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67A8" w14:textId="77777777" w:rsidR="004231F2" w:rsidRDefault="004231F2" w:rsidP="004231F2">
      <w:pPr>
        <w:jc w:val="center"/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Year 7&amp;8 Touch Draw Term 1 2022</w:t>
      </w:r>
    </w:p>
    <w:p w14:paraId="77C5722B" w14:textId="77777777" w:rsidR="004231F2" w:rsidRDefault="004231F2" w:rsidP="004231F2"/>
    <w:p w14:paraId="6CB9C92A" w14:textId="606D153B" w:rsidR="004231F2" w:rsidRDefault="004231F2" w:rsidP="004231F2">
      <w:pPr>
        <w:spacing w:after="0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Round </w:t>
      </w:r>
      <w:r w:rsidR="00611364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="00611364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31</w:t>
      </w:r>
      <w:r w:rsidR="00611364" w:rsidRPr="00611364">
        <w:rPr>
          <w:b/>
          <w:color w:val="000000" w:themeColor="text1"/>
          <w:sz w:val="36"/>
          <w:szCs w:val="36"/>
          <w:vertAlign w:val="superscript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611364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March </w:t>
      </w:r>
    </w:p>
    <w:tbl>
      <w:tblPr>
        <w:tblStyle w:val="TableGrid"/>
        <w:tblW w:w="9090" w:type="dxa"/>
        <w:tblInd w:w="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4231F2" w14:paraId="59D03A60" w14:textId="77777777" w:rsidTr="004231F2">
        <w:trPr>
          <w:trHeight w:val="446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E673FAD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7/8 BLUES GIRLS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AD95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0FE2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789BA276" w14:textId="77777777" w:rsidTr="004231F2">
        <w:trPr>
          <w:trHeight w:val="423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5695" w14:textId="13D288D9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A956BD" w:rsidRPr="00A956BD">
              <w:rPr>
                <w:sz w:val="28"/>
                <w:szCs w:val="28"/>
              </w:rPr>
              <w:t>STH: St Hildas Blue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6694" w14:textId="6B94C377" w:rsidR="004231F2" w:rsidRDefault="00D742C3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E415" w14:textId="6385C7EC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Oval: </w:t>
            </w:r>
            <w:r w:rsidR="00D742C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C85DA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</w:tbl>
    <w:p w14:paraId="05B488D9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090" w:type="dxa"/>
        <w:tblInd w:w="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4231F2" w14:paraId="3341AE1B" w14:textId="77777777" w:rsidTr="004231F2">
        <w:trPr>
          <w:trHeight w:val="449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F2A998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GIRLS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3855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087E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7BD7B47A" w14:textId="77777777" w:rsidTr="004231F2">
        <w:trPr>
          <w:trHeight w:val="494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FD99" w14:textId="13FE9BC4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C85DA2" w:rsidRPr="00C85DA2">
              <w:rPr>
                <w:b/>
                <w:bCs/>
                <w:sz w:val="28"/>
                <w:szCs w:val="28"/>
              </w:rPr>
              <w:t>BYE! NO GAME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D4D5" w14:textId="079D6B75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F222" w14:textId="792BE4FE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Oval: </w:t>
            </w:r>
          </w:p>
        </w:tc>
      </w:tr>
    </w:tbl>
    <w:p w14:paraId="1D339A05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18" w:type="dxa"/>
        <w:tblInd w:w="0" w:type="dxa"/>
        <w:tblLook w:val="04A0" w:firstRow="1" w:lastRow="0" w:firstColumn="1" w:lastColumn="0" w:noHBand="0" w:noVBand="1"/>
      </w:tblPr>
      <w:tblGrid>
        <w:gridCol w:w="6735"/>
        <w:gridCol w:w="1146"/>
        <w:gridCol w:w="1237"/>
      </w:tblGrid>
      <w:tr w:rsidR="004231F2" w14:paraId="407E45F4" w14:textId="77777777" w:rsidTr="004231F2">
        <w:trPr>
          <w:trHeight w:val="43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FA8624B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KAV: KAVA YEAR 7 BLUES BOYS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C517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E823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180F9CA3" w14:textId="77777777" w:rsidTr="004231F2">
        <w:trPr>
          <w:trHeight w:val="4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872B" w14:textId="1B142530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610543" w:rsidRPr="00610543">
              <w:rPr>
                <w:sz w:val="28"/>
                <w:szCs w:val="28"/>
              </w:rPr>
              <w:t>KVC: KVC Green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5B2F" w14:textId="77777777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D663" w14:textId="2191ED1F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 w:rsidR="0061054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</w:tbl>
    <w:p w14:paraId="29F8D8AE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79" w:type="dxa"/>
        <w:tblInd w:w="0" w:type="dxa"/>
        <w:tblLook w:val="04A0" w:firstRow="1" w:lastRow="0" w:firstColumn="1" w:lastColumn="0" w:noHBand="0" w:noVBand="1"/>
      </w:tblPr>
      <w:tblGrid>
        <w:gridCol w:w="6779"/>
        <w:gridCol w:w="1154"/>
        <w:gridCol w:w="1246"/>
      </w:tblGrid>
      <w:tr w:rsidR="004231F2" w14:paraId="29F53D3E" w14:textId="77777777" w:rsidTr="004231F2">
        <w:trPr>
          <w:trHeight w:val="438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A9D5F48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BOYS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1F5B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A381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12D17765" w14:textId="77777777" w:rsidTr="004231F2">
        <w:trPr>
          <w:trHeight w:val="416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41E6" w14:textId="20B36D86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4D3BBE" w:rsidRPr="004D3BBE">
              <w:rPr>
                <w:sz w:val="28"/>
                <w:szCs w:val="28"/>
              </w:rPr>
              <w:t>BAL: Balmac Tornadoes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EE3F" w14:textId="36604919" w:rsidR="004231F2" w:rsidRDefault="004746A8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AAA0" w14:textId="4CCE18A4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</w:t>
            </w:r>
            <w:r w:rsidR="004746A8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A3531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4D3BBE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</w:tbl>
    <w:p w14:paraId="08DE2B2C" w14:textId="77777777" w:rsidR="00CB4B88" w:rsidRDefault="00CB4B88"/>
    <w:sectPr w:rsidR="00CB4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F2"/>
    <w:rsid w:val="000262EF"/>
    <w:rsid w:val="000875FB"/>
    <w:rsid w:val="001C0D50"/>
    <w:rsid w:val="002A178B"/>
    <w:rsid w:val="004231F2"/>
    <w:rsid w:val="004746A8"/>
    <w:rsid w:val="004D3BBE"/>
    <w:rsid w:val="005569A5"/>
    <w:rsid w:val="00610543"/>
    <w:rsid w:val="00611364"/>
    <w:rsid w:val="006A3531"/>
    <w:rsid w:val="007C3016"/>
    <w:rsid w:val="00A1611A"/>
    <w:rsid w:val="00A52395"/>
    <w:rsid w:val="00A956BD"/>
    <w:rsid w:val="00AA4DF5"/>
    <w:rsid w:val="00C62FBF"/>
    <w:rsid w:val="00C85DA2"/>
    <w:rsid w:val="00CB4B88"/>
    <w:rsid w:val="00D742C3"/>
    <w:rsid w:val="00DB097C"/>
    <w:rsid w:val="00E4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4C65"/>
  <w15:chartTrackingRefBased/>
  <w15:docId w15:val="{E8B63B16-E437-4675-B742-DFD353A1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1F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1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7</cp:revision>
  <dcterms:created xsi:type="dcterms:W3CDTF">2022-03-28T01:39:00Z</dcterms:created>
  <dcterms:modified xsi:type="dcterms:W3CDTF">2022-03-28T01:42:00Z</dcterms:modified>
</cp:coreProperties>
</file>