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C1F" w:rsidRDefault="00D30C1F">
      <w:pPr>
        <w:rPr>
          <w:rFonts w:ascii="Helvetica" w:hAnsi="Helvetica" w:cs="Helvetica"/>
          <w:color w:val="434A54"/>
          <w:sz w:val="30"/>
          <w:szCs w:val="30"/>
          <w:shd w:val="clear" w:color="auto" w:fill="FFFFFF"/>
        </w:rPr>
      </w:pPr>
      <w:r>
        <w:rPr>
          <w:rFonts w:ascii="Helvetica" w:hAnsi="Helvetica" w:cs="Helvetica"/>
          <w:color w:val="434A54"/>
          <w:sz w:val="30"/>
          <w:szCs w:val="30"/>
          <w:shd w:val="clear" w:color="auto" w:fill="FFFFFF"/>
        </w:rPr>
        <w:t>Th</w:t>
      </w:r>
      <w:r>
        <w:rPr>
          <w:rFonts w:ascii="Helvetica" w:hAnsi="Helvetica" w:cs="Helvetica"/>
          <w:color w:val="434A54"/>
          <w:sz w:val="30"/>
          <w:szCs w:val="30"/>
          <w:shd w:val="clear" w:color="auto" w:fill="FFFFFF"/>
        </w:rPr>
        <w:t>e end of an era</w:t>
      </w:r>
    </w:p>
    <w:p w:rsidR="00FB6AFC" w:rsidRDefault="00D30C1F">
      <w:r>
        <w:rPr>
          <w:rFonts w:ascii="Helvetica" w:hAnsi="Helvetica" w:cs="Helvetica"/>
          <w:color w:val="434A54"/>
          <w:sz w:val="30"/>
          <w:szCs w:val="30"/>
          <w:shd w:val="clear" w:color="auto" w:fill="FFFFFF"/>
        </w:rPr>
        <w:t xml:space="preserve">This </w:t>
      </w:r>
      <w:r>
        <w:rPr>
          <w:rFonts w:ascii="Helvetica" w:hAnsi="Helvetica" w:cs="Helvetica"/>
          <w:color w:val="434A54"/>
          <w:sz w:val="30"/>
          <w:szCs w:val="30"/>
          <w:shd w:val="clear" w:color="auto" w:fill="FFFFFF"/>
        </w:rPr>
        <w:t>is month we touch on a number of key recent issues, commemorations and events including the passing of Queen Elizabeth II. </w:t>
      </w:r>
      <w:bookmarkStart w:id="0" w:name="_GoBack"/>
      <w:bookmarkEnd w:id="0"/>
    </w:p>
    <w:sectPr w:rsidR="00FB6A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C1F"/>
    <w:rsid w:val="00D30C1F"/>
    <w:rsid w:val="00FB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CABDF"/>
  <w15:chartTrackingRefBased/>
  <w15:docId w15:val="{FCEB3929-9FCA-4464-A415-E30B2E97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Ady Shannon</dc:creator>
  <cp:keywords/>
  <dc:description/>
  <cp:lastModifiedBy>Ady Shannon</cp:lastModifiedBy>
  <cp:revision>1</cp:revision>
  <dcterms:created xsi:type="dcterms:W3CDTF">2022-09-27T01:05:00Z</dcterms:created>
  <dcterms:modified xsi:type="dcterms:W3CDTF">2022-09-27T01:07:00Z</dcterms:modified>
</cp:coreProperties>
</file>