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Tēnā koutou katoa (Greetings to you all)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Ko…………………………………………….. tōku/te maunga. (My mountain is)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Ko……………………………………………...tōku/te awa. (My river is)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marae. (My marae is)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waka. (My boat is)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hapu. (My subtribe is)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iwi. (My tribe is)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Nō……………………………………………...ahau. (I am from)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Kei……………………………………………..tōku kainga inaianei. (I live in…..now)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Ko……………………………………………...tōku pāpā. (My Dad is)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Ko……………………………………………...tōku māmā. (My Mum is)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Ko……………………………………………...tāku kura. (My school is)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Ko……………………………………………...tōku ingoa. (My name is)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Nō reira, tēnā koutou, tēnā koutou, tēnā tātou katoa. (And so, greetings to all of you)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