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B9CD" w14:textId="5F272F3C" w:rsidR="00CC0CEA" w:rsidRPr="00F172F7" w:rsidRDefault="00F172F7" w:rsidP="00CC0CE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120"/>
        <w:jc w:val="center"/>
        <w:rPr>
          <w:rFonts w:asciiTheme="minorHAnsi" w:hAnsiTheme="minorHAnsi"/>
          <w:b/>
          <w:spacing w:val="-1"/>
          <w:sz w:val="36"/>
          <w:szCs w:val="36"/>
        </w:rPr>
      </w:pPr>
      <w:r w:rsidRPr="00F172F7">
        <w:rPr>
          <w:rFonts w:asciiTheme="minorHAnsi" w:hAnsiTheme="minorHAnsi"/>
          <w:b/>
          <w:spacing w:val="-1"/>
          <w:sz w:val="36"/>
          <w:szCs w:val="36"/>
        </w:rPr>
        <w:t xml:space="preserve">Mana Ake – Stronger for Tomorrow </w:t>
      </w:r>
    </w:p>
    <w:p w14:paraId="3ED3D194" w14:textId="6318D6CE" w:rsidR="00582B51" w:rsidRPr="00F172F7" w:rsidRDefault="00A37E11" w:rsidP="00CC0CE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120"/>
        <w:jc w:val="center"/>
        <w:rPr>
          <w:rFonts w:asciiTheme="minorHAnsi" w:hAnsiTheme="minorHAnsi"/>
          <w:spacing w:val="-1"/>
          <w:sz w:val="36"/>
          <w:szCs w:val="36"/>
        </w:rPr>
      </w:pPr>
      <w:r>
        <w:rPr>
          <w:rFonts w:asciiTheme="minorHAnsi" w:hAnsiTheme="minorHAnsi"/>
          <w:spacing w:val="-1"/>
          <w:sz w:val="36"/>
          <w:szCs w:val="36"/>
        </w:rPr>
        <w:t xml:space="preserve">Practice Lead – expression of interest </w:t>
      </w:r>
    </w:p>
    <w:p w14:paraId="5F1BE804" w14:textId="77777777" w:rsidR="00582B51" w:rsidRPr="00582B51" w:rsidRDefault="00582B51" w:rsidP="00582B51">
      <w:pPr>
        <w:spacing w:before="120" w:after="120"/>
        <w:jc w:val="both"/>
        <w:rPr>
          <w:b/>
          <w:sz w:val="21"/>
          <w:szCs w:val="21"/>
        </w:rPr>
      </w:pPr>
      <w:r w:rsidRPr="00582B51">
        <w:rPr>
          <w:b/>
          <w:sz w:val="21"/>
          <w:szCs w:val="21"/>
        </w:rPr>
        <w:t>BACKGROUND</w:t>
      </w:r>
    </w:p>
    <w:p w14:paraId="7513538B" w14:textId="77777777" w:rsidR="00F172F7" w:rsidRPr="00DE45FF" w:rsidRDefault="00F172F7" w:rsidP="00F172F7">
      <w:pPr>
        <w:pStyle w:val="NormalWeb"/>
        <w:shd w:val="clear" w:color="auto" w:fill="FFFFFF"/>
        <w:spacing w:after="300"/>
        <w:textAlignment w:val="baseline"/>
        <w:rPr>
          <w:rFonts w:asciiTheme="minorHAnsi" w:hAnsiTheme="minorHAnsi" w:cstheme="minorHAnsi"/>
          <w:sz w:val="21"/>
          <w:szCs w:val="21"/>
        </w:rPr>
      </w:pPr>
      <w:r w:rsidRPr="00DE45FF">
        <w:rPr>
          <w:rFonts w:asciiTheme="minorHAnsi" w:hAnsiTheme="minorHAnsi" w:cstheme="minorHAnsi"/>
          <w:sz w:val="21"/>
          <w:szCs w:val="21"/>
        </w:rPr>
        <w:t>Mana Ake - Stronger for Tomorrow provides mental health and wellbeing support for children aged five to 12 years old across Canterbury.</w:t>
      </w:r>
    </w:p>
    <w:p w14:paraId="0178E287" w14:textId="013EFACA" w:rsidR="00F172F7" w:rsidRDefault="00F172F7" w:rsidP="1C59A38C">
      <w:pPr>
        <w:pStyle w:val="NormalWeb"/>
        <w:shd w:val="clear" w:color="auto" w:fill="FFFFFF" w:themeFill="background1"/>
        <w:spacing w:after="0"/>
        <w:textAlignment w:val="baseline"/>
        <w:rPr>
          <w:rFonts w:asciiTheme="minorHAnsi" w:hAnsiTheme="minorHAnsi" w:cstheme="minorBidi"/>
          <w:sz w:val="21"/>
          <w:szCs w:val="21"/>
        </w:rPr>
      </w:pPr>
      <w:r w:rsidRPr="1C59A38C">
        <w:rPr>
          <w:rFonts w:asciiTheme="minorHAnsi" w:hAnsiTheme="minorHAnsi" w:cstheme="minorBidi"/>
          <w:sz w:val="21"/>
          <w:szCs w:val="21"/>
        </w:rPr>
        <w:t xml:space="preserve">Mana Ake kaimahi </w:t>
      </w:r>
      <w:r w:rsidR="00D67AB0">
        <w:rPr>
          <w:rFonts w:asciiTheme="minorHAnsi" w:hAnsiTheme="minorHAnsi" w:cstheme="minorBidi"/>
          <w:sz w:val="21"/>
          <w:szCs w:val="21"/>
        </w:rPr>
        <w:t xml:space="preserve">(workers) </w:t>
      </w:r>
      <w:r w:rsidRPr="1C59A38C">
        <w:rPr>
          <w:rFonts w:asciiTheme="minorHAnsi" w:hAnsiTheme="minorHAnsi" w:cstheme="minorBidi"/>
          <w:sz w:val="21"/>
          <w:szCs w:val="21"/>
        </w:rPr>
        <w:t>are employed by one of </w:t>
      </w:r>
      <w:hyperlink r:id="rId11" w:tgtFrame="_blank" w:history="1">
        <w:r w:rsidRPr="1C59A38C">
          <w:rPr>
            <w:rStyle w:val="Hyperlink"/>
            <w:rFonts w:asciiTheme="minorHAnsi" w:eastAsiaTheme="minorEastAsia" w:hAnsiTheme="minorHAnsi" w:cstheme="minorBidi"/>
            <w:color w:val="0070C0"/>
            <w:sz w:val="21"/>
            <w:szCs w:val="21"/>
            <w:bdr w:val="none" w:sz="0" w:space="0" w:color="auto" w:frame="1"/>
          </w:rPr>
          <w:t>1</w:t>
        </w:r>
        <w:r w:rsidR="4AA3579A" w:rsidRPr="1C59A38C">
          <w:rPr>
            <w:rStyle w:val="Hyperlink"/>
            <w:rFonts w:asciiTheme="minorHAnsi" w:eastAsiaTheme="minorEastAsia" w:hAnsiTheme="minorHAnsi" w:cstheme="minorBidi"/>
            <w:color w:val="0070C0"/>
            <w:sz w:val="21"/>
            <w:szCs w:val="21"/>
            <w:bdr w:val="none" w:sz="0" w:space="0" w:color="auto" w:frame="1"/>
          </w:rPr>
          <w:t>2</w:t>
        </w:r>
        <w:r w:rsidRPr="1C59A38C">
          <w:rPr>
            <w:rStyle w:val="Hyperlink"/>
            <w:rFonts w:asciiTheme="minorHAnsi" w:eastAsiaTheme="minorEastAsia" w:hAnsiTheme="minorHAnsi" w:cstheme="minorBidi"/>
            <w:color w:val="0070C0"/>
            <w:sz w:val="21"/>
            <w:szCs w:val="21"/>
            <w:bdr w:val="none" w:sz="0" w:space="0" w:color="auto" w:frame="1"/>
          </w:rPr>
          <w:t xml:space="preserve"> providers</w:t>
        </w:r>
      </w:hyperlink>
      <w:r w:rsidRPr="1C59A38C">
        <w:rPr>
          <w:rFonts w:asciiTheme="minorHAnsi" w:hAnsiTheme="minorHAnsi" w:cstheme="minorBidi"/>
          <w:color w:val="0070C0"/>
          <w:sz w:val="21"/>
          <w:szCs w:val="21"/>
        </w:rPr>
        <w:t> </w:t>
      </w:r>
      <w:r w:rsidRPr="1C59A38C">
        <w:rPr>
          <w:rFonts w:asciiTheme="minorHAnsi" w:hAnsiTheme="minorHAnsi" w:cstheme="minorBidi"/>
          <w:sz w:val="21"/>
          <w:szCs w:val="21"/>
        </w:rPr>
        <w:t>and work with schools to support teachers, families and whānau when children are experiencing issues that impact their wellbeing such as managing emotions, friendships and bullying, parental separation and grief and loss.</w:t>
      </w:r>
    </w:p>
    <w:p w14:paraId="14B17F88" w14:textId="77777777" w:rsidR="00F172F7" w:rsidRPr="00DE45FF" w:rsidRDefault="00F172F7" w:rsidP="00F172F7">
      <w:pPr>
        <w:pStyle w:val="NormalWeb"/>
        <w:shd w:val="clear" w:color="auto" w:fill="FFFFFF"/>
        <w:spacing w:after="0"/>
        <w:textAlignment w:val="baseline"/>
        <w:rPr>
          <w:rFonts w:asciiTheme="minorHAnsi" w:hAnsiTheme="minorHAnsi" w:cstheme="minorHAnsi"/>
          <w:sz w:val="21"/>
          <w:szCs w:val="21"/>
        </w:rPr>
      </w:pPr>
    </w:p>
    <w:p w14:paraId="6B29B13D" w14:textId="26860CFA" w:rsidR="00F172F7" w:rsidRPr="00DE45FF" w:rsidRDefault="00F172F7" w:rsidP="00F172F7">
      <w:pPr>
        <w:pStyle w:val="NormalWeb"/>
        <w:shd w:val="clear" w:color="auto" w:fill="FFFFFF"/>
        <w:spacing w:after="300"/>
        <w:textAlignment w:val="baseline"/>
        <w:rPr>
          <w:rFonts w:asciiTheme="minorHAnsi" w:hAnsiTheme="minorHAnsi" w:cstheme="minorHAnsi"/>
          <w:sz w:val="21"/>
          <w:szCs w:val="21"/>
        </w:rPr>
      </w:pPr>
      <w:r w:rsidRPr="00DE45FF">
        <w:rPr>
          <w:rFonts w:asciiTheme="minorHAnsi" w:hAnsiTheme="minorHAnsi" w:cstheme="minorHAnsi"/>
          <w:sz w:val="21"/>
          <w:szCs w:val="21"/>
        </w:rPr>
        <w:t xml:space="preserve">Kaimahi have a diverse range of skills and include psychologists, social workers, counsellors, </w:t>
      </w:r>
      <w:proofErr w:type="gramStart"/>
      <w:r w:rsidRPr="00DE45FF">
        <w:rPr>
          <w:rFonts w:asciiTheme="minorHAnsi" w:hAnsiTheme="minorHAnsi" w:cstheme="minorHAnsi"/>
          <w:sz w:val="21"/>
          <w:szCs w:val="21"/>
        </w:rPr>
        <w:t>teachers</w:t>
      </w:r>
      <w:proofErr w:type="gramEnd"/>
      <w:r w:rsidRPr="00DE45FF">
        <w:rPr>
          <w:rFonts w:asciiTheme="minorHAnsi" w:hAnsiTheme="minorHAnsi" w:cstheme="minorHAnsi"/>
          <w:sz w:val="21"/>
          <w:szCs w:val="21"/>
        </w:rPr>
        <w:t xml:space="preserve"> and youth workers. Kaimahi can work with children and their families at school, in the community or at home and with groups of children in schools. They provide advice, </w:t>
      </w:r>
      <w:proofErr w:type="gramStart"/>
      <w:r w:rsidRPr="00DE45FF">
        <w:rPr>
          <w:rFonts w:asciiTheme="minorHAnsi" w:hAnsiTheme="minorHAnsi" w:cstheme="minorHAnsi"/>
          <w:sz w:val="21"/>
          <w:szCs w:val="21"/>
        </w:rPr>
        <w:t>guidance</w:t>
      </w:r>
      <w:proofErr w:type="gramEnd"/>
      <w:r w:rsidRPr="00DE45FF">
        <w:rPr>
          <w:rFonts w:asciiTheme="minorHAnsi" w:hAnsiTheme="minorHAnsi" w:cstheme="minorHAnsi"/>
          <w:sz w:val="21"/>
          <w:szCs w:val="21"/>
        </w:rPr>
        <w:t xml:space="preserve"> and support for teachers and family/ whānau.</w:t>
      </w:r>
      <w:r>
        <w:rPr>
          <w:rFonts w:asciiTheme="minorHAnsi" w:hAnsiTheme="minorHAnsi" w:cstheme="minorHAnsi"/>
          <w:sz w:val="21"/>
          <w:szCs w:val="21"/>
        </w:rPr>
        <w:t xml:space="preserve"> M</w:t>
      </w:r>
      <w:r w:rsidRPr="00DE45FF">
        <w:rPr>
          <w:rFonts w:asciiTheme="minorHAnsi" w:hAnsiTheme="minorHAnsi" w:cstheme="minorHAnsi"/>
          <w:sz w:val="21"/>
          <w:szCs w:val="21"/>
        </w:rPr>
        <w:t xml:space="preserve">ana Ake </w:t>
      </w:r>
      <w:r w:rsidR="00D67AB0" w:rsidRPr="00DE45FF">
        <w:rPr>
          <w:rFonts w:asciiTheme="minorHAnsi" w:hAnsiTheme="minorHAnsi" w:cstheme="minorHAnsi"/>
          <w:sz w:val="21"/>
          <w:szCs w:val="21"/>
        </w:rPr>
        <w:t>kaiarahi</w:t>
      </w:r>
      <w:r w:rsidR="00D67AB0">
        <w:rPr>
          <w:rFonts w:asciiTheme="minorHAnsi" w:hAnsiTheme="minorHAnsi" w:cstheme="minorHAnsi"/>
          <w:sz w:val="21"/>
          <w:szCs w:val="21"/>
        </w:rPr>
        <w:t xml:space="preserve"> (</w:t>
      </w:r>
      <w:r w:rsidRPr="00DE45FF">
        <w:rPr>
          <w:rFonts w:asciiTheme="minorHAnsi" w:hAnsiTheme="minorHAnsi" w:cstheme="minorHAnsi"/>
          <w:sz w:val="21"/>
          <w:szCs w:val="21"/>
        </w:rPr>
        <w:t xml:space="preserve">team </w:t>
      </w:r>
      <w:r w:rsidR="003439A7" w:rsidRPr="00DE45FF">
        <w:rPr>
          <w:rFonts w:asciiTheme="minorHAnsi" w:hAnsiTheme="minorHAnsi" w:cstheme="minorHAnsi"/>
          <w:sz w:val="21"/>
          <w:szCs w:val="21"/>
        </w:rPr>
        <w:t>leaders</w:t>
      </w:r>
      <w:r w:rsidR="003439A7">
        <w:rPr>
          <w:rFonts w:asciiTheme="minorHAnsi" w:hAnsiTheme="minorHAnsi" w:cstheme="minorHAnsi"/>
          <w:sz w:val="21"/>
          <w:szCs w:val="21"/>
        </w:rPr>
        <w:t>)</w:t>
      </w:r>
      <w:r w:rsidR="003439A7" w:rsidRPr="00DE45FF">
        <w:rPr>
          <w:rFonts w:asciiTheme="minorHAnsi" w:hAnsiTheme="minorHAnsi" w:cstheme="minorHAnsi"/>
          <w:sz w:val="21"/>
          <w:szCs w:val="21"/>
        </w:rPr>
        <w:t xml:space="preserve"> support</w:t>
      </w:r>
      <w:r w:rsidRPr="00DE45FF">
        <w:rPr>
          <w:rFonts w:asciiTheme="minorHAnsi" w:hAnsiTheme="minorHAnsi" w:cstheme="minorHAnsi"/>
          <w:sz w:val="21"/>
          <w:szCs w:val="21"/>
        </w:rPr>
        <w:t xml:space="preserve"> geographic teams of kaimahi. </w:t>
      </w:r>
    </w:p>
    <w:p w14:paraId="398162AD" w14:textId="37C9E61D" w:rsidR="00F172F7" w:rsidRDefault="00F172F7" w:rsidP="00F172F7">
      <w:pPr>
        <w:pStyle w:val="NormalWeb"/>
        <w:shd w:val="clear" w:color="auto" w:fill="FFFFFF"/>
        <w:spacing w:after="0"/>
        <w:textAlignment w:val="baseline"/>
        <w:rPr>
          <w:rFonts w:asciiTheme="minorHAnsi" w:hAnsiTheme="minorHAnsi" w:cstheme="minorHAnsi"/>
          <w:color w:val="666666"/>
          <w:sz w:val="21"/>
          <w:szCs w:val="21"/>
        </w:rPr>
      </w:pPr>
      <w:r w:rsidRPr="00DE45FF">
        <w:rPr>
          <w:rFonts w:asciiTheme="minorHAnsi" w:hAnsiTheme="minorHAnsi" w:cstheme="minorHAnsi"/>
          <w:sz w:val="21"/>
          <w:szCs w:val="21"/>
        </w:rPr>
        <w:t>See the links under the Related Pages heading to find out more about supporting a child’s wellbeing. This list includes the Mana Ake </w:t>
      </w:r>
      <w:hyperlink r:id="rId12" w:history="1">
        <w:r w:rsidRPr="00DE45FF">
          <w:rPr>
            <w:rStyle w:val="Hyperlink"/>
            <w:rFonts w:asciiTheme="minorHAnsi" w:eastAsiaTheme="minorEastAsia" w:hAnsiTheme="minorHAnsi" w:cstheme="minorHAnsi"/>
            <w:color w:val="D01F25"/>
            <w:sz w:val="21"/>
            <w:szCs w:val="21"/>
            <w:bdr w:val="none" w:sz="0" w:space="0" w:color="auto" w:frame="1"/>
          </w:rPr>
          <w:t>website</w:t>
        </w:r>
      </w:hyperlink>
      <w:r w:rsidRPr="00DE45FF">
        <w:rPr>
          <w:rFonts w:asciiTheme="minorHAnsi" w:hAnsiTheme="minorHAnsi" w:cstheme="minorHAnsi"/>
          <w:color w:val="666666"/>
          <w:sz w:val="21"/>
          <w:szCs w:val="21"/>
        </w:rPr>
        <w:t>. </w:t>
      </w:r>
    </w:p>
    <w:p w14:paraId="578DB822" w14:textId="36BE7FAE" w:rsidR="00A37E11" w:rsidRDefault="00A37E11" w:rsidP="00F172F7">
      <w:pPr>
        <w:pStyle w:val="NormalWeb"/>
        <w:shd w:val="clear" w:color="auto" w:fill="FFFFFF"/>
        <w:spacing w:after="0"/>
        <w:textAlignment w:val="baseline"/>
        <w:rPr>
          <w:rFonts w:asciiTheme="minorHAnsi" w:hAnsiTheme="minorHAnsi" w:cstheme="minorHAnsi"/>
          <w:color w:val="666666"/>
          <w:sz w:val="21"/>
          <w:szCs w:val="21"/>
        </w:rPr>
      </w:pPr>
    </w:p>
    <w:p w14:paraId="6203593E" w14:textId="73FD28DB" w:rsidR="00A37E11" w:rsidRDefault="00A37E11" w:rsidP="00A37E11">
      <w:pPr>
        <w:spacing w:before="120" w:after="120"/>
        <w:jc w:val="both"/>
        <w:rPr>
          <w:b/>
          <w:sz w:val="21"/>
          <w:szCs w:val="21"/>
        </w:rPr>
      </w:pPr>
      <w:r>
        <w:rPr>
          <w:b/>
          <w:sz w:val="21"/>
          <w:szCs w:val="21"/>
        </w:rPr>
        <w:t>THE ROLE</w:t>
      </w:r>
    </w:p>
    <w:p w14:paraId="4FD6F8B9" w14:textId="71AEBCEA" w:rsidR="00A37E11" w:rsidRDefault="00A37E11" w:rsidP="1E79077A">
      <w:pPr>
        <w:spacing w:before="120" w:after="120"/>
        <w:jc w:val="both"/>
        <w:rPr>
          <w:sz w:val="21"/>
          <w:szCs w:val="21"/>
        </w:rPr>
      </w:pPr>
      <w:r w:rsidRPr="1E79077A">
        <w:rPr>
          <w:sz w:val="21"/>
          <w:szCs w:val="21"/>
        </w:rPr>
        <w:t xml:space="preserve">We’re looking for maternity cover </w:t>
      </w:r>
      <w:r w:rsidR="001A6B06" w:rsidRPr="1E79077A">
        <w:rPr>
          <w:sz w:val="21"/>
          <w:szCs w:val="21"/>
        </w:rPr>
        <w:t xml:space="preserve">from </w:t>
      </w:r>
      <w:r w:rsidR="00DE45FF" w:rsidRPr="1E79077A">
        <w:rPr>
          <w:b/>
          <w:bCs/>
          <w:sz w:val="21"/>
          <w:szCs w:val="21"/>
        </w:rPr>
        <w:t xml:space="preserve">22 February </w:t>
      </w:r>
      <w:r w:rsidR="001A6B06" w:rsidRPr="1E79077A">
        <w:rPr>
          <w:b/>
          <w:bCs/>
          <w:sz w:val="21"/>
          <w:szCs w:val="21"/>
        </w:rPr>
        <w:t xml:space="preserve">until </w:t>
      </w:r>
      <w:r w:rsidR="00816724" w:rsidRPr="1E79077A">
        <w:rPr>
          <w:b/>
          <w:bCs/>
          <w:sz w:val="21"/>
          <w:szCs w:val="21"/>
        </w:rPr>
        <w:t>31</w:t>
      </w:r>
      <w:r w:rsidR="00F920FE" w:rsidRPr="1E79077A">
        <w:rPr>
          <w:b/>
          <w:bCs/>
          <w:sz w:val="21"/>
          <w:szCs w:val="21"/>
        </w:rPr>
        <w:t xml:space="preserve"> December 2023 </w:t>
      </w:r>
      <w:r w:rsidRPr="1E79077A">
        <w:rPr>
          <w:sz w:val="21"/>
          <w:szCs w:val="21"/>
        </w:rPr>
        <w:t>for the</w:t>
      </w:r>
      <w:r w:rsidR="001A6B06" w:rsidRPr="1E79077A">
        <w:rPr>
          <w:sz w:val="21"/>
          <w:szCs w:val="21"/>
        </w:rPr>
        <w:t xml:space="preserve"> role of Mana Ake </w:t>
      </w:r>
      <w:r w:rsidRPr="1E79077A">
        <w:rPr>
          <w:sz w:val="21"/>
          <w:szCs w:val="21"/>
        </w:rPr>
        <w:t>Practice Lead</w:t>
      </w:r>
      <w:r w:rsidR="00DE45FF" w:rsidRPr="1E79077A">
        <w:rPr>
          <w:sz w:val="21"/>
          <w:szCs w:val="21"/>
        </w:rPr>
        <w:t xml:space="preserve"> and are seeking expressions of interest</w:t>
      </w:r>
      <w:r w:rsidR="00846D4A" w:rsidRPr="1E79077A">
        <w:rPr>
          <w:sz w:val="21"/>
          <w:szCs w:val="21"/>
        </w:rPr>
        <w:t xml:space="preserve"> from</w:t>
      </w:r>
      <w:r w:rsidR="00E62C67" w:rsidRPr="1E79077A">
        <w:rPr>
          <w:sz w:val="21"/>
          <w:szCs w:val="21"/>
        </w:rPr>
        <w:t xml:space="preserve"> kaiarahi and kaimahi </w:t>
      </w:r>
      <w:r w:rsidR="00DE45FF" w:rsidRPr="1E79077A">
        <w:rPr>
          <w:sz w:val="21"/>
          <w:szCs w:val="21"/>
        </w:rPr>
        <w:t>from existing Mana Ake providers</w:t>
      </w:r>
      <w:r w:rsidR="00E62C67" w:rsidRPr="1E79077A">
        <w:rPr>
          <w:sz w:val="21"/>
          <w:szCs w:val="21"/>
        </w:rPr>
        <w:t xml:space="preserve"> (note, individuals expressing an interest in this position do not need to currently be working in Mana Ake)</w:t>
      </w:r>
      <w:r w:rsidR="00816724" w:rsidRPr="1E79077A">
        <w:rPr>
          <w:sz w:val="21"/>
          <w:szCs w:val="21"/>
        </w:rPr>
        <w:t xml:space="preserve"> </w:t>
      </w:r>
      <w:r w:rsidR="00F920FE" w:rsidRPr="1E79077A">
        <w:rPr>
          <w:sz w:val="21"/>
          <w:szCs w:val="21"/>
        </w:rPr>
        <w:t>to be seconded into this position</w:t>
      </w:r>
      <w:r w:rsidRPr="1E79077A">
        <w:rPr>
          <w:sz w:val="21"/>
          <w:szCs w:val="21"/>
        </w:rPr>
        <w:t xml:space="preserve">. The Practice Lead oversees the Mana Ake kaiarahi and kaimahi employed across the provider network, is responsible for induction and ongoing professional development as well as providing practice guidance and supporting evaluation and monitoring to enhance the programme. </w:t>
      </w:r>
    </w:p>
    <w:p w14:paraId="720DD70F" w14:textId="506A1311" w:rsidR="001A6B06" w:rsidRDefault="001A6B06" w:rsidP="00A37E11">
      <w:pPr>
        <w:spacing w:before="120" w:after="120"/>
        <w:jc w:val="both"/>
        <w:rPr>
          <w:rFonts w:cs="Arial"/>
          <w:sz w:val="21"/>
          <w:szCs w:val="21"/>
        </w:rPr>
      </w:pPr>
      <w:r>
        <w:rPr>
          <w:rFonts w:cstheme="minorHAnsi"/>
          <w:sz w:val="21"/>
          <w:szCs w:val="21"/>
        </w:rPr>
        <w:t xml:space="preserve">To carry out this role you’ll be a </w:t>
      </w:r>
      <w:r w:rsidR="00D67AB0">
        <w:rPr>
          <w:rFonts w:cstheme="minorHAnsi"/>
          <w:sz w:val="21"/>
          <w:szCs w:val="21"/>
        </w:rPr>
        <w:t>skilled</w:t>
      </w:r>
      <w:r w:rsidRPr="0015288C">
        <w:rPr>
          <w:rFonts w:cs="Arial"/>
          <w:sz w:val="21"/>
          <w:szCs w:val="21"/>
        </w:rPr>
        <w:t xml:space="preserve"> mental health practitioner with at least </w:t>
      </w:r>
      <w:r>
        <w:rPr>
          <w:rFonts w:cs="Arial"/>
          <w:sz w:val="21"/>
          <w:szCs w:val="21"/>
        </w:rPr>
        <w:t>five</w:t>
      </w:r>
      <w:r w:rsidRPr="0015288C">
        <w:rPr>
          <w:rFonts w:cs="Arial"/>
          <w:sz w:val="21"/>
          <w:szCs w:val="21"/>
        </w:rPr>
        <w:t xml:space="preserve"> years’ experience in community setting (NGO/school</w:t>
      </w:r>
      <w:r w:rsidR="00F920FE">
        <w:rPr>
          <w:rFonts w:cs="Arial"/>
          <w:sz w:val="21"/>
          <w:szCs w:val="21"/>
        </w:rPr>
        <w:t>/</w:t>
      </w:r>
      <w:proofErr w:type="spellStart"/>
      <w:r w:rsidR="00F920FE">
        <w:rPr>
          <w:rFonts w:cs="Arial"/>
          <w:sz w:val="21"/>
          <w:szCs w:val="21"/>
        </w:rPr>
        <w:t>kura</w:t>
      </w:r>
      <w:proofErr w:type="spellEnd"/>
      <w:r w:rsidRPr="0015288C">
        <w:rPr>
          <w:rFonts w:cs="Arial"/>
          <w:sz w:val="21"/>
          <w:szCs w:val="21"/>
        </w:rPr>
        <w:t>)</w:t>
      </w:r>
      <w:r>
        <w:rPr>
          <w:rFonts w:cs="Arial"/>
          <w:sz w:val="21"/>
          <w:szCs w:val="21"/>
        </w:rPr>
        <w:t xml:space="preserve"> and have a </w:t>
      </w:r>
      <w:r w:rsidRPr="0015288C">
        <w:rPr>
          <w:rFonts w:cs="Arial"/>
          <w:sz w:val="21"/>
          <w:szCs w:val="21"/>
        </w:rPr>
        <w:t xml:space="preserve">high level of strategic development, </w:t>
      </w:r>
      <w:r w:rsidR="00F920FE">
        <w:rPr>
          <w:rFonts w:cs="Arial"/>
          <w:sz w:val="21"/>
          <w:szCs w:val="21"/>
        </w:rPr>
        <w:t xml:space="preserve">written and verbal communication, </w:t>
      </w:r>
      <w:proofErr w:type="gramStart"/>
      <w:r w:rsidRPr="0015288C">
        <w:rPr>
          <w:rFonts w:cs="Arial"/>
          <w:sz w:val="21"/>
          <w:szCs w:val="21"/>
        </w:rPr>
        <w:t>facilitation</w:t>
      </w:r>
      <w:proofErr w:type="gramEnd"/>
      <w:r w:rsidR="00F920FE">
        <w:rPr>
          <w:rFonts w:cs="Arial"/>
          <w:sz w:val="21"/>
          <w:szCs w:val="21"/>
        </w:rPr>
        <w:t xml:space="preserve"> and </w:t>
      </w:r>
      <w:r w:rsidRPr="0015288C">
        <w:rPr>
          <w:rFonts w:cs="Arial"/>
          <w:sz w:val="21"/>
          <w:szCs w:val="21"/>
        </w:rPr>
        <w:t>relationship management skills</w:t>
      </w:r>
      <w:r>
        <w:rPr>
          <w:rFonts w:cs="Arial"/>
          <w:sz w:val="21"/>
          <w:szCs w:val="21"/>
        </w:rPr>
        <w:t xml:space="preserve"> as well as </w:t>
      </w:r>
      <w:r w:rsidRPr="0015288C">
        <w:rPr>
          <w:rFonts w:cs="Arial"/>
          <w:sz w:val="21"/>
          <w:szCs w:val="21"/>
        </w:rPr>
        <w:t>experience working across agencies and establishing effective cross-sector relationships</w:t>
      </w:r>
      <w:r>
        <w:rPr>
          <w:rFonts w:cs="Arial"/>
          <w:sz w:val="21"/>
          <w:szCs w:val="21"/>
        </w:rPr>
        <w:t>.</w:t>
      </w:r>
    </w:p>
    <w:p w14:paraId="0E74D86E" w14:textId="3ECCF7DB" w:rsidR="001A6B06" w:rsidRDefault="001A6B06" w:rsidP="00A37E11">
      <w:pPr>
        <w:spacing w:before="120" w:after="120"/>
        <w:jc w:val="both"/>
        <w:rPr>
          <w:rFonts w:cs="Arial"/>
          <w:sz w:val="21"/>
          <w:szCs w:val="21"/>
        </w:rPr>
      </w:pPr>
      <w:r>
        <w:rPr>
          <w:rFonts w:cs="Arial"/>
          <w:sz w:val="21"/>
          <w:szCs w:val="21"/>
        </w:rPr>
        <w:t>You’ll have a proven track record working with children experiencing mental health concerns, and their families/wh</w:t>
      </w:r>
      <w:r>
        <w:rPr>
          <w:rFonts w:cstheme="minorHAnsi"/>
          <w:sz w:val="21"/>
          <w:szCs w:val="21"/>
        </w:rPr>
        <w:t>ā</w:t>
      </w:r>
      <w:r>
        <w:rPr>
          <w:rFonts w:cs="Arial"/>
          <w:sz w:val="21"/>
          <w:szCs w:val="21"/>
        </w:rPr>
        <w:t>nau</w:t>
      </w:r>
      <w:r w:rsidR="00F920FE">
        <w:rPr>
          <w:rFonts w:cs="Arial"/>
          <w:sz w:val="21"/>
          <w:szCs w:val="21"/>
        </w:rPr>
        <w:t>,</w:t>
      </w:r>
      <w:r>
        <w:rPr>
          <w:rFonts w:cs="Arial"/>
          <w:sz w:val="21"/>
          <w:szCs w:val="21"/>
        </w:rPr>
        <w:t xml:space="preserve"> a keen </w:t>
      </w:r>
      <w:r w:rsidRPr="005F51F7">
        <w:rPr>
          <w:rFonts w:cs="Arial"/>
          <w:sz w:val="21"/>
          <w:szCs w:val="21"/>
        </w:rPr>
        <w:t xml:space="preserve">understanding of equity and </w:t>
      </w:r>
      <w:r w:rsidR="00F920FE">
        <w:rPr>
          <w:rFonts w:cs="Arial"/>
          <w:sz w:val="21"/>
          <w:szCs w:val="21"/>
        </w:rPr>
        <w:t xml:space="preserve">experience </w:t>
      </w:r>
      <w:r w:rsidRPr="005F51F7">
        <w:rPr>
          <w:rFonts w:cs="Arial"/>
          <w:sz w:val="21"/>
          <w:szCs w:val="21"/>
        </w:rPr>
        <w:t>improving access to services for M</w:t>
      </w:r>
      <w:r>
        <w:rPr>
          <w:rFonts w:cstheme="minorHAnsi"/>
          <w:sz w:val="21"/>
          <w:szCs w:val="21"/>
        </w:rPr>
        <w:t>ā</w:t>
      </w:r>
      <w:r w:rsidRPr="005F51F7">
        <w:rPr>
          <w:rFonts w:cs="Arial"/>
          <w:sz w:val="21"/>
          <w:szCs w:val="21"/>
        </w:rPr>
        <w:t xml:space="preserve">ori, Pacific and </w:t>
      </w:r>
      <w:r>
        <w:rPr>
          <w:rFonts w:cs="Arial"/>
          <w:sz w:val="21"/>
          <w:szCs w:val="21"/>
        </w:rPr>
        <w:t>culturally and linguistically diverse (</w:t>
      </w:r>
      <w:r w:rsidRPr="005F51F7">
        <w:rPr>
          <w:rFonts w:cs="Arial"/>
          <w:sz w:val="21"/>
          <w:szCs w:val="21"/>
        </w:rPr>
        <w:t>CALD</w:t>
      </w:r>
      <w:r>
        <w:rPr>
          <w:rFonts w:cs="Arial"/>
          <w:sz w:val="21"/>
          <w:szCs w:val="21"/>
        </w:rPr>
        <w:t>)</w:t>
      </w:r>
      <w:r w:rsidRPr="005F51F7">
        <w:rPr>
          <w:rFonts w:cs="Arial"/>
          <w:sz w:val="21"/>
          <w:szCs w:val="21"/>
        </w:rPr>
        <w:t xml:space="preserve"> communities</w:t>
      </w:r>
      <w:r>
        <w:rPr>
          <w:rFonts w:cs="Arial"/>
          <w:sz w:val="21"/>
          <w:szCs w:val="21"/>
        </w:rPr>
        <w:t xml:space="preserve">. </w:t>
      </w:r>
    </w:p>
    <w:p w14:paraId="49EE41BF" w14:textId="78BF8FF2" w:rsidR="001A6B06" w:rsidRDefault="001A6B06" w:rsidP="001A6B06">
      <w:pPr>
        <w:tabs>
          <w:tab w:val="left" w:pos="567"/>
          <w:tab w:val="left" w:pos="1134"/>
          <w:tab w:val="left" w:pos="1701"/>
        </w:tabs>
        <w:suppressAutoHyphens/>
        <w:ind w:left="567" w:hanging="567"/>
        <w:jc w:val="both"/>
        <w:rPr>
          <w:rFonts w:cs="Arial"/>
          <w:b/>
          <w:spacing w:val="-2"/>
          <w:sz w:val="21"/>
          <w:szCs w:val="21"/>
          <w:lang w:val="en-GB"/>
        </w:rPr>
      </w:pPr>
      <w:r w:rsidRPr="00E141C5">
        <w:rPr>
          <w:rFonts w:cs="Arial"/>
          <w:b/>
          <w:spacing w:val="-2"/>
          <w:sz w:val="21"/>
          <w:szCs w:val="21"/>
          <w:lang w:val="en-GB"/>
        </w:rPr>
        <w:t>KEY TASKS AND RESPONSIBILITIES</w:t>
      </w:r>
    </w:p>
    <w:p w14:paraId="654C9B1D" w14:textId="56BEFE4A" w:rsidR="001A6B06" w:rsidRPr="00DE45FF" w:rsidRDefault="001A6B06" w:rsidP="00DE45FF">
      <w:pPr>
        <w:pStyle w:val="ListParagraph"/>
        <w:numPr>
          <w:ilvl w:val="0"/>
          <w:numId w:val="7"/>
        </w:numPr>
        <w:jc w:val="both"/>
        <w:rPr>
          <w:rFonts w:cs="Arial"/>
          <w:sz w:val="21"/>
          <w:szCs w:val="21"/>
        </w:rPr>
      </w:pPr>
      <w:r w:rsidRPr="00DE45FF">
        <w:rPr>
          <w:rFonts w:cs="Arial"/>
          <w:sz w:val="21"/>
          <w:szCs w:val="21"/>
        </w:rPr>
        <w:t>Practice guidance and oversight</w:t>
      </w:r>
    </w:p>
    <w:p w14:paraId="782E536B" w14:textId="5673C07B" w:rsidR="001A6B06" w:rsidRPr="00DE45FF" w:rsidRDefault="001A6B06" w:rsidP="00DE45FF">
      <w:pPr>
        <w:pStyle w:val="ListParagraph"/>
        <w:numPr>
          <w:ilvl w:val="0"/>
          <w:numId w:val="7"/>
        </w:numPr>
        <w:jc w:val="both"/>
        <w:rPr>
          <w:bCs/>
          <w:spacing w:val="-2"/>
          <w:sz w:val="21"/>
          <w:szCs w:val="21"/>
          <w:lang w:val="en-GB"/>
        </w:rPr>
      </w:pPr>
      <w:r w:rsidRPr="00DE45FF">
        <w:rPr>
          <w:bCs/>
          <w:spacing w:val="-2"/>
          <w:sz w:val="21"/>
          <w:szCs w:val="21"/>
          <w:lang w:val="en-GB"/>
        </w:rPr>
        <w:t>Relationship Management</w:t>
      </w:r>
    </w:p>
    <w:p w14:paraId="31AC10D7" w14:textId="1B6B755D" w:rsidR="001A6B06" w:rsidRPr="00DE45FF" w:rsidRDefault="001A6B06" w:rsidP="00DE45FF">
      <w:pPr>
        <w:pStyle w:val="ListParagraph"/>
        <w:numPr>
          <w:ilvl w:val="0"/>
          <w:numId w:val="7"/>
        </w:numPr>
        <w:jc w:val="both"/>
        <w:rPr>
          <w:bCs/>
          <w:spacing w:val="-2"/>
          <w:sz w:val="21"/>
          <w:szCs w:val="21"/>
          <w:lang w:val="en-GB"/>
        </w:rPr>
      </w:pPr>
      <w:r w:rsidRPr="00DE45FF">
        <w:rPr>
          <w:rFonts w:cs="Arial"/>
          <w:sz w:val="21"/>
          <w:szCs w:val="21"/>
        </w:rPr>
        <w:t>Risk Management</w:t>
      </w:r>
    </w:p>
    <w:p w14:paraId="6664E9AF" w14:textId="63F6C271" w:rsidR="001A6B06" w:rsidRPr="00DE45FF" w:rsidRDefault="001A6B06" w:rsidP="00DE45FF">
      <w:pPr>
        <w:pStyle w:val="ListParagraph"/>
        <w:numPr>
          <w:ilvl w:val="0"/>
          <w:numId w:val="7"/>
        </w:numPr>
        <w:jc w:val="both"/>
        <w:rPr>
          <w:rFonts w:cs="Arial"/>
          <w:sz w:val="21"/>
          <w:szCs w:val="21"/>
        </w:rPr>
      </w:pPr>
      <w:r w:rsidRPr="00DE45FF">
        <w:rPr>
          <w:rFonts w:cs="Arial"/>
          <w:sz w:val="21"/>
          <w:szCs w:val="21"/>
        </w:rPr>
        <w:t>Outcomes Framework / Evaluation and Monitoring</w:t>
      </w:r>
    </w:p>
    <w:p w14:paraId="39308172" w14:textId="5FE4BDA7" w:rsidR="001A6B06" w:rsidRPr="00DE45FF" w:rsidRDefault="001A6B06" w:rsidP="00DE45FF">
      <w:pPr>
        <w:pStyle w:val="ListParagraph"/>
        <w:numPr>
          <w:ilvl w:val="0"/>
          <w:numId w:val="7"/>
        </w:numPr>
        <w:jc w:val="both"/>
        <w:rPr>
          <w:rFonts w:cs="Arial"/>
          <w:sz w:val="21"/>
          <w:szCs w:val="21"/>
        </w:rPr>
      </w:pPr>
      <w:r w:rsidRPr="00DE45FF">
        <w:rPr>
          <w:rFonts w:cs="Arial"/>
          <w:sz w:val="21"/>
          <w:szCs w:val="21"/>
        </w:rPr>
        <w:t>Service design development and continuous quality improvement</w:t>
      </w:r>
    </w:p>
    <w:p w14:paraId="54B5041D" w14:textId="694ADF8C" w:rsidR="002C78F5" w:rsidRPr="0011139E" w:rsidRDefault="002C78F5" w:rsidP="002257E5">
      <w:pPr>
        <w:pStyle w:val="BodyText"/>
        <w:ind w:left="0" w:right="263" w:firstLine="0"/>
        <w:jc w:val="both"/>
        <w:rPr>
          <w:rFonts w:asciiTheme="minorHAnsi" w:hAnsiTheme="minorHAnsi"/>
          <w:sz w:val="21"/>
          <w:szCs w:val="21"/>
        </w:rPr>
      </w:pPr>
      <w:r w:rsidRPr="1E79077A">
        <w:rPr>
          <w:rFonts w:asciiTheme="minorHAnsi" w:hAnsiTheme="minorHAnsi"/>
          <w:sz w:val="21"/>
          <w:szCs w:val="21"/>
        </w:rPr>
        <w:t xml:space="preserve">If you </w:t>
      </w:r>
      <w:r w:rsidR="005E2742" w:rsidRPr="1E79077A">
        <w:rPr>
          <w:rFonts w:asciiTheme="minorHAnsi" w:hAnsiTheme="minorHAnsi"/>
          <w:sz w:val="21"/>
          <w:szCs w:val="21"/>
        </w:rPr>
        <w:t xml:space="preserve">believe you fit the competencies </w:t>
      </w:r>
      <w:r w:rsidRPr="1E79077A">
        <w:rPr>
          <w:rFonts w:asciiTheme="minorHAnsi" w:hAnsiTheme="minorHAnsi"/>
          <w:sz w:val="21"/>
          <w:szCs w:val="21"/>
        </w:rPr>
        <w:t xml:space="preserve">listed above and would like the opportunity to contribute to </w:t>
      </w:r>
      <w:r w:rsidR="002C2042" w:rsidRPr="1E79077A">
        <w:rPr>
          <w:rFonts w:asciiTheme="minorHAnsi" w:hAnsiTheme="minorHAnsi"/>
          <w:sz w:val="21"/>
          <w:szCs w:val="21"/>
        </w:rPr>
        <w:t>the</w:t>
      </w:r>
      <w:r w:rsidR="002257E5">
        <w:rPr>
          <w:rFonts w:asciiTheme="minorHAnsi" w:hAnsiTheme="minorHAnsi"/>
          <w:sz w:val="21"/>
          <w:szCs w:val="21"/>
        </w:rPr>
        <w:t xml:space="preserve"> </w:t>
      </w:r>
      <w:r w:rsidR="002C2042" w:rsidRPr="1E79077A">
        <w:rPr>
          <w:rFonts w:asciiTheme="minorHAnsi" w:hAnsiTheme="minorHAnsi"/>
          <w:sz w:val="21"/>
          <w:szCs w:val="21"/>
        </w:rPr>
        <w:t xml:space="preserve">work of </w:t>
      </w:r>
      <w:r w:rsidR="00A051A7" w:rsidRPr="1E79077A">
        <w:rPr>
          <w:rFonts w:asciiTheme="minorHAnsi" w:hAnsiTheme="minorHAnsi"/>
          <w:sz w:val="21"/>
          <w:szCs w:val="21"/>
        </w:rPr>
        <w:t>Mana Ake,</w:t>
      </w:r>
      <w:r w:rsidR="007029E2" w:rsidRPr="1E79077A">
        <w:rPr>
          <w:rFonts w:asciiTheme="minorHAnsi" w:hAnsiTheme="minorHAnsi"/>
          <w:sz w:val="21"/>
          <w:szCs w:val="21"/>
        </w:rPr>
        <w:t xml:space="preserve"> </w:t>
      </w:r>
      <w:r w:rsidR="00A051A7" w:rsidRPr="1E79077A">
        <w:rPr>
          <w:rFonts w:asciiTheme="minorHAnsi" w:hAnsiTheme="minorHAnsi"/>
          <w:sz w:val="21"/>
          <w:szCs w:val="21"/>
        </w:rPr>
        <w:t xml:space="preserve">please </w:t>
      </w:r>
      <w:r w:rsidRPr="1E79077A">
        <w:rPr>
          <w:rFonts w:asciiTheme="minorHAnsi" w:hAnsiTheme="minorHAnsi"/>
          <w:sz w:val="21"/>
          <w:szCs w:val="21"/>
        </w:rPr>
        <w:t xml:space="preserve">complete the </w:t>
      </w:r>
      <w:r w:rsidR="00752059" w:rsidRPr="1E79077A">
        <w:rPr>
          <w:rFonts w:asciiTheme="minorHAnsi" w:hAnsiTheme="minorHAnsi"/>
          <w:sz w:val="21"/>
          <w:szCs w:val="21"/>
        </w:rPr>
        <w:t xml:space="preserve">attached </w:t>
      </w:r>
      <w:r w:rsidR="00DE45FF" w:rsidRPr="1E79077A">
        <w:rPr>
          <w:rFonts w:asciiTheme="minorHAnsi" w:hAnsiTheme="minorHAnsi"/>
          <w:sz w:val="21"/>
          <w:szCs w:val="21"/>
        </w:rPr>
        <w:t>expression of interest</w:t>
      </w:r>
      <w:r w:rsidRPr="1E79077A">
        <w:rPr>
          <w:rFonts w:asciiTheme="minorHAnsi" w:hAnsiTheme="minorHAnsi"/>
          <w:sz w:val="21"/>
          <w:szCs w:val="21"/>
        </w:rPr>
        <w:t xml:space="preserve"> form</w:t>
      </w:r>
      <w:r w:rsidR="00DE45FF" w:rsidRPr="1E79077A">
        <w:rPr>
          <w:rFonts w:asciiTheme="minorHAnsi" w:hAnsiTheme="minorHAnsi"/>
          <w:sz w:val="21"/>
          <w:szCs w:val="21"/>
        </w:rPr>
        <w:t xml:space="preserve"> and provide your CV</w:t>
      </w:r>
      <w:r w:rsidR="00F920FE" w:rsidRPr="1E79077A">
        <w:rPr>
          <w:rFonts w:asciiTheme="minorHAnsi" w:hAnsiTheme="minorHAnsi"/>
          <w:sz w:val="21"/>
          <w:szCs w:val="21"/>
        </w:rPr>
        <w:t xml:space="preserve"> to</w:t>
      </w:r>
      <w:r w:rsidR="00816724" w:rsidRPr="1E79077A">
        <w:rPr>
          <w:rFonts w:asciiTheme="minorHAnsi" w:hAnsiTheme="minorHAnsi"/>
          <w:sz w:val="21"/>
          <w:szCs w:val="21"/>
        </w:rPr>
        <w:t xml:space="preserve"> </w:t>
      </w:r>
      <w:hyperlink r:id="rId13">
        <w:r w:rsidR="6CFBA3DB" w:rsidRPr="1E79077A">
          <w:rPr>
            <w:rStyle w:val="Hyperlink"/>
            <w:rFonts w:asciiTheme="minorHAnsi" w:hAnsiTheme="minorHAnsi"/>
            <w:sz w:val="21"/>
            <w:szCs w:val="21"/>
          </w:rPr>
          <w:t>elly.edwards@ccn.health.nz</w:t>
        </w:r>
      </w:hyperlink>
      <w:r w:rsidR="6CFBA3DB" w:rsidRPr="1E79077A">
        <w:rPr>
          <w:rFonts w:asciiTheme="minorHAnsi" w:hAnsiTheme="minorHAnsi"/>
          <w:sz w:val="21"/>
          <w:szCs w:val="21"/>
        </w:rPr>
        <w:t xml:space="preserve">. </w:t>
      </w:r>
      <w:r w:rsidR="00243D2A" w:rsidRPr="1E79077A">
        <w:rPr>
          <w:rFonts w:asciiTheme="minorHAnsi" w:hAnsiTheme="minorHAnsi"/>
          <w:sz w:val="21"/>
          <w:szCs w:val="21"/>
        </w:rPr>
        <w:t xml:space="preserve">If you have any questions regarding this </w:t>
      </w:r>
      <w:r w:rsidR="007029E2" w:rsidRPr="1E79077A">
        <w:rPr>
          <w:rFonts w:asciiTheme="minorHAnsi" w:hAnsiTheme="minorHAnsi"/>
          <w:sz w:val="21"/>
          <w:szCs w:val="21"/>
        </w:rPr>
        <w:t>position,</w:t>
      </w:r>
      <w:r w:rsidR="00243D2A" w:rsidRPr="1E79077A">
        <w:rPr>
          <w:rFonts w:asciiTheme="minorHAnsi" w:hAnsiTheme="minorHAnsi"/>
          <w:sz w:val="21"/>
          <w:szCs w:val="21"/>
        </w:rPr>
        <w:t xml:space="preserve"> please email </w:t>
      </w:r>
      <w:r w:rsidR="002257E5">
        <w:rPr>
          <w:rFonts w:asciiTheme="minorHAnsi" w:hAnsiTheme="minorHAnsi"/>
          <w:sz w:val="21"/>
          <w:szCs w:val="21"/>
        </w:rPr>
        <w:t xml:space="preserve">Kim Sinclair-Morris, CCN Executive Director </w:t>
      </w:r>
      <w:r w:rsidR="002257E5" w:rsidRPr="002257E5">
        <w:rPr>
          <w:sz w:val="21"/>
          <w:szCs w:val="21"/>
          <w:lang w:eastAsia="en-NZ"/>
        </w:rPr>
        <w:t>| Kaiwhakahaere</w:t>
      </w:r>
      <w:r w:rsidR="002257E5">
        <w:rPr>
          <w:sz w:val="21"/>
          <w:szCs w:val="21"/>
          <w:lang w:eastAsia="en-NZ"/>
        </w:rPr>
        <w:t>,</w:t>
      </w:r>
      <w:r w:rsidR="002257E5" w:rsidRPr="002257E5">
        <w:rPr>
          <w:sz w:val="21"/>
          <w:szCs w:val="21"/>
          <w:lang w:eastAsia="en-NZ"/>
        </w:rPr>
        <w:t xml:space="preserve"> </w:t>
      </w:r>
      <w:hyperlink r:id="rId14" w:history="1">
        <w:r w:rsidR="002257E5" w:rsidRPr="005C42BB">
          <w:rPr>
            <w:rStyle w:val="Hyperlink"/>
            <w:rFonts w:asciiTheme="minorHAnsi" w:hAnsiTheme="minorHAnsi"/>
            <w:sz w:val="21"/>
            <w:szCs w:val="21"/>
          </w:rPr>
          <w:t>kim@ccn.health.nz</w:t>
        </w:r>
      </w:hyperlink>
      <w:r w:rsidR="00243D2A" w:rsidRPr="1E79077A">
        <w:rPr>
          <w:rFonts w:asciiTheme="minorHAnsi" w:hAnsiTheme="minorHAnsi"/>
          <w:sz w:val="21"/>
          <w:szCs w:val="21"/>
        </w:rPr>
        <w:t xml:space="preserve">. </w:t>
      </w:r>
      <w:r w:rsidR="00F920FE" w:rsidRPr="1E79077A">
        <w:rPr>
          <w:rFonts w:asciiTheme="minorHAnsi" w:hAnsiTheme="minorHAnsi"/>
          <w:sz w:val="21"/>
          <w:szCs w:val="21"/>
        </w:rPr>
        <w:t xml:space="preserve"> </w:t>
      </w:r>
    </w:p>
    <w:p w14:paraId="3F6BBD9A" w14:textId="77777777" w:rsidR="00E70A6F" w:rsidRPr="0011139E" w:rsidRDefault="00E70A6F" w:rsidP="002C78F5">
      <w:pPr>
        <w:pStyle w:val="BodyText"/>
        <w:ind w:left="0" w:right="263" w:firstLine="0"/>
        <w:jc w:val="both"/>
        <w:rPr>
          <w:rFonts w:asciiTheme="minorHAnsi" w:hAnsiTheme="minorHAnsi"/>
          <w:sz w:val="21"/>
          <w:szCs w:val="21"/>
        </w:rPr>
      </w:pPr>
    </w:p>
    <w:p w14:paraId="23559A75" w14:textId="3E71909A" w:rsidR="0017158C" w:rsidRPr="0011139E" w:rsidRDefault="00DE45FF" w:rsidP="0012328F">
      <w:pPr>
        <w:pStyle w:val="BodyText"/>
        <w:ind w:left="0" w:right="263" w:firstLine="0"/>
        <w:jc w:val="both"/>
        <w:rPr>
          <w:sz w:val="21"/>
          <w:szCs w:val="21"/>
        </w:rPr>
      </w:pPr>
      <w:r w:rsidRPr="1E79077A">
        <w:rPr>
          <w:rFonts w:cs="Arial"/>
          <w:sz w:val="21"/>
          <w:szCs w:val="21"/>
        </w:rPr>
        <w:t>Applications</w:t>
      </w:r>
      <w:r w:rsidR="00E70A6F" w:rsidRPr="1E79077A">
        <w:rPr>
          <w:rFonts w:cs="Arial"/>
          <w:sz w:val="21"/>
          <w:szCs w:val="21"/>
        </w:rPr>
        <w:t xml:space="preserve"> are open until</w:t>
      </w:r>
      <w:r w:rsidR="00AD3D31">
        <w:rPr>
          <w:rFonts w:cs="Arial"/>
          <w:sz w:val="21"/>
          <w:szCs w:val="21"/>
        </w:rPr>
        <w:t xml:space="preserve"> </w:t>
      </w:r>
      <w:r w:rsidR="00AD3D31" w:rsidRPr="00AD3D31">
        <w:rPr>
          <w:rFonts w:cs="Arial"/>
          <w:b/>
          <w:bCs/>
          <w:sz w:val="21"/>
          <w:szCs w:val="21"/>
        </w:rPr>
        <w:t xml:space="preserve">5pm, </w:t>
      </w:r>
      <w:r w:rsidR="000B4850">
        <w:rPr>
          <w:rFonts w:cs="Arial"/>
          <w:b/>
          <w:bCs/>
          <w:sz w:val="21"/>
          <w:szCs w:val="21"/>
        </w:rPr>
        <w:t xml:space="preserve">Wednesday 15 </w:t>
      </w:r>
      <w:r w:rsidR="00E47514">
        <w:rPr>
          <w:rFonts w:cs="Arial"/>
          <w:b/>
          <w:bCs/>
          <w:sz w:val="21"/>
          <w:szCs w:val="21"/>
        </w:rPr>
        <w:t>February</w:t>
      </w:r>
      <w:r w:rsidR="00F920FE" w:rsidRPr="1E79077A">
        <w:rPr>
          <w:rFonts w:cs="Arial"/>
          <w:b/>
          <w:bCs/>
          <w:sz w:val="21"/>
          <w:szCs w:val="21"/>
        </w:rPr>
        <w:t xml:space="preserve"> 2023</w:t>
      </w:r>
      <w:r w:rsidR="00F920FE" w:rsidRPr="1E79077A">
        <w:rPr>
          <w:rFonts w:cs="Arial"/>
          <w:sz w:val="21"/>
          <w:szCs w:val="21"/>
        </w:rPr>
        <w:t xml:space="preserve">. </w:t>
      </w:r>
    </w:p>
    <w:p w14:paraId="2613485B" w14:textId="77777777" w:rsidR="0017158C" w:rsidRDefault="0017158C" w:rsidP="0012328F">
      <w:pPr>
        <w:pStyle w:val="BodyText"/>
        <w:ind w:left="0" w:right="263" w:firstLine="0"/>
        <w:jc w:val="both"/>
        <w:rPr>
          <w:sz w:val="21"/>
          <w:szCs w:val="21"/>
        </w:rPr>
      </w:pPr>
    </w:p>
    <w:p w14:paraId="472E08D4" w14:textId="23467349" w:rsidR="005E2742" w:rsidRPr="00B46227" w:rsidRDefault="00DE45FF" w:rsidP="00E70A6F">
      <w:pPr>
        <w:spacing w:before="0"/>
        <w:rPr>
          <w:rFonts w:cs="Arial"/>
          <w:b/>
          <w:sz w:val="22"/>
          <w:szCs w:val="22"/>
          <w:u w:val="single"/>
        </w:rPr>
      </w:pPr>
      <w:r>
        <w:rPr>
          <w:rFonts w:cs="Arial"/>
          <w:b/>
          <w:caps/>
          <w:sz w:val="32"/>
          <w:szCs w:val="32"/>
        </w:rPr>
        <w:t>EXPRESSION OF INTEREST</w:t>
      </w:r>
      <w:r w:rsidR="00604747" w:rsidRPr="00752059">
        <w:rPr>
          <w:rFonts w:cs="Arial"/>
          <w:b/>
          <w:caps/>
          <w:sz w:val="32"/>
          <w:szCs w:val="32"/>
        </w:rPr>
        <w:t xml:space="preserve"> </w:t>
      </w:r>
    </w:p>
    <w:p w14:paraId="4C15856E" w14:textId="443E0EC1" w:rsidR="002C78F5" w:rsidRPr="00DE45FF" w:rsidRDefault="00DE45FF" w:rsidP="002C78F5">
      <w:pPr>
        <w:rPr>
          <w:sz w:val="21"/>
          <w:szCs w:val="21"/>
        </w:rPr>
      </w:pPr>
      <w:r w:rsidRPr="00DE45FF">
        <w:rPr>
          <w:rFonts w:cs="Arial"/>
          <w:sz w:val="21"/>
          <w:szCs w:val="21"/>
        </w:rPr>
        <w:t xml:space="preserve">Applicants </w:t>
      </w:r>
      <w:r w:rsidR="002C78F5" w:rsidRPr="00DE45FF">
        <w:rPr>
          <w:rFonts w:cs="Arial"/>
          <w:sz w:val="21"/>
          <w:szCs w:val="21"/>
        </w:rPr>
        <w:t>contact details:</w:t>
      </w:r>
    </w:p>
    <w:tbl>
      <w:tblPr>
        <w:tblStyle w:val="TableGrid"/>
        <w:tblW w:w="0" w:type="auto"/>
        <w:tblInd w:w="108" w:type="dxa"/>
        <w:tblLook w:val="04A0" w:firstRow="1" w:lastRow="0" w:firstColumn="1" w:lastColumn="0" w:noHBand="0" w:noVBand="1"/>
      </w:tblPr>
      <w:tblGrid>
        <w:gridCol w:w="8908"/>
      </w:tblGrid>
      <w:tr w:rsidR="002C78F5" w:rsidRPr="00DE45FF" w14:paraId="3A1F4839" w14:textId="77777777" w:rsidTr="00DE45FF">
        <w:tc>
          <w:tcPr>
            <w:tcW w:w="8908" w:type="dxa"/>
          </w:tcPr>
          <w:p w14:paraId="4FCB022D" w14:textId="1BC8E7A5" w:rsidR="001A6B06" w:rsidRPr="00DE45FF" w:rsidRDefault="002C78F5" w:rsidP="00F36635">
            <w:pPr>
              <w:pStyle w:val="ListParagraph"/>
              <w:ind w:left="0"/>
              <w:rPr>
                <w:rFonts w:cs="Arial"/>
                <w:sz w:val="21"/>
                <w:szCs w:val="21"/>
              </w:rPr>
            </w:pPr>
            <w:r w:rsidRPr="00DE45FF">
              <w:rPr>
                <w:rFonts w:cs="Arial"/>
                <w:sz w:val="21"/>
                <w:szCs w:val="21"/>
              </w:rPr>
              <w:t>Name:</w:t>
            </w:r>
          </w:p>
        </w:tc>
      </w:tr>
      <w:tr w:rsidR="002C78F5" w:rsidRPr="00DE45FF" w14:paraId="0F54811B" w14:textId="77777777" w:rsidTr="00DE45FF">
        <w:tc>
          <w:tcPr>
            <w:tcW w:w="8908" w:type="dxa"/>
          </w:tcPr>
          <w:p w14:paraId="5D227E4F" w14:textId="59511790" w:rsidR="002C78F5" w:rsidRPr="00DE45FF" w:rsidRDefault="002C78F5" w:rsidP="00F36635">
            <w:pPr>
              <w:pStyle w:val="ListParagraph"/>
              <w:ind w:left="0"/>
              <w:rPr>
                <w:rFonts w:cs="Arial"/>
                <w:sz w:val="21"/>
                <w:szCs w:val="21"/>
              </w:rPr>
            </w:pPr>
            <w:r w:rsidRPr="00DE45FF">
              <w:rPr>
                <w:rFonts w:cs="Arial"/>
                <w:sz w:val="21"/>
                <w:szCs w:val="21"/>
              </w:rPr>
              <w:t>Current Position</w:t>
            </w:r>
            <w:r w:rsidR="00A24B76">
              <w:rPr>
                <w:rFonts w:cs="Arial"/>
                <w:sz w:val="21"/>
                <w:szCs w:val="21"/>
              </w:rPr>
              <w:t xml:space="preserve"> and Organisation</w:t>
            </w:r>
            <w:r w:rsidRPr="00DE45FF">
              <w:rPr>
                <w:rFonts w:cs="Arial"/>
                <w:sz w:val="21"/>
                <w:szCs w:val="21"/>
              </w:rPr>
              <w:t>:</w:t>
            </w:r>
          </w:p>
        </w:tc>
      </w:tr>
      <w:tr w:rsidR="002C78F5" w:rsidRPr="00DE45FF" w14:paraId="1A67D3D0" w14:textId="77777777" w:rsidTr="00DE45FF">
        <w:tc>
          <w:tcPr>
            <w:tcW w:w="8908" w:type="dxa"/>
          </w:tcPr>
          <w:p w14:paraId="37E9AB92" w14:textId="77777777" w:rsidR="002C78F5" w:rsidRPr="00DE45FF" w:rsidRDefault="002C78F5" w:rsidP="00F36635">
            <w:pPr>
              <w:pStyle w:val="ListParagraph"/>
              <w:ind w:left="0"/>
              <w:rPr>
                <w:rFonts w:cs="Arial"/>
                <w:sz w:val="21"/>
                <w:szCs w:val="21"/>
              </w:rPr>
            </w:pPr>
            <w:r w:rsidRPr="00DE45FF">
              <w:rPr>
                <w:rFonts w:cs="Arial"/>
                <w:sz w:val="21"/>
                <w:szCs w:val="21"/>
              </w:rPr>
              <w:t>Email:</w:t>
            </w:r>
          </w:p>
        </w:tc>
      </w:tr>
      <w:tr w:rsidR="002C78F5" w:rsidRPr="00DE45FF" w14:paraId="4CD13A64" w14:textId="77777777" w:rsidTr="00DE45FF">
        <w:tc>
          <w:tcPr>
            <w:tcW w:w="8908" w:type="dxa"/>
          </w:tcPr>
          <w:p w14:paraId="1C3588E3" w14:textId="77777777" w:rsidR="002C78F5" w:rsidRPr="00DE45FF" w:rsidRDefault="002C78F5" w:rsidP="00F36635">
            <w:pPr>
              <w:pStyle w:val="ListParagraph"/>
              <w:ind w:left="0"/>
              <w:rPr>
                <w:rFonts w:cs="Arial"/>
                <w:sz w:val="21"/>
                <w:szCs w:val="21"/>
              </w:rPr>
            </w:pPr>
            <w:r w:rsidRPr="00DE45FF">
              <w:rPr>
                <w:rFonts w:cs="Arial"/>
                <w:sz w:val="21"/>
                <w:szCs w:val="21"/>
              </w:rPr>
              <w:t>Telephone:</w:t>
            </w:r>
          </w:p>
        </w:tc>
      </w:tr>
      <w:tr w:rsidR="002C78F5" w:rsidRPr="00DE45FF" w14:paraId="23829181" w14:textId="77777777" w:rsidTr="00DE45FF">
        <w:tc>
          <w:tcPr>
            <w:tcW w:w="8908" w:type="dxa"/>
          </w:tcPr>
          <w:p w14:paraId="11B9E493" w14:textId="77777777" w:rsidR="002C78F5" w:rsidRPr="00DE45FF" w:rsidRDefault="002F3259" w:rsidP="00F36635">
            <w:pPr>
              <w:pStyle w:val="ListParagraph"/>
              <w:ind w:left="0"/>
              <w:rPr>
                <w:rFonts w:cs="Arial"/>
                <w:sz w:val="21"/>
                <w:szCs w:val="21"/>
              </w:rPr>
            </w:pPr>
            <w:r w:rsidRPr="00DE45FF">
              <w:rPr>
                <w:rFonts w:cs="Arial"/>
                <w:sz w:val="21"/>
                <w:szCs w:val="21"/>
              </w:rPr>
              <w:t>Postal A</w:t>
            </w:r>
            <w:r w:rsidR="002C78F5" w:rsidRPr="00DE45FF">
              <w:rPr>
                <w:rFonts w:cs="Arial"/>
                <w:sz w:val="21"/>
                <w:szCs w:val="21"/>
              </w:rPr>
              <w:t>ddress:</w:t>
            </w:r>
          </w:p>
        </w:tc>
      </w:tr>
    </w:tbl>
    <w:p w14:paraId="43F79C68" w14:textId="77777777" w:rsidR="00DE45FF" w:rsidRPr="00DE45FF" w:rsidRDefault="00DE45FF" w:rsidP="00DE45FF">
      <w:pPr>
        <w:pStyle w:val="ListParagraph"/>
        <w:ind w:left="360"/>
        <w:rPr>
          <w:rFonts w:cs="Arial"/>
          <w:sz w:val="21"/>
          <w:szCs w:val="21"/>
        </w:rPr>
      </w:pPr>
    </w:p>
    <w:p w14:paraId="7204ED4D" w14:textId="7B8CBFE5" w:rsidR="0017158C" w:rsidRPr="00DE45FF" w:rsidRDefault="00B745BC" w:rsidP="0017158C">
      <w:pPr>
        <w:pStyle w:val="ListParagraph"/>
        <w:numPr>
          <w:ilvl w:val="0"/>
          <w:numId w:val="3"/>
        </w:numPr>
        <w:rPr>
          <w:rFonts w:cs="Arial"/>
          <w:sz w:val="21"/>
          <w:szCs w:val="21"/>
        </w:rPr>
      </w:pPr>
      <w:r w:rsidRPr="00DE45FF">
        <w:rPr>
          <w:rFonts w:cs="Arial"/>
          <w:sz w:val="21"/>
          <w:szCs w:val="21"/>
        </w:rPr>
        <w:t xml:space="preserve">Brief introduction </w:t>
      </w:r>
      <w:r w:rsidR="00F36635" w:rsidRPr="00DE45FF">
        <w:rPr>
          <w:rFonts w:cs="Arial"/>
          <w:sz w:val="21"/>
          <w:szCs w:val="21"/>
        </w:rPr>
        <w:t>of</w:t>
      </w:r>
      <w:r w:rsidRPr="00DE45FF">
        <w:rPr>
          <w:rFonts w:cs="Arial"/>
          <w:sz w:val="21"/>
          <w:szCs w:val="21"/>
        </w:rPr>
        <w:t xml:space="preserve"> yourself</w:t>
      </w:r>
      <w:r w:rsidR="00F920FE">
        <w:rPr>
          <w:rFonts w:cs="Arial"/>
          <w:sz w:val="21"/>
          <w:szCs w:val="21"/>
        </w:rPr>
        <w:t xml:space="preserve"> (</w:t>
      </w:r>
      <w:r w:rsidR="00195FDA">
        <w:rPr>
          <w:rFonts w:cs="Arial"/>
          <w:sz w:val="21"/>
          <w:szCs w:val="21"/>
        </w:rPr>
        <w:t xml:space="preserve">including </w:t>
      </w:r>
      <w:r w:rsidR="00F920FE">
        <w:rPr>
          <w:rFonts w:cs="Arial"/>
          <w:sz w:val="21"/>
          <w:szCs w:val="21"/>
        </w:rPr>
        <w:t>background, skills, etc)</w:t>
      </w:r>
      <w:r w:rsidR="00DE45FF" w:rsidRPr="00DE45FF">
        <w:rPr>
          <w:rFonts w:cs="Arial"/>
          <w:sz w:val="21"/>
          <w:szCs w:val="21"/>
        </w:rPr>
        <w:t>:</w:t>
      </w:r>
    </w:p>
    <w:p w14:paraId="42109D08" w14:textId="77777777" w:rsidR="0017158C" w:rsidRPr="00DE45FF" w:rsidRDefault="0017158C" w:rsidP="0017158C">
      <w:pPr>
        <w:pStyle w:val="ListParagraph"/>
        <w:ind w:left="360"/>
        <w:rPr>
          <w:rFonts w:cs="Arial"/>
          <w:sz w:val="21"/>
          <w:szCs w:val="21"/>
        </w:rPr>
      </w:pPr>
    </w:p>
    <w:p w14:paraId="126511B4" w14:textId="71C69CAB" w:rsidR="0017158C" w:rsidRDefault="0017158C" w:rsidP="0017158C">
      <w:pPr>
        <w:pStyle w:val="ListParagraph"/>
        <w:ind w:left="360"/>
        <w:rPr>
          <w:rFonts w:cs="Arial"/>
          <w:sz w:val="21"/>
          <w:szCs w:val="21"/>
        </w:rPr>
      </w:pPr>
    </w:p>
    <w:p w14:paraId="6B754654" w14:textId="77777777" w:rsidR="00F920FE" w:rsidRPr="00DE45FF" w:rsidRDefault="00F920FE" w:rsidP="0017158C">
      <w:pPr>
        <w:pStyle w:val="ListParagraph"/>
        <w:ind w:left="360"/>
        <w:rPr>
          <w:rFonts w:cs="Arial"/>
          <w:sz w:val="21"/>
          <w:szCs w:val="21"/>
        </w:rPr>
      </w:pPr>
    </w:p>
    <w:p w14:paraId="4A64D90B" w14:textId="0D38169A" w:rsidR="00DD0BB9" w:rsidRPr="00DE45FF" w:rsidRDefault="00DD0BB9" w:rsidP="0017158C">
      <w:pPr>
        <w:pStyle w:val="ListParagraph"/>
        <w:ind w:left="360"/>
        <w:rPr>
          <w:rFonts w:cs="Arial"/>
          <w:sz w:val="21"/>
          <w:szCs w:val="21"/>
        </w:rPr>
      </w:pPr>
    </w:p>
    <w:p w14:paraId="3BC7DD19" w14:textId="7D79E909" w:rsidR="00DE45FF" w:rsidRPr="00DE45FF" w:rsidRDefault="00DE45FF" w:rsidP="0017158C">
      <w:pPr>
        <w:pStyle w:val="ListParagraph"/>
        <w:ind w:left="360"/>
        <w:rPr>
          <w:rFonts w:cs="Arial"/>
          <w:sz w:val="21"/>
          <w:szCs w:val="21"/>
        </w:rPr>
      </w:pPr>
    </w:p>
    <w:p w14:paraId="48EE001F" w14:textId="77777777" w:rsidR="00DE45FF" w:rsidRPr="00DE45FF" w:rsidRDefault="00DE45FF" w:rsidP="0017158C">
      <w:pPr>
        <w:pStyle w:val="ListParagraph"/>
        <w:ind w:left="360"/>
        <w:rPr>
          <w:rFonts w:cs="Arial"/>
          <w:sz w:val="21"/>
          <w:szCs w:val="21"/>
        </w:rPr>
      </w:pPr>
    </w:p>
    <w:p w14:paraId="19E74CBF" w14:textId="5A69AEF8" w:rsidR="00B745BC" w:rsidRPr="00DE45FF" w:rsidRDefault="0017158C" w:rsidP="00B745BC">
      <w:pPr>
        <w:pStyle w:val="ListParagraph"/>
        <w:numPr>
          <w:ilvl w:val="0"/>
          <w:numId w:val="3"/>
        </w:numPr>
        <w:rPr>
          <w:rFonts w:cs="Arial"/>
          <w:sz w:val="21"/>
          <w:szCs w:val="21"/>
        </w:rPr>
      </w:pPr>
      <w:r w:rsidRPr="00DE45FF">
        <w:rPr>
          <w:rFonts w:cs="Arial"/>
          <w:sz w:val="21"/>
          <w:szCs w:val="21"/>
        </w:rPr>
        <w:t xml:space="preserve">Please state how the </w:t>
      </w:r>
      <w:r w:rsidR="005E2742" w:rsidRPr="00DE45FF">
        <w:rPr>
          <w:rFonts w:cs="Arial"/>
          <w:sz w:val="21"/>
          <w:szCs w:val="21"/>
        </w:rPr>
        <w:t>competencies listed above</w:t>
      </w:r>
      <w:r w:rsidRPr="00DE45FF">
        <w:rPr>
          <w:rFonts w:cs="Arial"/>
          <w:sz w:val="21"/>
          <w:szCs w:val="21"/>
        </w:rPr>
        <w:t xml:space="preserve"> have been demonstrated in current and/or previous roles:</w:t>
      </w:r>
    </w:p>
    <w:p w14:paraId="5977F561" w14:textId="2FDBF910" w:rsidR="00B745BC" w:rsidRDefault="00B745BC" w:rsidP="00B745BC">
      <w:pPr>
        <w:rPr>
          <w:rFonts w:cs="Arial"/>
          <w:sz w:val="21"/>
          <w:szCs w:val="21"/>
        </w:rPr>
      </w:pPr>
    </w:p>
    <w:p w14:paraId="24EEA1EC" w14:textId="77777777" w:rsidR="00F920FE" w:rsidRPr="00DE45FF" w:rsidRDefault="00F920FE" w:rsidP="00B745BC">
      <w:pPr>
        <w:rPr>
          <w:rFonts w:cs="Arial"/>
          <w:sz w:val="21"/>
          <w:szCs w:val="21"/>
        </w:rPr>
      </w:pPr>
    </w:p>
    <w:p w14:paraId="6A0D7AB4" w14:textId="6D8776DB" w:rsidR="00DD0BB9" w:rsidRPr="00DE45FF" w:rsidRDefault="00DD0BB9" w:rsidP="00B745BC">
      <w:pPr>
        <w:rPr>
          <w:rFonts w:cs="Arial"/>
          <w:sz w:val="21"/>
          <w:szCs w:val="21"/>
        </w:rPr>
      </w:pPr>
    </w:p>
    <w:p w14:paraId="64C290CE" w14:textId="77777777" w:rsidR="00DE45FF" w:rsidRPr="00DE45FF" w:rsidRDefault="00DE45FF" w:rsidP="00B745BC">
      <w:pPr>
        <w:rPr>
          <w:rFonts w:cs="Arial"/>
          <w:sz w:val="21"/>
          <w:szCs w:val="21"/>
        </w:rPr>
      </w:pPr>
    </w:p>
    <w:p w14:paraId="22293DE2" w14:textId="0713CCF7" w:rsidR="00B745BC" w:rsidRPr="00DE45FF" w:rsidRDefault="00B745BC" w:rsidP="003840AA">
      <w:pPr>
        <w:pStyle w:val="ListParagraph"/>
        <w:numPr>
          <w:ilvl w:val="0"/>
          <w:numId w:val="3"/>
        </w:numPr>
        <w:rPr>
          <w:rFonts w:cs="Arial"/>
          <w:sz w:val="21"/>
          <w:szCs w:val="21"/>
        </w:rPr>
      </w:pPr>
      <w:r w:rsidRPr="00DE45FF">
        <w:rPr>
          <w:rFonts w:cs="Arial"/>
          <w:sz w:val="21"/>
          <w:szCs w:val="21"/>
        </w:rPr>
        <w:t xml:space="preserve">Evidence of your ability to </w:t>
      </w:r>
      <w:r w:rsidRPr="00DE45FF">
        <w:rPr>
          <w:sz w:val="21"/>
          <w:szCs w:val="21"/>
        </w:rPr>
        <w:t xml:space="preserve">reflect and consider the needs of </w:t>
      </w:r>
      <w:r w:rsidR="007D5A80" w:rsidRPr="00DE45FF">
        <w:rPr>
          <w:sz w:val="21"/>
          <w:szCs w:val="21"/>
        </w:rPr>
        <w:t>children and their wh</w:t>
      </w:r>
      <w:r w:rsidR="001A6B06" w:rsidRPr="00DE45FF">
        <w:rPr>
          <w:rFonts w:cstheme="minorHAnsi"/>
          <w:sz w:val="21"/>
          <w:szCs w:val="21"/>
        </w:rPr>
        <w:t>ā</w:t>
      </w:r>
      <w:r w:rsidR="007D5A80" w:rsidRPr="00DE45FF">
        <w:rPr>
          <w:sz w:val="21"/>
          <w:szCs w:val="21"/>
        </w:rPr>
        <w:t xml:space="preserve">nau who are likely recipients of </w:t>
      </w:r>
      <w:r w:rsidR="00DE45FF" w:rsidRPr="00DE45FF">
        <w:rPr>
          <w:sz w:val="21"/>
          <w:szCs w:val="21"/>
        </w:rPr>
        <w:t>Mana Ake</w:t>
      </w:r>
      <w:r w:rsidR="0091471B" w:rsidRPr="00DE45FF">
        <w:rPr>
          <w:sz w:val="21"/>
          <w:szCs w:val="21"/>
        </w:rPr>
        <w:t>:</w:t>
      </w:r>
    </w:p>
    <w:p w14:paraId="2337CF8F" w14:textId="77777777" w:rsidR="00B745BC" w:rsidRPr="00DE45FF" w:rsidRDefault="00B745BC" w:rsidP="00B745BC">
      <w:pPr>
        <w:pStyle w:val="ListParagraph"/>
        <w:ind w:left="360"/>
        <w:rPr>
          <w:rFonts w:cs="Arial"/>
          <w:sz w:val="21"/>
          <w:szCs w:val="21"/>
        </w:rPr>
      </w:pPr>
    </w:p>
    <w:p w14:paraId="2F226D3A" w14:textId="77777777" w:rsidR="00B745BC" w:rsidRPr="005D13AC" w:rsidRDefault="00B745BC" w:rsidP="00B745BC">
      <w:pPr>
        <w:rPr>
          <w:rFonts w:cs="Arial"/>
          <w:sz w:val="22"/>
          <w:szCs w:val="22"/>
        </w:rPr>
      </w:pPr>
    </w:p>
    <w:p w14:paraId="637B3943" w14:textId="77777777" w:rsidR="002C78F5" w:rsidRDefault="002C78F5" w:rsidP="002C78F5">
      <w:pPr>
        <w:pStyle w:val="ListParagraph"/>
        <w:ind w:left="360"/>
        <w:rPr>
          <w:rFonts w:cs="Arial"/>
          <w:sz w:val="22"/>
          <w:szCs w:val="22"/>
        </w:rPr>
      </w:pPr>
    </w:p>
    <w:p w14:paraId="0950BCD9" w14:textId="77777777" w:rsidR="0017158C" w:rsidRDefault="0017158C" w:rsidP="002C78F5">
      <w:pPr>
        <w:pStyle w:val="ListParagraph"/>
        <w:ind w:left="360"/>
        <w:rPr>
          <w:rFonts w:cs="Arial"/>
          <w:sz w:val="22"/>
          <w:szCs w:val="22"/>
        </w:rPr>
      </w:pPr>
    </w:p>
    <w:p w14:paraId="79698DD2" w14:textId="77777777" w:rsidR="00CC0CEA" w:rsidRPr="00DE45FF" w:rsidRDefault="00CC0CEA" w:rsidP="00DE45FF">
      <w:pPr>
        <w:rPr>
          <w:rFonts w:cs="Arial"/>
          <w:sz w:val="22"/>
          <w:szCs w:val="22"/>
        </w:rPr>
      </w:pPr>
    </w:p>
    <w:sectPr w:rsidR="00CC0CEA" w:rsidRPr="00DE45FF" w:rsidSect="00F920FE">
      <w:headerReference w:type="default" r:id="rId15"/>
      <w:footerReference w:type="default" r:id="rId16"/>
      <w:pgSz w:w="11906" w:h="16838"/>
      <w:pgMar w:top="184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7FC6" w14:textId="77777777" w:rsidR="00CF2110" w:rsidRDefault="00CF2110" w:rsidP="003E4FD7">
      <w:pPr>
        <w:spacing w:before="0" w:after="0" w:line="240" w:lineRule="auto"/>
      </w:pPr>
      <w:r>
        <w:separator/>
      </w:r>
    </w:p>
  </w:endnote>
  <w:endnote w:type="continuationSeparator" w:id="0">
    <w:p w14:paraId="1736B337" w14:textId="77777777" w:rsidR="00CF2110" w:rsidRDefault="00CF2110" w:rsidP="003E4F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689263"/>
      <w:docPartObj>
        <w:docPartGallery w:val="Page Numbers (Bottom of Page)"/>
        <w:docPartUnique/>
      </w:docPartObj>
    </w:sdtPr>
    <w:sdtEndPr>
      <w:rPr>
        <w:noProof/>
      </w:rPr>
    </w:sdtEndPr>
    <w:sdtContent>
      <w:p w14:paraId="799A8932" w14:textId="77777777" w:rsidR="007D5A80" w:rsidRDefault="007D5A80" w:rsidP="00C505CA">
        <w:pPr>
          <w:pStyle w:val="Footer"/>
          <w:jc w:val="right"/>
        </w:pPr>
        <w:r>
          <w:fldChar w:fldCharType="begin"/>
        </w:r>
        <w:r>
          <w:instrText xml:space="preserve"> PAGE   \* MERGEFORMAT </w:instrText>
        </w:r>
        <w:r>
          <w:fldChar w:fldCharType="separate"/>
        </w:r>
        <w:r w:rsidR="00E86C8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13D7" w14:textId="77777777" w:rsidR="00CF2110" w:rsidRDefault="00CF2110" w:rsidP="003E4FD7">
      <w:pPr>
        <w:spacing w:before="0" w:after="0" w:line="240" w:lineRule="auto"/>
      </w:pPr>
      <w:r>
        <w:separator/>
      </w:r>
    </w:p>
  </w:footnote>
  <w:footnote w:type="continuationSeparator" w:id="0">
    <w:p w14:paraId="6CDEF051" w14:textId="77777777" w:rsidR="00CF2110" w:rsidRDefault="00CF2110" w:rsidP="003E4F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8347" w14:textId="3DFCB5C9" w:rsidR="007D5A80" w:rsidRDefault="00F172F7" w:rsidP="00F172F7">
    <w:pPr>
      <w:pStyle w:val="Header"/>
      <w:jc w:val="right"/>
    </w:pPr>
    <w:r>
      <w:rPr>
        <w:i/>
        <w:noProof/>
        <w:sz w:val="22"/>
        <w:szCs w:val="22"/>
        <w:lang w:eastAsia="en-NZ"/>
      </w:rPr>
      <w:drawing>
        <wp:anchor distT="0" distB="0" distL="114300" distR="114300" simplePos="0" relativeHeight="251658240" behindDoc="0" locked="0" layoutInCell="1" allowOverlap="1" wp14:anchorId="09A1E0FB" wp14:editId="0D3790D8">
          <wp:simplePos x="0" y="0"/>
          <wp:positionH relativeFrom="margin">
            <wp:align>left</wp:align>
          </wp:positionH>
          <wp:positionV relativeFrom="paragraph">
            <wp:posOffset>80645</wp:posOffset>
          </wp:positionV>
          <wp:extent cx="1357630" cy="457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1086" b="22148"/>
                  <a:stretch/>
                </pic:blipFill>
                <pic:spPr bwMode="auto">
                  <a:xfrm>
                    <a:off x="0" y="0"/>
                    <a:ext cx="135763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noProof/>
        <w:sz w:val="22"/>
        <w:szCs w:val="22"/>
        <w:lang w:eastAsia="en-NZ"/>
      </w:rPr>
      <w:drawing>
        <wp:inline distT="0" distB="0" distL="0" distR="0" wp14:anchorId="09D12B48" wp14:editId="118BB5DF">
          <wp:extent cx="1725302" cy="6119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8831" cy="6274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1E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965139"/>
    <w:multiLevelType w:val="hybridMultilevel"/>
    <w:tmpl w:val="9CBC821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 w15:restartNumberingAfterBreak="0">
    <w:nsid w:val="573A1E0B"/>
    <w:multiLevelType w:val="hybridMultilevel"/>
    <w:tmpl w:val="6ADA91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EB14DB9"/>
    <w:multiLevelType w:val="hybridMultilevel"/>
    <w:tmpl w:val="DA0C8F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7D211F55"/>
    <w:multiLevelType w:val="hybridMultilevel"/>
    <w:tmpl w:val="6F9E9B8E"/>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215439013">
    <w:abstractNumId w:val="3"/>
  </w:num>
  <w:num w:numId="2" w16cid:durableId="1634019799">
    <w:abstractNumId w:val="4"/>
  </w:num>
  <w:num w:numId="3" w16cid:durableId="1619799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2963738">
    <w:abstractNumId w:val="0"/>
  </w:num>
  <w:num w:numId="5" w16cid:durableId="660080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5604010">
    <w:abstractNumId w:val="1"/>
  </w:num>
  <w:num w:numId="7" w16cid:durableId="1820800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11A"/>
    <w:rsid w:val="00001E0D"/>
    <w:rsid w:val="0000558B"/>
    <w:rsid w:val="0001177E"/>
    <w:rsid w:val="0003259A"/>
    <w:rsid w:val="000521A2"/>
    <w:rsid w:val="0008189D"/>
    <w:rsid w:val="000B4850"/>
    <w:rsid w:val="0011139E"/>
    <w:rsid w:val="0012328F"/>
    <w:rsid w:val="00143130"/>
    <w:rsid w:val="0017158C"/>
    <w:rsid w:val="00172EB3"/>
    <w:rsid w:val="00176B4C"/>
    <w:rsid w:val="00195FDA"/>
    <w:rsid w:val="001A6B06"/>
    <w:rsid w:val="001B153A"/>
    <w:rsid w:val="001B7DB9"/>
    <w:rsid w:val="001E0F2A"/>
    <w:rsid w:val="0020502B"/>
    <w:rsid w:val="0021373C"/>
    <w:rsid w:val="00221822"/>
    <w:rsid w:val="002257E5"/>
    <w:rsid w:val="00226706"/>
    <w:rsid w:val="00243D2A"/>
    <w:rsid w:val="00291301"/>
    <w:rsid w:val="002C2042"/>
    <w:rsid w:val="002C21CA"/>
    <w:rsid w:val="002C2323"/>
    <w:rsid w:val="002C78F5"/>
    <w:rsid w:val="002F3259"/>
    <w:rsid w:val="002F7DB1"/>
    <w:rsid w:val="00300D8A"/>
    <w:rsid w:val="00320914"/>
    <w:rsid w:val="00337EC1"/>
    <w:rsid w:val="00341356"/>
    <w:rsid w:val="003439A7"/>
    <w:rsid w:val="00344641"/>
    <w:rsid w:val="0036295E"/>
    <w:rsid w:val="003840AA"/>
    <w:rsid w:val="003A091B"/>
    <w:rsid w:val="003E4FD7"/>
    <w:rsid w:val="003F27DD"/>
    <w:rsid w:val="00402812"/>
    <w:rsid w:val="00406438"/>
    <w:rsid w:val="00416AAC"/>
    <w:rsid w:val="004314A0"/>
    <w:rsid w:val="004427EF"/>
    <w:rsid w:val="0045794F"/>
    <w:rsid w:val="00475B20"/>
    <w:rsid w:val="0047777A"/>
    <w:rsid w:val="004837C4"/>
    <w:rsid w:val="00492DAC"/>
    <w:rsid w:val="00514AF1"/>
    <w:rsid w:val="00520CFE"/>
    <w:rsid w:val="005464BF"/>
    <w:rsid w:val="00582B51"/>
    <w:rsid w:val="005B3D31"/>
    <w:rsid w:val="005D13AC"/>
    <w:rsid w:val="005D144F"/>
    <w:rsid w:val="005E2742"/>
    <w:rsid w:val="005E79DD"/>
    <w:rsid w:val="00604747"/>
    <w:rsid w:val="006139A7"/>
    <w:rsid w:val="00622906"/>
    <w:rsid w:val="00664F97"/>
    <w:rsid w:val="00674959"/>
    <w:rsid w:val="006D6EF2"/>
    <w:rsid w:val="006E7B0A"/>
    <w:rsid w:val="006F766F"/>
    <w:rsid w:val="007029E2"/>
    <w:rsid w:val="00722960"/>
    <w:rsid w:val="00752059"/>
    <w:rsid w:val="0079305E"/>
    <w:rsid w:val="00794C28"/>
    <w:rsid w:val="007B2361"/>
    <w:rsid w:val="007D5A80"/>
    <w:rsid w:val="0080310C"/>
    <w:rsid w:val="008053E6"/>
    <w:rsid w:val="00807A67"/>
    <w:rsid w:val="00816724"/>
    <w:rsid w:val="0082611A"/>
    <w:rsid w:val="00846D4A"/>
    <w:rsid w:val="008715F9"/>
    <w:rsid w:val="008860EC"/>
    <w:rsid w:val="0089560C"/>
    <w:rsid w:val="008D2439"/>
    <w:rsid w:val="0091081E"/>
    <w:rsid w:val="0091471B"/>
    <w:rsid w:val="00945DEE"/>
    <w:rsid w:val="009C406E"/>
    <w:rsid w:val="00A051A7"/>
    <w:rsid w:val="00A24B76"/>
    <w:rsid w:val="00A37E11"/>
    <w:rsid w:val="00A47FA7"/>
    <w:rsid w:val="00A90E19"/>
    <w:rsid w:val="00A9260E"/>
    <w:rsid w:val="00AB0C93"/>
    <w:rsid w:val="00AD3D31"/>
    <w:rsid w:val="00AE4C29"/>
    <w:rsid w:val="00B27ECD"/>
    <w:rsid w:val="00B30740"/>
    <w:rsid w:val="00B46227"/>
    <w:rsid w:val="00B66AE3"/>
    <w:rsid w:val="00B745BC"/>
    <w:rsid w:val="00B8595C"/>
    <w:rsid w:val="00B95CF9"/>
    <w:rsid w:val="00BB75CB"/>
    <w:rsid w:val="00BC5A4E"/>
    <w:rsid w:val="00BF1369"/>
    <w:rsid w:val="00BF6F83"/>
    <w:rsid w:val="00C1700B"/>
    <w:rsid w:val="00C505CA"/>
    <w:rsid w:val="00C85AC7"/>
    <w:rsid w:val="00C97950"/>
    <w:rsid w:val="00CC0CEA"/>
    <w:rsid w:val="00CC7151"/>
    <w:rsid w:val="00CD251A"/>
    <w:rsid w:val="00CF2110"/>
    <w:rsid w:val="00D028EC"/>
    <w:rsid w:val="00D03A38"/>
    <w:rsid w:val="00D04A23"/>
    <w:rsid w:val="00D67AB0"/>
    <w:rsid w:val="00D71CF2"/>
    <w:rsid w:val="00DD0BB9"/>
    <w:rsid w:val="00DD5E73"/>
    <w:rsid w:val="00DE45FF"/>
    <w:rsid w:val="00DF698D"/>
    <w:rsid w:val="00E04EEE"/>
    <w:rsid w:val="00E17DE9"/>
    <w:rsid w:val="00E47514"/>
    <w:rsid w:val="00E47B15"/>
    <w:rsid w:val="00E61AAB"/>
    <w:rsid w:val="00E62C67"/>
    <w:rsid w:val="00E70A6F"/>
    <w:rsid w:val="00E86C8C"/>
    <w:rsid w:val="00E95EE8"/>
    <w:rsid w:val="00ED2845"/>
    <w:rsid w:val="00F07FBC"/>
    <w:rsid w:val="00F172F7"/>
    <w:rsid w:val="00F36635"/>
    <w:rsid w:val="00F43D67"/>
    <w:rsid w:val="00F920FE"/>
    <w:rsid w:val="00F971B5"/>
    <w:rsid w:val="00FE0367"/>
    <w:rsid w:val="00FF083D"/>
    <w:rsid w:val="1C59A38C"/>
    <w:rsid w:val="1CDD3719"/>
    <w:rsid w:val="1E79077A"/>
    <w:rsid w:val="4AA3579A"/>
    <w:rsid w:val="6949C62D"/>
    <w:rsid w:val="6CFBA3DB"/>
    <w:rsid w:val="75173B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2EF51"/>
  <w15:docId w15:val="{679793A0-B75A-4C45-BE1C-668EB202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11A"/>
    <w:pPr>
      <w:spacing w:before="200"/>
    </w:pPr>
    <w:rPr>
      <w:rFonts w:eastAsiaTheme="minorEastAsia"/>
      <w:sz w:val="20"/>
      <w:szCs w:val="20"/>
    </w:rPr>
  </w:style>
  <w:style w:type="paragraph" w:styleId="Heading1">
    <w:name w:val="heading 1"/>
    <w:basedOn w:val="Normal"/>
    <w:next w:val="Normal"/>
    <w:link w:val="Heading1Char"/>
    <w:uiPriority w:val="9"/>
    <w:qFormat/>
    <w:rsid w:val="0082611A"/>
    <w:pPr>
      <w:pBdr>
        <w:top w:val="single" w:sz="24" w:space="0" w:color="797B7E" w:themeColor="accent1"/>
        <w:left w:val="single" w:sz="24" w:space="0" w:color="797B7E" w:themeColor="accent1"/>
        <w:bottom w:val="single" w:sz="24" w:space="0" w:color="797B7E" w:themeColor="accent1"/>
        <w:right w:val="single" w:sz="24" w:space="0" w:color="797B7E" w:themeColor="accent1"/>
      </w:pBdr>
      <w:shd w:val="clear" w:color="auto" w:fill="797B7E" w:themeFill="accent1"/>
      <w:spacing w:after="0"/>
      <w:outlineLvl w:val="0"/>
    </w:pPr>
    <w:rPr>
      <w:b/>
      <w:bCs/>
      <w:caps/>
      <w:color w:val="FFFFFF" w:themeColor="background1"/>
      <w:spacing w:val="15"/>
      <w:sz w:val="22"/>
      <w:szCs w:val="22"/>
    </w:rPr>
  </w:style>
  <w:style w:type="paragraph" w:styleId="Heading5">
    <w:name w:val="heading 5"/>
    <w:basedOn w:val="Normal"/>
    <w:next w:val="Normal"/>
    <w:link w:val="Heading5Char"/>
    <w:uiPriority w:val="9"/>
    <w:semiHidden/>
    <w:unhideWhenUsed/>
    <w:qFormat/>
    <w:rsid w:val="0020502B"/>
    <w:pPr>
      <w:keepNext/>
      <w:keepLines/>
      <w:spacing w:before="40" w:after="0"/>
      <w:outlineLvl w:val="4"/>
    </w:pPr>
    <w:rPr>
      <w:rFonts w:asciiTheme="majorHAnsi" w:eastAsiaTheme="majorEastAsia" w:hAnsiTheme="majorHAnsi" w:cstheme="majorBidi"/>
      <w:color w:val="5A5C5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11A"/>
    <w:pPr>
      <w:ind w:left="720"/>
      <w:contextualSpacing/>
    </w:pPr>
  </w:style>
  <w:style w:type="paragraph" w:styleId="BalloonText">
    <w:name w:val="Balloon Text"/>
    <w:basedOn w:val="Normal"/>
    <w:link w:val="BalloonTextChar"/>
    <w:uiPriority w:val="99"/>
    <w:semiHidden/>
    <w:unhideWhenUsed/>
    <w:rsid w:val="0082611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11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82611A"/>
    <w:rPr>
      <w:rFonts w:eastAsiaTheme="minorEastAsia"/>
      <w:b/>
      <w:bCs/>
      <w:caps/>
      <w:color w:val="FFFFFF" w:themeColor="background1"/>
      <w:spacing w:val="15"/>
      <w:shd w:val="clear" w:color="auto" w:fill="797B7E" w:themeFill="accent1"/>
    </w:rPr>
  </w:style>
  <w:style w:type="paragraph" w:styleId="BodyText">
    <w:name w:val="Body Text"/>
    <w:basedOn w:val="Normal"/>
    <w:link w:val="BodyTextChar"/>
    <w:qFormat/>
    <w:rsid w:val="00B27ECD"/>
    <w:pPr>
      <w:widowControl w:val="0"/>
      <w:spacing w:before="0" w:after="0" w:line="240" w:lineRule="auto"/>
      <w:ind w:left="839" w:hanging="360"/>
    </w:pPr>
    <w:rPr>
      <w:rFonts w:ascii="Calibri" w:eastAsia="Calibri" w:hAnsi="Calibri"/>
      <w:lang w:val="en-US"/>
    </w:rPr>
  </w:style>
  <w:style w:type="character" w:customStyle="1" w:styleId="BodyTextChar">
    <w:name w:val="Body Text Char"/>
    <w:basedOn w:val="DefaultParagraphFont"/>
    <w:link w:val="BodyText"/>
    <w:uiPriority w:val="99"/>
    <w:rsid w:val="00B27ECD"/>
    <w:rPr>
      <w:rFonts w:ascii="Calibri" w:eastAsia="Calibri" w:hAnsi="Calibri"/>
      <w:sz w:val="20"/>
      <w:szCs w:val="20"/>
      <w:lang w:val="en-US"/>
    </w:rPr>
  </w:style>
  <w:style w:type="paragraph" w:styleId="Header">
    <w:name w:val="header"/>
    <w:basedOn w:val="Normal"/>
    <w:link w:val="HeaderChar"/>
    <w:uiPriority w:val="99"/>
    <w:unhideWhenUsed/>
    <w:rsid w:val="003E4FD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E4FD7"/>
    <w:rPr>
      <w:rFonts w:eastAsiaTheme="minorEastAsia"/>
      <w:sz w:val="20"/>
      <w:szCs w:val="20"/>
    </w:rPr>
  </w:style>
  <w:style w:type="paragraph" w:styleId="Footer">
    <w:name w:val="footer"/>
    <w:basedOn w:val="Normal"/>
    <w:link w:val="FooterChar"/>
    <w:uiPriority w:val="99"/>
    <w:unhideWhenUsed/>
    <w:rsid w:val="003E4FD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E4FD7"/>
    <w:rPr>
      <w:rFonts w:eastAsiaTheme="minorEastAsia"/>
      <w:sz w:val="20"/>
      <w:szCs w:val="20"/>
    </w:rPr>
  </w:style>
  <w:style w:type="character" w:styleId="Hyperlink">
    <w:name w:val="Hyperlink"/>
    <w:basedOn w:val="DefaultParagraphFont"/>
    <w:uiPriority w:val="99"/>
    <w:unhideWhenUsed/>
    <w:rsid w:val="00604747"/>
    <w:rPr>
      <w:color w:val="5F5F5F" w:themeColor="hyperlink"/>
      <w:u w:val="single"/>
    </w:rPr>
  </w:style>
  <w:style w:type="character" w:styleId="FollowedHyperlink">
    <w:name w:val="FollowedHyperlink"/>
    <w:basedOn w:val="DefaultParagraphFont"/>
    <w:uiPriority w:val="99"/>
    <w:semiHidden/>
    <w:unhideWhenUsed/>
    <w:rsid w:val="0008189D"/>
    <w:rPr>
      <w:color w:val="969696" w:themeColor="followedHyperlink"/>
      <w:u w:val="single"/>
    </w:rPr>
  </w:style>
  <w:style w:type="paragraph" w:styleId="NormalWeb">
    <w:name w:val="Normal (Web)"/>
    <w:basedOn w:val="Normal"/>
    <w:uiPriority w:val="99"/>
    <w:unhideWhenUsed/>
    <w:rsid w:val="0001177E"/>
    <w:pPr>
      <w:spacing w:before="0" w:after="120"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59"/>
    <w:rsid w:val="002C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0502B"/>
    <w:rPr>
      <w:rFonts w:asciiTheme="majorHAnsi" w:eastAsiaTheme="majorEastAsia" w:hAnsiTheme="majorHAnsi" w:cstheme="majorBidi"/>
      <w:color w:val="5A5C5E" w:themeColor="accent1" w:themeShade="BF"/>
      <w:sz w:val="20"/>
      <w:szCs w:val="20"/>
    </w:rPr>
  </w:style>
  <w:style w:type="character" w:styleId="CommentReference">
    <w:name w:val="annotation reference"/>
    <w:basedOn w:val="DefaultParagraphFont"/>
    <w:uiPriority w:val="99"/>
    <w:semiHidden/>
    <w:unhideWhenUsed/>
    <w:rsid w:val="006F766F"/>
    <w:rPr>
      <w:sz w:val="16"/>
      <w:szCs w:val="16"/>
    </w:rPr>
  </w:style>
  <w:style w:type="paragraph" w:styleId="CommentText">
    <w:name w:val="annotation text"/>
    <w:basedOn w:val="Normal"/>
    <w:link w:val="CommentTextChar"/>
    <w:uiPriority w:val="99"/>
    <w:unhideWhenUsed/>
    <w:rsid w:val="006F766F"/>
    <w:pPr>
      <w:spacing w:line="240" w:lineRule="auto"/>
    </w:pPr>
  </w:style>
  <w:style w:type="character" w:customStyle="1" w:styleId="CommentTextChar">
    <w:name w:val="Comment Text Char"/>
    <w:basedOn w:val="DefaultParagraphFont"/>
    <w:link w:val="CommentText"/>
    <w:uiPriority w:val="99"/>
    <w:rsid w:val="006F766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F766F"/>
    <w:rPr>
      <w:b/>
      <w:bCs/>
    </w:rPr>
  </w:style>
  <w:style w:type="character" w:customStyle="1" w:styleId="CommentSubjectChar">
    <w:name w:val="Comment Subject Char"/>
    <w:basedOn w:val="CommentTextChar"/>
    <w:link w:val="CommentSubject"/>
    <w:uiPriority w:val="99"/>
    <w:semiHidden/>
    <w:rsid w:val="006F766F"/>
    <w:rPr>
      <w:rFonts w:eastAsiaTheme="minorEastAsia"/>
      <w:b/>
      <w:bCs/>
      <w:sz w:val="20"/>
      <w:szCs w:val="20"/>
    </w:rPr>
  </w:style>
  <w:style w:type="paragraph" w:styleId="Revision">
    <w:name w:val="Revision"/>
    <w:hidden/>
    <w:uiPriority w:val="99"/>
    <w:semiHidden/>
    <w:rsid w:val="00F172F7"/>
    <w:pPr>
      <w:spacing w:after="0" w:line="240" w:lineRule="auto"/>
    </w:pPr>
    <w:rPr>
      <w:rFonts w:eastAsiaTheme="minorEastAsia"/>
      <w:sz w:val="20"/>
      <w:szCs w:val="20"/>
    </w:rPr>
  </w:style>
  <w:style w:type="character" w:styleId="UnresolvedMention">
    <w:name w:val="Unresolved Mention"/>
    <w:basedOn w:val="DefaultParagraphFont"/>
    <w:uiPriority w:val="99"/>
    <w:semiHidden/>
    <w:unhideWhenUsed/>
    <w:rsid w:val="00F92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361">
      <w:bodyDiv w:val="1"/>
      <w:marLeft w:val="0"/>
      <w:marRight w:val="0"/>
      <w:marTop w:val="0"/>
      <w:marBottom w:val="0"/>
      <w:divBdr>
        <w:top w:val="none" w:sz="0" w:space="0" w:color="auto"/>
        <w:left w:val="none" w:sz="0" w:space="0" w:color="auto"/>
        <w:bottom w:val="none" w:sz="0" w:space="0" w:color="auto"/>
        <w:right w:val="none" w:sz="0" w:space="0" w:color="auto"/>
      </w:divBdr>
    </w:div>
    <w:div w:id="714086538">
      <w:bodyDiv w:val="1"/>
      <w:marLeft w:val="0"/>
      <w:marRight w:val="0"/>
      <w:marTop w:val="0"/>
      <w:marBottom w:val="0"/>
      <w:divBdr>
        <w:top w:val="none" w:sz="0" w:space="0" w:color="auto"/>
        <w:left w:val="none" w:sz="0" w:space="0" w:color="auto"/>
        <w:bottom w:val="none" w:sz="0" w:space="0" w:color="auto"/>
        <w:right w:val="none" w:sz="0" w:space="0" w:color="auto"/>
      </w:divBdr>
    </w:div>
    <w:div w:id="753745422">
      <w:bodyDiv w:val="1"/>
      <w:marLeft w:val="0"/>
      <w:marRight w:val="0"/>
      <w:marTop w:val="0"/>
      <w:marBottom w:val="0"/>
      <w:divBdr>
        <w:top w:val="none" w:sz="0" w:space="0" w:color="auto"/>
        <w:left w:val="none" w:sz="0" w:space="0" w:color="auto"/>
        <w:bottom w:val="none" w:sz="0" w:space="0" w:color="auto"/>
        <w:right w:val="none" w:sz="0" w:space="0" w:color="auto"/>
      </w:divBdr>
    </w:div>
    <w:div w:id="762187921">
      <w:bodyDiv w:val="1"/>
      <w:marLeft w:val="0"/>
      <w:marRight w:val="0"/>
      <w:marTop w:val="0"/>
      <w:marBottom w:val="0"/>
      <w:divBdr>
        <w:top w:val="none" w:sz="0" w:space="0" w:color="auto"/>
        <w:left w:val="none" w:sz="0" w:space="0" w:color="auto"/>
        <w:bottom w:val="none" w:sz="0" w:space="0" w:color="auto"/>
        <w:right w:val="none" w:sz="0" w:space="0" w:color="auto"/>
      </w:divBdr>
      <w:divsChild>
        <w:div w:id="80296895">
          <w:marLeft w:val="0"/>
          <w:marRight w:val="0"/>
          <w:marTop w:val="0"/>
          <w:marBottom w:val="0"/>
          <w:divBdr>
            <w:top w:val="none" w:sz="0" w:space="0" w:color="auto"/>
            <w:left w:val="none" w:sz="0" w:space="0" w:color="auto"/>
            <w:bottom w:val="none" w:sz="0" w:space="0" w:color="auto"/>
            <w:right w:val="none" w:sz="0" w:space="0" w:color="auto"/>
          </w:divBdr>
          <w:divsChild>
            <w:div w:id="1144851777">
              <w:marLeft w:val="0"/>
              <w:marRight w:val="0"/>
              <w:marTop w:val="100"/>
              <w:marBottom w:val="100"/>
              <w:divBdr>
                <w:top w:val="none" w:sz="0" w:space="0" w:color="auto"/>
                <w:left w:val="none" w:sz="0" w:space="0" w:color="auto"/>
                <w:bottom w:val="none" w:sz="0" w:space="0" w:color="auto"/>
                <w:right w:val="none" w:sz="0" w:space="0" w:color="auto"/>
              </w:divBdr>
              <w:divsChild>
                <w:div w:id="1048140097">
                  <w:marLeft w:val="0"/>
                  <w:marRight w:val="0"/>
                  <w:marTop w:val="0"/>
                  <w:marBottom w:val="0"/>
                  <w:divBdr>
                    <w:top w:val="none" w:sz="0" w:space="0" w:color="auto"/>
                    <w:left w:val="none" w:sz="0" w:space="0" w:color="auto"/>
                    <w:bottom w:val="none" w:sz="0" w:space="0" w:color="auto"/>
                    <w:right w:val="none" w:sz="0" w:space="0" w:color="auto"/>
                  </w:divBdr>
                  <w:divsChild>
                    <w:div w:id="2113888888">
                      <w:marLeft w:val="0"/>
                      <w:marRight w:val="0"/>
                      <w:marTop w:val="0"/>
                      <w:marBottom w:val="0"/>
                      <w:divBdr>
                        <w:top w:val="none" w:sz="0" w:space="0" w:color="auto"/>
                        <w:left w:val="none" w:sz="0" w:space="0" w:color="auto"/>
                        <w:bottom w:val="none" w:sz="0" w:space="0" w:color="auto"/>
                        <w:right w:val="none" w:sz="0" w:space="0" w:color="auto"/>
                      </w:divBdr>
                      <w:divsChild>
                        <w:div w:id="1693607993">
                          <w:marLeft w:val="0"/>
                          <w:marRight w:val="0"/>
                          <w:marTop w:val="0"/>
                          <w:marBottom w:val="0"/>
                          <w:divBdr>
                            <w:top w:val="none" w:sz="0" w:space="0" w:color="auto"/>
                            <w:left w:val="none" w:sz="0" w:space="0" w:color="auto"/>
                            <w:bottom w:val="none" w:sz="0" w:space="0" w:color="auto"/>
                            <w:right w:val="none" w:sz="0" w:space="0" w:color="auto"/>
                          </w:divBdr>
                          <w:divsChild>
                            <w:div w:id="794834510">
                              <w:marLeft w:val="0"/>
                              <w:marRight w:val="0"/>
                              <w:marTop w:val="0"/>
                              <w:marBottom w:val="0"/>
                              <w:divBdr>
                                <w:top w:val="none" w:sz="0" w:space="0" w:color="auto"/>
                                <w:left w:val="none" w:sz="0" w:space="0" w:color="auto"/>
                                <w:bottom w:val="none" w:sz="0" w:space="0" w:color="auto"/>
                                <w:right w:val="none" w:sz="0" w:space="0" w:color="auto"/>
                              </w:divBdr>
                              <w:divsChild>
                                <w:div w:id="1990396406">
                                  <w:marLeft w:val="0"/>
                                  <w:marRight w:val="0"/>
                                  <w:marTop w:val="0"/>
                                  <w:marBottom w:val="0"/>
                                  <w:divBdr>
                                    <w:top w:val="none" w:sz="0" w:space="0" w:color="auto"/>
                                    <w:left w:val="none" w:sz="0" w:space="0" w:color="auto"/>
                                    <w:bottom w:val="none" w:sz="0" w:space="0" w:color="auto"/>
                                    <w:right w:val="none" w:sz="0" w:space="0" w:color="auto"/>
                                  </w:divBdr>
                                  <w:divsChild>
                                    <w:div w:id="161504636">
                                      <w:marLeft w:val="0"/>
                                      <w:marRight w:val="0"/>
                                      <w:marTop w:val="0"/>
                                      <w:marBottom w:val="0"/>
                                      <w:divBdr>
                                        <w:top w:val="none" w:sz="0" w:space="0" w:color="auto"/>
                                        <w:left w:val="none" w:sz="0" w:space="0" w:color="auto"/>
                                        <w:bottom w:val="none" w:sz="0" w:space="0" w:color="auto"/>
                                        <w:right w:val="none" w:sz="0" w:space="0" w:color="auto"/>
                                      </w:divBdr>
                                      <w:divsChild>
                                        <w:div w:id="1684474357">
                                          <w:marLeft w:val="0"/>
                                          <w:marRight w:val="0"/>
                                          <w:marTop w:val="0"/>
                                          <w:marBottom w:val="0"/>
                                          <w:divBdr>
                                            <w:top w:val="none" w:sz="0" w:space="0" w:color="auto"/>
                                            <w:left w:val="none" w:sz="0" w:space="0" w:color="auto"/>
                                            <w:bottom w:val="none" w:sz="0" w:space="0" w:color="auto"/>
                                            <w:right w:val="none" w:sz="0" w:space="0" w:color="auto"/>
                                          </w:divBdr>
                                          <w:divsChild>
                                            <w:div w:id="1505511748">
                                              <w:marLeft w:val="0"/>
                                              <w:marRight w:val="0"/>
                                              <w:marTop w:val="0"/>
                                              <w:marBottom w:val="0"/>
                                              <w:divBdr>
                                                <w:top w:val="none" w:sz="0" w:space="0" w:color="auto"/>
                                                <w:left w:val="none" w:sz="0" w:space="0" w:color="auto"/>
                                                <w:bottom w:val="none" w:sz="0" w:space="0" w:color="auto"/>
                                                <w:right w:val="none" w:sz="0" w:space="0" w:color="auto"/>
                                              </w:divBdr>
                                              <w:divsChild>
                                                <w:div w:id="2118215169">
                                                  <w:marLeft w:val="0"/>
                                                  <w:marRight w:val="0"/>
                                                  <w:marTop w:val="0"/>
                                                  <w:marBottom w:val="0"/>
                                                  <w:divBdr>
                                                    <w:top w:val="none" w:sz="0" w:space="0" w:color="auto"/>
                                                    <w:left w:val="none" w:sz="0" w:space="0" w:color="auto"/>
                                                    <w:bottom w:val="none" w:sz="0" w:space="0" w:color="auto"/>
                                                    <w:right w:val="none" w:sz="0" w:space="0" w:color="auto"/>
                                                  </w:divBdr>
                                                  <w:divsChild>
                                                    <w:div w:id="123159750">
                                                      <w:marLeft w:val="0"/>
                                                      <w:marRight w:val="0"/>
                                                      <w:marTop w:val="0"/>
                                                      <w:marBottom w:val="0"/>
                                                      <w:divBdr>
                                                        <w:top w:val="none" w:sz="0" w:space="0" w:color="auto"/>
                                                        <w:left w:val="none" w:sz="0" w:space="0" w:color="auto"/>
                                                        <w:bottom w:val="none" w:sz="0" w:space="0" w:color="auto"/>
                                                        <w:right w:val="none" w:sz="0" w:space="0" w:color="auto"/>
                                                      </w:divBdr>
                                                      <w:divsChild>
                                                        <w:div w:id="948047740">
                                                          <w:marLeft w:val="0"/>
                                                          <w:marRight w:val="0"/>
                                                          <w:marTop w:val="0"/>
                                                          <w:marBottom w:val="0"/>
                                                          <w:divBdr>
                                                            <w:top w:val="none" w:sz="0" w:space="0" w:color="auto"/>
                                                            <w:left w:val="none" w:sz="0" w:space="0" w:color="auto"/>
                                                            <w:bottom w:val="none" w:sz="0" w:space="0" w:color="auto"/>
                                                            <w:right w:val="none" w:sz="0" w:space="0" w:color="auto"/>
                                                          </w:divBdr>
                                                          <w:divsChild>
                                                            <w:div w:id="1046879662">
                                                              <w:marLeft w:val="0"/>
                                                              <w:marRight w:val="0"/>
                                                              <w:marTop w:val="0"/>
                                                              <w:marBottom w:val="0"/>
                                                              <w:divBdr>
                                                                <w:top w:val="none" w:sz="0" w:space="0" w:color="auto"/>
                                                                <w:left w:val="none" w:sz="0" w:space="0" w:color="auto"/>
                                                                <w:bottom w:val="none" w:sz="0" w:space="0" w:color="auto"/>
                                                                <w:right w:val="none" w:sz="0" w:space="0" w:color="auto"/>
                                                              </w:divBdr>
                                                              <w:divsChild>
                                                                <w:div w:id="1289507093">
                                                                  <w:marLeft w:val="0"/>
                                                                  <w:marRight w:val="0"/>
                                                                  <w:marTop w:val="0"/>
                                                                  <w:marBottom w:val="0"/>
                                                                  <w:divBdr>
                                                                    <w:top w:val="none" w:sz="0" w:space="0" w:color="auto"/>
                                                                    <w:left w:val="none" w:sz="0" w:space="0" w:color="auto"/>
                                                                    <w:bottom w:val="none" w:sz="0" w:space="0" w:color="auto"/>
                                                                    <w:right w:val="none" w:sz="0" w:space="0" w:color="auto"/>
                                                                  </w:divBdr>
                                                                  <w:divsChild>
                                                                    <w:div w:id="1557736750">
                                                                      <w:marLeft w:val="0"/>
                                                                      <w:marRight w:val="0"/>
                                                                      <w:marTop w:val="0"/>
                                                                      <w:marBottom w:val="0"/>
                                                                      <w:divBdr>
                                                                        <w:top w:val="none" w:sz="0" w:space="0" w:color="auto"/>
                                                                        <w:left w:val="none" w:sz="0" w:space="0" w:color="auto"/>
                                                                        <w:bottom w:val="none" w:sz="0" w:space="0" w:color="auto"/>
                                                                        <w:right w:val="none" w:sz="0" w:space="0" w:color="auto"/>
                                                                      </w:divBdr>
                                                                      <w:divsChild>
                                                                        <w:div w:id="1882546065">
                                                                          <w:marLeft w:val="0"/>
                                                                          <w:marRight w:val="0"/>
                                                                          <w:marTop w:val="0"/>
                                                                          <w:marBottom w:val="0"/>
                                                                          <w:divBdr>
                                                                            <w:top w:val="none" w:sz="0" w:space="0" w:color="auto"/>
                                                                            <w:left w:val="none" w:sz="0" w:space="0" w:color="auto"/>
                                                                            <w:bottom w:val="none" w:sz="0" w:space="0" w:color="auto"/>
                                                                            <w:right w:val="none" w:sz="0" w:space="0" w:color="auto"/>
                                                                          </w:divBdr>
                                                                          <w:divsChild>
                                                                            <w:div w:id="500705773">
                                                                              <w:marLeft w:val="0"/>
                                                                              <w:marRight w:val="0"/>
                                                                              <w:marTop w:val="0"/>
                                                                              <w:marBottom w:val="0"/>
                                                                              <w:divBdr>
                                                                                <w:top w:val="none" w:sz="0" w:space="0" w:color="auto"/>
                                                                                <w:left w:val="none" w:sz="0" w:space="0" w:color="auto"/>
                                                                                <w:bottom w:val="none" w:sz="0" w:space="0" w:color="auto"/>
                                                                                <w:right w:val="none" w:sz="0" w:space="0" w:color="auto"/>
                                                                              </w:divBdr>
                                                                              <w:divsChild>
                                                                                <w:div w:id="14720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46887">
      <w:bodyDiv w:val="1"/>
      <w:marLeft w:val="0"/>
      <w:marRight w:val="0"/>
      <w:marTop w:val="0"/>
      <w:marBottom w:val="0"/>
      <w:divBdr>
        <w:top w:val="none" w:sz="0" w:space="0" w:color="auto"/>
        <w:left w:val="none" w:sz="0" w:space="0" w:color="auto"/>
        <w:bottom w:val="none" w:sz="0" w:space="0" w:color="auto"/>
        <w:right w:val="none" w:sz="0" w:space="0" w:color="auto"/>
      </w:divBdr>
    </w:div>
    <w:div w:id="1386635740">
      <w:bodyDiv w:val="1"/>
      <w:marLeft w:val="0"/>
      <w:marRight w:val="0"/>
      <w:marTop w:val="0"/>
      <w:marBottom w:val="0"/>
      <w:divBdr>
        <w:top w:val="none" w:sz="0" w:space="0" w:color="auto"/>
        <w:left w:val="none" w:sz="0" w:space="0" w:color="auto"/>
        <w:bottom w:val="none" w:sz="0" w:space="0" w:color="auto"/>
        <w:right w:val="none" w:sz="0" w:space="0" w:color="auto"/>
      </w:divBdr>
    </w:div>
    <w:div w:id="1752045489">
      <w:bodyDiv w:val="1"/>
      <w:marLeft w:val="0"/>
      <w:marRight w:val="0"/>
      <w:marTop w:val="0"/>
      <w:marBottom w:val="0"/>
      <w:divBdr>
        <w:top w:val="none" w:sz="0" w:space="0" w:color="auto"/>
        <w:left w:val="none" w:sz="0" w:space="0" w:color="auto"/>
        <w:bottom w:val="none" w:sz="0" w:space="0" w:color="auto"/>
        <w:right w:val="none" w:sz="0" w:space="0" w:color="auto"/>
      </w:divBdr>
      <w:divsChild>
        <w:div w:id="1355692689">
          <w:marLeft w:val="0"/>
          <w:marRight w:val="0"/>
          <w:marTop w:val="0"/>
          <w:marBottom w:val="0"/>
          <w:divBdr>
            <w:top w:val="none" w:sz="0" w:space="0" w:color="auto"/>
            <w:left w:val="none" w:sz="0" w:space="0" w:color="auto"/>
            <w:bottom w:val="none" w:sz="0" w:space="0" w:color="auto"/>
            <w:right w:val="none" w:sz="0" w:space="0" w:color="auto"/>
          </w:divBdr>
          <w:divsChild>
            <w:div w:id="206989461">
              <w:marLeft w:val="0"/>
              <w:marRight w:val="0"/>
              <w:marTop w:val="100"/>
              <w:marBottom w:val="100"/>
              <w:divBdr>
                <w:top w:val="none" w:sz="0" w:space="0" w:color="auto"/>
                <w:left w:val="none" w:sz="0" w:space="0" w:color="auto"/>
                <w:bottom w:val="none" w:sz="0" w:space="0" w:color="auto"/>
                <w:right w:val="none" w:sz="0" w:space="0" w:color="auto"/>
              </w:divBdr>
              <w:divsChild>
                <w:div w:id="446002525">
                  <w:marLeft w:val="0"/>
                  <w:marRight w:val="0"/>
                  <w:marTop w:val="0"/>
                  <w:marBottom w:val="0"/>
                  <w:divBdr>
                    <w:top w:val="none" w:sz="0" w:space="0" w:color="auto"/>
                    <w:left w:val="none" w:sz="0" w:space="0" w:color="auto"/>
                    <w:bottom w:val="none" w:sz="0" w:space="0" w:color="auto"/>
                    <w:right w:val="none" w:sz="0" w:space="0" w:color="auto"/>
                  </w:divBdr>
                  <w:divsChild>
                    <w:div w:id="1208178148">
                      <w:marLeft w:val="0"/>
                      <w:marRight w:val="0"/>
                      <w:marTop w:val="0"/>
                      <w:marBottom w:val="0"/>
                      <w:divBdr>
                        <w:top w:val="none" w:sz="0" w:space="0" w:color="auto"/>
                        <w:left w:val="none" w:sz="0" w:space="0" w:color="auto"/>
                        <w:bottom w:val="none" w:sz="0" w:space="0" w:color="auto"/>
                        <w:right w:val="none" w:sz="0" w:space="0" w:color="auto"/>
                      </w:divBdr>
                      <w:divsChild>
                        <w:div w:id="264313543">
                          <w:marLeft w:val="0"/>
                          <w:marRight w:val="0"/>
                          <w:marTop w:val="0"/>
                          <w:marBottom w:val="0"/>
                          <w:divBdr>
                            <w:top w:val="none" w:sz="0" w:space="0" w:color="auto"/>
                            <w:left w:val="none" w:sz="0" w:space="0" w:color="auto"/>
                            <w:bottom w:val="none" w:sz="0" w:space="0" w:color="auto"/>
                            <w:right w:val="none" w:sz="0" w:space="0" w:color="auto"/>
                          </w:divBdr>
                          <w:divsChild>
                            <w:div w:id="796529532">
                              <w:marLeft w:val="0"/>
                              <w:marRight w:val="0"/>
                              <w:marTop w:val="0"/>
                              <w:marBottom w:val="0"/>
                              <w:divBdr>
                                <w:top w:val="none" w:sz="0" w:space="0" w:color="auto"/>
                                <w:left w:val="none" w:sz="0" w:space="0" w:color="auto"/>
                                <w:bottom w:val="none" w:sz="0" w:space="0" w:color="auto"/>
                                <w:right w:val="none" w:sz="0" w:space="0" w:color="auto"/>
                              </w:divBdr>
                              <w:divsChild>
                                <w:div w:id="526216237">
                                  <w:marLeft w:val="0"/>
                                  <w:marRight w:val="0"/>
                                  <w:marTop w:val="0"/>
                                  <w:marBottom w:val="0"/>
                                  <w:divBdr>
                                    <w:top w:val="none" w:sz="0" w:space="0" w:color="auto"/>
                                    <w:left w:val="none" w:sz="0" w:space="0" w:color="auto"/>
                                    <w:bottom w:val="none" w:sz="0" w:space="0" w:color="auto"/>
                                    <w:right w:val="none" w:sz="0" w:space="0" w:color="auto"/>
                                  </w:divBdr>
                                  <w:divsChild>
                                    <w:div w:id="2107579111">
                                      <w:marLeft w:val="0"/>
                                      <w:marRight w:val="0"/>
                                      <w:marTop w:val="0"/>
                                      <w:marBottom w:val="0"/>
                                      <w:divBdr>
                                        <w:top w:val="none" w:sz="0" w:space="0" w:color="auto"/>
                                        <w:left w:val="none" w:sz="0" w:space="0" w:color="auto"/>
                                        <w:bottom w:val="none" w:sz="0" w:space="0" w:color="auto"/>
                                        <w:right w:val="none" w:sz="0" w:space="0" w:color="auto"/>
                                      </w:divBdr>
                                      <w:divsChild>
                                        <w:div w:id="1693144377">
                                          <w:marLeft w:val="0"/>
                                          <w:marRight w:val="0"/>
                                          <w:marTop w:val="0"/>
                                          <w:marBottom w:val="0"/>
                                          <w:divBdr>
                                            <w:top w:val="none" w:sz="0" w:space="0" w:color="auto"/>
                                            <w:left w:val="none" w:sz="0" w:space="0" w:color="auto"/>
                                            <w:bottom w:val="none" w:sz="0" w:space="0" w:color="auto"/>
                                            <w:right w:val="none" w:sz="0" w:space="0" w:color="auto"/>
                                          </w:divBdr>
                                          <w:divsChild>
                                            <w:div w:id="440998599">
                                              <w:marLeft w:val="0"/>
                                              <w:marRight w:val="0"/>
                                              <w:marTop w:val="0"/>
                                              <w:marBottom w:val="0"/>
                                              <w:divBdr>
                                                <w:top w:val="none" w:sz="0" w:space="0" w:color="auto"/>
                                                <w:left w:val="none" w:sz="0" w:space="0" w:color="auto"/>
                                                <w:bottom w:val="none" w:sz="0" w:space="0" w:color="auto"/>
                                                <w:right w:val="none" w:sz="0" w:space="0" w:color="auto"/>
                                              </w:divBdr>
                                              <w:divsChild>
                                                <w:div w:id="240793591">
                                                  <w:marLeft w:val="0"/>
                                                  <w:marRight w:val="0"/>
                                                  <w:marTop w:val="0"/>
                                                  <w:marBottom w:val="0"/>
                                                  <w:divBdr>
                                                    <w:top w:val="none" w:sz="0" w:space="0" w:color="auto"/>
                                                    <w:left w:val="none" w:sz="0" w:space="0" w:color="auto"/>
                                                    <w:bottom w:val="none" w:sz="0" w:space="0" w:color="auto"/>
                                                    <w:right w:val="none" w:sz="0" w:space="0" w:color="auto"/>
                                                  </w:divBdr>
                                                  <w:divsChild>
                                                    <w:div w:id="672486887">
                                                      <w:marLeft w:val="0"/>
                                                      <w:marRight w:val="0"/>
                                                      <w:marTop w:val="0"/>
                                                      <w:marBottom w:val="0"/>
                                                      <w:divBdr>
                                                        <w:top w:val="none" w:sz="0" w:space="0" w:color="auto"/>
                                                        <w:left w:val="none" w:sz="0" w:space="0" w:color="auto"/>
                                                        <w:bottom w:val="none" w:sz="0" w:space="0" w:color="auto"/>
                                                        <w:right w:val="none" w:sz="0" w:space="0" w:color="auto"/>
                                                      </w:divBdr>
                                                      <w:divsChild>
                                                        <w:div w:id="2087726628">
                                                          <w:marLeft w:val="0"/>
                                                          <w:marRight w:val="0"/>
                                                          <w:marTop w:val="0"/>
                                                          <w:marBottom w:val="0"/>
                                                          <w:divBdr>
                                                            <w:top w:val="none" w:sz="0" w:space="0" w:color="auto"/>
                                                            <w:left w:val="none" w:sz="0" w:space="0" w:color="auto"/>
                                                            <w:bottom w:val="none" w:sz="0" w:space="0" w:color="auto"/>
                                                            <w:right w:val="none" w:sz="0" w:space="0" w:color="auto"/>
                                                          </w:divBdr>
                                                          <w:divsChild>
                                                            <w:div w:id="1059744245">
                                                              <w:marLeft w:val="0"/>
                                                              <w:marRight w:val="0"/>
                                                              <w:marTop w:val="0"/>
                                                              <w:marBottom w:val="0"/>
                                                              <w:divBdr>
                                                                <w:top w:val="none" w:sz="0" w:space="0" w:color="auto"/>
                                                                <w:left w:val="none" w:sz="0" w:space="0" w:color="auto"/>
                                                                <w:bottom w:val="none" w:sz="0" w:space="0" w:color="auto"/>
                                                                <w:right w:val="none" w:sz="0" w:space="0" w:color="auto"/>
                                                              </w:divBdr>
                                                              <w:divsChild>
                                                                <w:div w:id="74521023">
                                                                  <w:marLeft w:val="0"/>
                                                                  <w:marRight w:val="0"/>
                                                                  <w:marTop w:val="0"/>
                                                                  <w:marBottom w:val="0"/>
                                                                  <w:divBdr>
                                                                    <w:top w:val="none" w:sz="0" w:space="0" w:color="auto"/>
                                                                    <w:left w:val="none" w:sz="0" w:space="0" w:color="auto"/>
                                                                    <w:bottom w:val="none" w:sz="0" w:space="0" w:color="auto"/>
                                                                    <w:right w:val="none" w:sz="0" w:space="0" w:color="auto"/>
                                                                  </w:divBdr>
                                                                  <w:divsChild>
                                                                    <w:div w:id="926883645">
                                                                      <w:marLeft w:val="0"/>
                                                                      <w:marRight w:val="0"/>
                                                                      <w:marTop w:val="0"/>
                                                                      <w:marBottom w:val="0"/>
                                                                      <w:divBdr>
                                                                        <w:top w:val="none" w:sz="0" w:space="0" w:color="auto"/>
                                                                        <w:left w:val="none" w:sz="0" w:space="0" w:color="auto"/>
                                                                        <w:bottom w:val="none" w:sz="0" w:space="0" w:color="auto"/>
                                                                        <w:right w:val="none" w:sz="0" w:space="0" w:color="auto"/>
                                                                      </w:divBdr>
                                                                      <w:divsChild>
                                                                        <w:div w:id="1360282090">
                                                                          <w:marLeft w:val="0"/>
                                                                          <w:marRight w:val="0"/>
                                                                          <w:marTop w:val="0"/>
                                                                          <w:marBottom w:val="0"/>
                                                                          <w:divBdr>
                                                                            <w:top w:val="none" w:sz="0" w:space="0" w:color="auto"/>
                                                                            <w:left w:val="none" w:sz="0" w:space="0" w:color="auto"/>
                                                                            <w:bottom w:val="none" w:sz="0" w:space="0" w:color="auto"/>
                                                                            <w:right w:val="none" w:sz="0" w:space="0" w:color="auto"/>
                                                                          </w:divBdr>
                                                                          <w:divsChild>
                                                                            <w:div w:id="2104910583">
                                                                              <w:marLeft w:val="0"/>
                                                                              <w:marRight w:val="0"/>
                                                                              <w:marTop w:val="0"/>
                                                                              <w:marBottom w:val="0"/>
                                                                              <w:divBdr>
                                                                                <w:top w:val="none" w:sz="0" w:space="0" w:color="auto"/>
                                                                                <w:left w:val="none" w:sz="0" w:space="0" w:color="auto"/>
                                                                                <w:bottom w:val="none" w:sz="0" w:space="0" w:color="auto"/>
                                                                                <w:right w:val="none" w:sz="0" w:space="0" w:color="auto"/>
                                                                              </w:divBdr>
                                                                              <w:divsChild>
                                                                                <w:div w:id="13668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ly.edwards@ccn.health.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naake.health.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cn.health.nz/Document-Library?Command=Core_Download&amp;EntryId=450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m@ccn.health.n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b2b3c9a-f422-40a8-999a-022074947842"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3C07F0D4AD1C418660291B4D750203" ma:contentTypeVersion="15" ma:contentTypeDescription="Create a new document." ma:contentTypeScope="" ma:versionID="8a59137e12ec0315c8c0034c87fdd6cb">
  <xsd:schema xmlns:xsd="http://www.w3.org/2001/XMLSchema" xmlns:xs="http://www.w3.org/2001/XMLSchema" xmlns:p="http://schemas.microsoft.com/office/2006/metadata/properties" xmlns:ns1="http://schemas.microsoft.com/sharepoint/v3" xmlns:ns3="fb2b3c9a-f422-40a8-999a-022074947842" xmlns:ns4="06fd395d-f179-4720-8407-60a72569117b" targetNamespace="http://schemas.microsoft.com/office/2006/metadata/properties" ma:root="true" ma:fieldsID="85fe5886769b3b75b3e7806ba65113e3" ns1:_="" ns3:_="" ns4:_="">
    <xsd:import namespace="http://schemas.microsoft.com/sharepoint/v3"/>
    <xsd:import namespace="fb2b3c9a-f422-40a8-999a-022074947842"/>
    <xsd:import namespace="06fd395d-f179-4720-8407-60a7256911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2b3c9a-f422-40a8-999a-02207494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d395d-f179-4720-8407-60a7256911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75121-3EF9-438D-B45C-BC94C3DDF890}">
  <ds:schemaRefs>
    <ds:schemaRef ds:uri="http://schemas.openxmlformats.org/officeDocument/2006/bibliography"/>
  </ds:schemaRefs>
</ds:datastoreItem>
</file>

<file path=customXml/itemProps2.xml><?xml version="1.0" encoding="utf-8"?>
<ds:datastoreItem xmlns:ds="http://schemas.openxmlformats.org/officeDocument/2006/customXml" ds:itemID="{34CB01D5-43C2-4C09-994E-36105B36A183}">
  <ds:schemaRefs>
    <ds:schemaRef ds:uri="http://schemas.microsoft.com/office/2006/metadata/properties"/>
    <ds:schemaRef ds:uri="http://schemas.microsoft.com/office/infopath/2007/PartnerControls"/>
    <ds:schemaRef ds:uri="http://schemas.microsoft.com/sharepoint/v3"/>
    <ds:schemaRef ds:uri="fb2b3c9a-f422-40a8-999a-022074947842"/>
  </ds:schemaRefs>
</ds:datastoreItem>
</file>

<file path=customXml/itemProps3.xml><?xml version="1.0" encoding="utf-8"?>
<ds:datastoreItem xmlns:ds="http://schemas.openxmlformats.org/officeDocument/2006/customXml" ds:itemID="{C2B18C59-AFEC-4B66-AB62-955AF7067D38}">
  <ds:schemaRefs>
    <ds:schemaRef ds:uri="http://schemas.microsoft.com/sharepoint/v3/contenttype/forms"/>
  </ds:schemaRefs>
</ds:datastoreItem>
</file>

<file path=customXml/itemProps4.xml><?xml version="1.0" encoding="utf-8"?>
<ds:datastoreItem xmlns:ds="http://schemas.openxmlformats.org/officeDocument/2006/customXml" ds:itemID="{C0E149F5-8146-42A7-9A38-405149896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2b3c9a-f422-40a8-999a-022074947842"/>
    <ds:schemaRef ds:uri="06fd395d-f179-4720-8407-60a725691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3125</Characters>
  <Application>Microsoft Office Word</Application>
  <DocSecurity>4</DocSecurity>
  <Lines>26</Lines>
  <Paragraphs>7</Paragraphs>
  <ScaleCrop>false</ScaleCrop>
  <Company>Pegasus Health</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Sinclair-Morris</dc:creator>
  <cp:lastModifiedBy>Elly Edwards</cp:lastModifiedBy>
  <cp:revision>2</cp:revision>
  <cp:lastPrinted>2015-01-19T00:16:00Z</cp:lastPrinted>
  <dcterms:created xsi:type="dcterms:W3CDTF">2023-02-07T00:36:00Z</dcterms:created>
  <dcterms:modified xsi:type="dcterms:W3CDTF">2023-02-07T00:36:00Z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0x0101006B3C07F0D4AD1C418660291B4D750203</vt:lpwstr>
  </property>
</Properties>
</file>