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FC" w:rsidRPr="004961A9" w:rsidRDefault="00E32AFC">
      <w:pPr>
        <w:jc w:val="right"/>
        <w:rPr>
          <w:sz w:val="9"/>
          <w:szCs w:val="9"/>
          <w:lang w:val="en-US"/>
        </w:rPr>
      </w:pPr>
      <w:bookmarkStart w:id="0" w:name="_GoBack"/>
      <w:bookmarkEnd w:id="0"/>
    </w:p>
    <w:p w:rsidR="004E7E64" w:rsidRDefault="004E7E64">
      <w:pPr>
        <w:jc w:val="right"/>
        <w:rPr>
          <w:sz w:val="9"/>
          <w:szCs w:val="9"/>
          <w:lang w:val="en-US"/>
        </w:rPr>
      </w:pPr>
    </w:p>
    <w:p w:rsidR="004E7E64" w:rsidRPr="0021121F" w:rsidRDefault="004E7E64">
      <w:pPr>
        <w:jc w:val="right"/>
        <w:rPr>
          <w:sz w:val="9"/>
          <w:szCs w:val="9"/>
          <w:lang w:val="en-US"/>
        </w:rPr>
      </w:pPr>
    </w:p>
    <w:p w:rsidR="00B6502C" w:rsidRPr="0006643C" w:rsidRDefault="00B6502C" w:rsidP="00B6502C">
      <w:pPr>
        <w:jc w:val="right"/>
        <w:rPr>
          <w:sz w:val="9"/>
          <w:szCs w:val="9"/>
        </w:rPr>
      </w:pPr>
    </w:p>
    <w:tbl>
      <w:tblPr>
        <w:tblW w:w="160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2"/>
        <w:gridCol w:w="1134"/>
        <w:gridCol w:w="1134"/>
        <w:gridCol w:w="1134"/>
        <w:gridCol w:w="1134"/>
        <w:gridCol w:w="1134"/>
        <w:gridCol w:w="1054"/>
        <w:gridCol w:w="1214"/>
        <w:gridCol w:w="1134"/>
        <w:gridCol w:w="1134"/>
        <w:gridCol w:w="1134"/>
        <w:gridCol w:w="1134"/>
        <w:gridCol w:w="1134"/>
        <w:gridCol w:w="1134"/>
        <w:gridCol w:w="1134"/>
      </w:tblGrid>
      <w:tr w:rsidR="009F7B92" w:rsidRPr="00800606" w:rsidTr="00157813">
        <w:trPr>
          <w:cantSplit/>
        </w:trPr>
        <w:tc>
          <w:tcPr>
            <w:tcW w:w="222" w:type="dxa"/>
            <w:vAlign w:val="center"/>
          </w:tcPr>
          <w:p w:rsidR="009F7B92" w:rsidRPr="00B069D6" w:rsidRDefault="009F7B92" w:rsidP="00B069D6">
            <w:pPr>
              <w:jc w:val="center"/>
              <w:rPr>
                <w:b/>
                <w:sz w:val="11"/>
                <w:szCs w:val="15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B650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Monday</w:t>
            </w:r>
            <w:r w:rsidR="009F7B92" w:rsidRPr="00800606">
              <w:rPr>
                <w:b/>
                <w:sz w:val="16"/>
                <w:szCs w:val="16"/>
              </w:rPr>
              <w:t xml:space="preserve"> A</w:t>
            </w:r>
          </w:p>
          <w:p w:rsidR="009F7B92" w:rsidRPr="00800606" w:rsidRDefault="00B069D6" w:rsidP="009F7B92">
            <w:pPr>
              <w:jc w:val="center"/>
              <w:rPr>
                <w:b/>
                <w:sz w:val="16"/>
                <w:szCs w:val="16"/>
              </w:rPr>
            </w:pPr>
            <w:r w:rsidRPr="00800606">
              <w:rPr>
                <w:b/>
                <w:sz w:val="16"/>
                <w:szCs w:val="16"/>
              </w:rPr>
              <w:t>1</w:t>
            </w:r>
            <w:r w:rsidR="009A23D2">
              <w:rPr>
                <w:b/>
                <w:sz w:val="16"/>
                <w:szCs w:val="16"/>
              </w:rPr>
              <w:t>6</w:t>
            </w:r>
            <w:r w:rsidR="009F7B92" w:rsidRPr="00800606">
              <w:rPr>
                <w:b/>
                <w:sz w:val="16"/>
                <w:szCs w:val="16"/>
                <w:vertAlign w:val="superscript"/>
              </w:rPr>
              <w:t>th</w:t>
            </w:r>
            <w:r w:rsidR="009F7B92" w:rsidRPr="00800606">
              <w:rPr>
                <w:b/>
                <w:sz w:val="16"/>
                <w:szCs w:val="16"/>
              </w:rPr>
              <w:t xml:space="preserve"> September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B650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  <w:r w:rsidR="009F7B92" w:rsidRPr="00800606">
              <w:rPr>
                <w:b/>
                <w:sz w:val="16"/>
                <w:szCs w:val="16"/>
              </w:rPr>
              <w:t xml:space="preserve"> A</w:t>
            </w:r>
          </w:p>
          <w:p w:rsidR="009F7B92" w:rsidRPr="00800606" w:rsidRDefault="009F7B92" w:rsidP="009F7B92">
            <w:pPr>
              <w:jc w:val="center"/>
              <w:rPr>
                <w:b/>
                <w:sz w:val="16"/>
                <w:szCs w:val="16"/>
              </w:rPr>
            </w:pPr>
            <w:r w:rsidRPr="00800606">
              <w:rPr>
                <w:b/>
                <w:sz w:val="16"/>
                <w:szCs w:val="16"/>
              </w:rPr>
              <w:t>1</w:t>
            </w:r>
            <w:r w:rsidR="009A23D2">
              <w:rPr>
                <w:b/>
                <w:sz w:val="16"/>
                <w:szCs w:val="16"/>
              </w:rPr>
              <w:t>7</w:t>
            </w:r>
            <w:r w:rsidRPr="00800606">
              <w:rPr>
                <w:b/>
                <w:sz w:val="16"/>
                <w:szCs w:val="16"/>
                <w:vertAlign w:val="superscript"/>
              </w:rPr>
              <w:t>th</w:t>
            </w:r>
            <w:r w:rsidRPr="00800606">
              <w:rPr>
                <w:b/>
                <w:sz w:val="16"/>
                <w:szCs w:val="16"/>
              </w:rPr>
              <w:t xml:space="preserve"> September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B650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Wednesday</w:t>
            </w:r>
            <w:r w:rsidR="009F7B92" w:rsidRPr="00800606">
              <w:rPr>
                <w:b/>
                <w:sz w:val="16"/>
                <w:szCs w:val="16"/>
              </w:rPr>
              <w:t xml:space="preserve"> A</w:t>
            </w:r>
          </w:p>
          <w:p w:rsidR="009F7B92" w:rsidRPr="00800606" w:rsidRDefault="009A23D2" w:rsidP="009F7B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9F7B92" w:rsidRPr="00800606">
              <w:rPr>
                <w:b/>
                <w:sz w:val="16"/>
                <w:szCs w:val="16"/>
                <w:vertAlign w:val="superscript"/>
              </w:rPr>
              <w:t>th</w:t>
            </w:r>
            <w:r w:rsidR="009F7B92" w:rsidRPr="00800606">
              <w:rPr>
                <w:b/>
                <w:sz w:val="16"/>
                <w:szCs w:val="16"/>
              </w:rPr>
              <w:t xml:space="preserve"> September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B650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</w:t>
            </w:r>
            <w:r w:rsidR="00B069D6" w:rsidRPr="00800606">
              <w:rPr>
                <w:b/>
                <w:sz w:val="16"/>
                <w:szCs w:val="16"/>
              </w:rPr>
              <w:t xml:space="preserve"> A</w:t>
            </w:r>
          </w:p>
          <w:p w:rsidR="009F7B92" w:rsidRPr="00800606" w:rsidRDefault="009A23D2" w:rsidP="009A23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9A23D2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S</w:t>
            </w:r>
            <w:r w:rsidR="009F7B92" w:rsidRPr="00800606">
              <w:rPr>
                <w:b/>
                <w:sz w:val="16"/>
                <w:szCs w:val="16"/>
              </w:rPr>
              <w:t>eptember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C875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Friday A</w:t>
            </w:r>
          </w:p>
          <w:p w:rsidR="009F7B92" w:rsidRPr="00800606" w:rsidRDefault="00B069D6" w:rsidP="007B62E9">
            <w:pPr>
              <w:jc w:val="center"/>
              <w:rPr>
                <w:b/>
                <w:sz w:val="16"/>
                <w:szCs w:val="16"/>
              </w:rPr>
            </w:pPr>
            <w:r w:rsidRPr="00800606">
              <w:rPr>
                <w:b/>
                <w:sz w:val="16"/>
                <w:szCs w:val="16"/>
              </w:rPr>
              <w:t>2</w:t>
            </w:r>
            <w:r w:rsidR="009A23D2">
              <w:rPr>
                <w:b/>
                <w:sz w:val="16"/>
                <w:szCs w:val="16"/>
              </w:rPr>
              <w:t>0</w:t>
            </w:r>
            <w:r w:rsidR="007B62E9" w:rsidRPr="00800606">
              <w:rPr>
                <w:b/>
                <w:sz w:val="16"/>
                <w:szCs w:val="16"/>
                <w:vertAlign w:val="superscript"/>
              </w:rPr>
              <w:t>th</w:t>
            </w:r>
            <w:r w:rsidR="007B62E9" w:rsidRPr="00800606">
              <w:rPr>
                <w:b/>
                <w:sz w:val="16"/>
                <w:szCs w:val="16"/>
              </w:rPr>
              <w:t xml:space="preserve"> </w:t>
            </w:r>
            <w:r w:rsidR="009F7B92" w:rsidRPr="00800606">
              <w:rPr>
                <w:b/>
                <w:sz w:val="16"/>
                <w:szCs w:val="16"/>
              </w:rPr>
              <w:t>September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B650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Monday</w:t>
            </w:r>
            <w:r w:rsidR="009F7B92" w:rsidRPr="00800606">
              <w:rPr>
                <w:b/>
                <w:sz w:val="16"/>
                <w:szCs w:val="16"/>
              </w:rPr>
              <w:t xml:space="preserve"> B</w:t>
            </w:r>
          </w:p>
          <w:p w:rsidR="009F7B92" w:rsidRPr="00800606" w:rsidRDefault="00B069D6" w:rsidP="00B069D6">
            <w:pPr>
              <w:jc w:val="center"/>
              <w:rPr>
                <w:b/>
                <w:sz w:val="16"/>
                <w:szCs w:val="16"/>
              </w:rPr>
            </w:pPr>
            <w:r w:rsidRPr="00800606">
              <w:rPr>
                <w:b/>
                <w:sz w:val="16"/>
                <w:szCs w:val="16"/>
              </w:rPr>
              <w:t>2</w:t>
            </w:r>
            <w:r w:rsidR="009A23D2">
              <w:rPr>
                <w:b/>
                <w:sz w:val="16"/>
                <w:szCs w:val="16"/>
              </w:rPr>
              <w:t>3</w:t>
            </w:r>
            <w:r w:rsidR="009A23D2" w:rsidRPr="009A23D2">
              <w:rPr>
                <w:b/>
                <w:sz w:val="16"/>
                <w:szCs w:val="16"/>
                <w:vertAlign w:val="superscript"/>
              </w:rPr>
              <w:t>rd</w:t>
            </w:r>
            <w:r w:rsidR="009A23D2">
              <w:rPr>
                <w:b/>
                <w:sz w:val="16"/>
                <w:szCs w:val="16"/>
              </w:rPr>
              <w:t xml:space="preserve"> </w:t>
            </w:r>
            <w:r w:rsidR="009F7B92" w:rsidRPr="00800606">
              <w:rPr>
                <w:b/>
                <w:sz w:val="16"/>
                <w:szCs w:val="16"/>
              </w:rPr>
              <w:t>September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7B92" w:rsidRPr="00800606" w:rsidRDefault="009A23D2" w:rsidP="00B650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  <w:r w:rsidR="009F7B92" w:rsidRPr="00800606">
              <w:rPr>
                <w:b/>
                <w:sz w:val="16"/>
                <w:szCs w:val="16"/>
              </w:rPr>
              <w:t xml:space="preserve"> B</w:t>
            </w:r>
          </w:p>
          <w:p w:rsidR="009F7B92" w:rsidRPr="00800606" w:rsidRDefault="009F7B92" w:rsidP="00C875A8">
            <w:pPr>
              <w:jc w:val="center"/>
              <w:rPr>
                <w:b/>
                <w:sz w:val="16"/>
                <w:szCs w:val="16"/>
              </w:rPr>
            </w:pPr>
            <w:r w:rsidRPr="00800606">
              <w:rPr>
                <w:b/>
                <w:sz w:val="16"/>
                <w:szCs w:val="16"/>
              </w:rPr>
              <w:t>2</w:t>
            </w:r>
            <w:r w:rsidR="009A23D2">
              <w:rPr>
                <w:b/>
                <w:sz w:val="16"/>
                <w:szCs w:val="16"/>
              </w:rPr>
              <w:t>4</w:t>
            </w:r>
            <w:r w:rsidR="00B069D6" w:rsidRPr="00800606">
              <w:rPr>
                <w:b/>
                <w:sz w:val="16"/>
                <w:szCs w:val="16"/>
                <w:vertAlign w:val="superscript"/>
              </w:rPr>
              <w:t>th</w:t>
            </w:r>
            <w:r w:rsidR="00B069D6" w:rsidRPr="00800606">
              <w:rPr>
                <w:b/>
                <w:sz w:val="16"/>
                <w:szCs w:val="16"/>
              </w:rPr>
              <w:t xml:space="preserve"> </w:t>
            </w:r>
            <w:r w:rsidRPr="00800606">
              <w:rPr>
                <w:b/>
                <w:sz w:val="16"/>
                <w:szCs w:val="16"/>
              </w:rPr>
              <w:t>September</w:t>
            </w:r>
          </w:p>
        </w:tc>
      </w:tr>
      <w:tr w:rsidR="0034508A" w:rsidRPr="00800606" w:rsidTr="00157813">
        <w:trPr>
          <w:cantSplit/>
        </w:trPr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:rsidR="009F7B92" w:rsidRPr="00800606" w:rsidRDefault="009F7B92" w:rsidP="00B069D6">
            <w:pPr>
              <w:jc w:val="center"/>
              <w:rPr>
                <w:b/>
                <w:sz w:val="11"/>
                <w:szCs w:val="15"/>
              </w:rPr>
            </w:pPr>
          </w:p>
          <w:p w:rsidR="009F7B92" w:rsidRPr="00800606" w:rsidRDefault="009F7B92" w:rsidP="00B069D6">
            <w:pPr>
              <w:jc w:val="center"/>
              <w:rPr>
                <w:b/>
                <w:sz w:val="11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Morning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9.05 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Afternoon</w:t>
            </w:r>
          </w:p>
          <w:p w:rsidR="009F7B92" w:rsidRPr="00800606" w:rsidRDefault="009F7B92" w:rsidP="00B6502C">
            <w:pPr>
              <w:rPr>
                <w:sz w:val="16"/>
                <w:szCs w:val="16"/>
              </w:rPr>
            </w:pPr>
            <w:r w:rsidRPr="00800606">
              <w:rPr>
                <w:sz w:val="16"/>
                <w:szCs w:val="16"/>
              </w:rPr>
              <w:t>1.05 start</w:t>
            </w:r>
          </w:p>
        </w:tc>
      </w:tr>
      <w:tr w:rsidR="0034508A" w:rsidRPr="00800606" w:rsidTr="00157813">
        <w:trPr>
          <w:cantSplit/>
          <w:trHeight w:val="2617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btLr"/>
            <w:vAlign w:val="center"/>
          </w:tcPr>
          <w:p w:rsidR="009F7B92" w:rsidRPr="00800606" w:rsidRDefault="009F7B92" w:rsidP="00B069D6">
            <w:pPr>
              <w:ind w:left="113" w:right="113"/>
              <w:jc w:val="center"/>
              <w:rPr>
                <w:b/>
                <w:sz w:val="11"/>
                <w:szCs w:val="16"/>
              </w:rPr>
            </w:pPr>
            <w:r w:rsidRPr="00800606">
              <w:rPr>
                <w:b/>
                <w:sz w:val="11"/>
              </w:rPr>
              <w:t>Level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3D2" w:rsidRDefault="009A23D2" w:rsidP="009B7A9F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ACAUT3 2h T204 </w:t>
            </w:r>
            <w:r>
              <w:rPr>
                <w:color w:val="FF0000"/>
                <w:sz w:val="16"/>
                <w:szCs w:val="16"/>
              </w:rPr>
              <w:t>(8)</w:t>
            </w:r>
          </w:p>
          <w:p w:rsidR="005229F0" w:rsidRDefault="009A23D2" w:rsidP="009B7A9F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ENG301 3h</w:t>
            </w:r>
            <w:r>
              <w:rPr>
                <w:sz w:val="16"/>
                <w:szCs w:val="16"/>
              </w:rPr>
              <w:br/>
              <w:t xml:space="preserve">JAG </w:t>
            </w:r>
            <w:r>
              <w:rPr>
                <w:color w:val="FF0000"/>
                <w:sz w:val="16"/>
                <w:szCs w:val="16"/>
              </w:rPr>
              <w:t>(196)</w:t>
            </w:r>
          </w:p>
          <w:p w:rsidR="009A23D2" w:rsidRPr="009A23D2" w:rsidRDefault="009A23D2" w:rsidP="009B7A9F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239" w:rsidRDefault="00B20239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ACHOS3 2h T104 </w:t>
            </w:r>
            <w:r>
              <w:rPr>
                <w:color w:val="FF0000"/>
                <w:sz w:val="16"/>
                <w:szCs w:val="16"/>
              </w:rPr>
              <w:t>(3)</w:t>
            </w:r>
          </w:p>
          <w:p w:rsidR="00B20239" w:rsidRDefault="00B20239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ACHOSF 2h T104 </w:t>
            </w:r>
            <w:r>
              <w:rPr>
                <w:color w:val="FF0000"/>
                <w:sz w:val="16"/>
                <w:szCs w:val="16"/>
              </w:rPr>
              <w:t>(6)</w:t>
            </w:r>
          </w:p>
          <w:p w:rsidR="009F7B92" w:rsidRDefault="00B20239" w:rsidP="0012770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DTI301 2h C205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B56EF3" w:rsidRDefault="00B56EF3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Health/PE Sch 2h </w:t>
            </w:r>
            <w:r w:rsidR="00313E89">
              <w:rPr>
                <w:sz w:val="16"/>
                <w:szCs w:val="16"/>
              </w:rPr>
              <w:t>P21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</w:t>
            </w:r>
            <w:r w:rsidR="001E3A97">
              <w:rPr>
                <w:color w:val="FF0000"/>
                <w:sz w:val="16"/>
                <w:szCs w:val="16"/>
              </w:rPr>
              <w:t>16+</w:t>
            </w:r>
            <w:r>
              <w:rPr>
                <w:color w:val="FF0000"/>
                <w:sz w:val="16"/>
                <w:szCs w:val="16"/>
              </w:rPr>
              <w:t>tbc)</w:t>
            </w:r>
          </w:p>
          <w:p w:rsidR="00B20239" w:rsidRPr="00B20239" w:rsidRDefault="00B20239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HIS301 3h JAG </w:t>
            </w:r>
            <w:r>
              <w:rPr>
                <w:color w:val="FF0000"/>
                <w:sz w:val="16"/>
                <w:szCs w:val="16"/>
              </w:rPr>
              <w:t>(24)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239" w:rsidRDefault="00B20239" w:rsidP="00FB23A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ACC301 3h </w:t>
            </w:r>
            <w:r w:rsidR="00313E89" w:rsidRPr="00C41595">
              <w:rPr>
                <w:sz w:val="16"/>
                <w:szCs w:val="16"/>
              </w:rPr>
              <w:t>P21</w:t>
            </w:r>
            <w:r>
              <w:rPr>
                <w:color w:val="FF0000"/>
                <w:sz w:val="16"/>
                <w:szCs w:val="16"/>
              </w:rPr>
              <w:t xml:space="preserve"> (26)</w:t>
            </w:r>
          </w:p>
          <w:p w:rsidR="009D70EA" w:rsidRPr="009D70EA" w:rsidRDefault="009D70EA" w:rsidP="00FB23A7">
            <w:pPr>
              <w:spacing w:after="60"/>
            </w:pPr>
            <w:r>
              <w:rPr>
                <w:sz w:val="16"/>
                <w:szCs w:val="16"/>
              </w:rPr>
              <w:t>ACFAS3 2h FAS</w:t>
            </w:r>
            <w:r>
              <w:rPr>
                <w:color w:val="FF0000"/>
                <w:sz w:val="16"/>
                <w:szCs w:val="16"/>
              </w:rPr>
              <w:t xml:space="preserve"> (5)</w:t>
            </w:r>
          </w:p>
          <w:p w:rsidR="009F7B92" w:rsidRDefault="00B20239" w:rsidP="00FB23A7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CLS301 3h </w:t>
            </w:r>
            <w:r w:rsidR="005632E3">
              <w:rPr>
                <w:sz w:val="16"/>
                <w:szCs w:val="16"/>
              </w:rPr>
              <w:t>P21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(8)</w:t>
            </w:r>
          </w:p>
          <w:p w:rsidR="00B20239" w:rsidRDefault="00B20239" w:rsidP="00FB23A7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DVC301(84/85) 3h F3/4</w:t>
            </w:r>
            <w:r w:rsidR="009D70EA">
              <w:rPr>
                <w:sz w:val="16"/>
                <w:szCs w:val="16"/>
              </w:rPr>
              <w:t xml:space="preserve"> </w:t>
            </w:r>
            <w:r w:rsidR="009D70EA">
              <w:rPr>
                <w:color w:val="FF0000"/>
                <w:sz w:val="16"/>
                <w:szCs w:val="16"/>
              </w:rPr>
              <w:t>(13+1)</w:t>
            </w:r>
          </w:p>
          <w:p w:rsidR="009D70EA" w:rsidRPr="009D70EA" w:rsidRDefault="009D70EA" w:rsidP="00313E8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HEA301 3h </w:t>
            </w:r>
            <w:r w:rsidR="00C41595">
              <w:rPr>
                <w:sz w:val="16"/>
                <w:szCs w:val="16"/>
              </w:rPr>
              <w:t>C201-C202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B92" w:rsidRDefault="00DF1186" w:rsidP="005229F0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BIO301 3h JAG </w:t>
            </w:r>
            <w:r>
              <w:rPr>
                <w:color w:val="FF0000"/>
                <w:sz w:val="16"/>
                <w:szCs w:val="16"/>
              </w:rPr>
              <w:t>(75)</w:t>
            </w:r>
          </w:p>
          <w:p w:rsidR="00DF1186" w:rsidRDefault="00DF1186" w:rsidP="005229F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COM301 2h C206 </w:t>
            </w:r>
            <w:r>
              <w:rPr>
                <w:color w:val="FF0000"/>
                <w:sz w:val="16"/>
                <w:szCs w:val="16"/>
              </w:rPr>
              <w:t>(14)</w:t>
            </w:r>
          </w:p>
          <w:p w:rsidR="00DF1186" w:rsidRDefault="00DF1186" w:rsidP="005229F0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SCI301 3h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  <w:p w:rsidR="00DF1186" w:rsidRPr="00DF1186" w:rsidRDefault="00DF1186" w:rsidP="00313E8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WST303 3h </w:t>
            </w:r>
            <w:r w:rsidR="00313E89">
              <w:rPr>
                <w:sz w:val="16"/>
                <w:szCs w:val="16"/>
              </w:rPr>
              <w:t>B203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186" w:rsidRDefault="00DF1186" w:rsidP="0090578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ACHOS3 2h T104 </w:t>
            </w:r>
            <w:r>
              <w:rPr>
                <w:color w:val="FF0000"/>
                <w:sz w:val="16"/>
                <w:szCs w:val="16"/>
              </w:rPr>
              <w:t>(3)</w:t>
            </w:r>
          </w:p>
          <w:p w:rsidR="00DF1186" w:rsidRPr="00DF1186" w:rsidRDefault="00DF1186" w:rsidP="009057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ACHOSF 2h T104 </w:t>
            </w:r>
            <w:r>
              <w:rPr>
                <w:color w:val="FF0000"/>
                <w:sz w:val="16"/>
                <w:szCs w:val="16"/>
              </w:rPr>
              <w:t>(6)</w:t>
            </w:r>
          </w:p>
          <w:p w:rsidR="00C6314A" w:rsidRPr="00C6314A" w:rsidRDefault="00C6314A" w:rsidP="0090578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BIO301R 2h</w:t>
            </w:r>
            <w:r>
              <w:rPr>
                <w:sz w:val="16"/>
                <w:szCs w:val="16"/>
              </w:rPr>
              <w:br/>
              <w:t xml:space="preserve">S107 </w:t>
            </w:r>
            <w:r>
              <w:rPr>
                <w:color w:val="FF0000"/>
                <w:sz w:val="16"/>
                <w:szCs w:val="16"/>
              </w:rPr>
              <w:t>(4)</w:t>
            </w:r>
          </w:p>
          <w:p w:rsidR="00DF1186" w:rsidRDefault="00DF1186" w:rsidP="009057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DRA301 3h JAG </w:t>
            </w:r>
            <w:r>
              <w:rPr>
                <w:color w:val="FF0000"/>
                <w:sz w:val="16"/>
                <w:szCs w:val="16"/>
              </w:rPr>
              <w:t>(13)</w:t>
            </w:r>
          </w:p>
          <w:p w:rsidR="0090578A" w:rsidRDefault="00DF1186" w:rsidP="0090578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GEO300 3h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  <w:p w:rsidR="00DF1186" w:rsidRDefault="00DF1186" w:rsidP="0090578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GEO301 3h JAG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DF1186" w:rsidRPr="00DF1186" w:rsidRDefault="00DF1186" w:rsidP="009057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MMU301 3h M1 </w:t>
            </w:r>
            <w:r>
              <w:rPr>
                <w:color w:val="FF0000"/>
                <w:sz w:val="16"/>
                <w:szCs w:val="16"/>
              </w:rPr>
              <w:t>(12)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08A" w:rsidRDefault="00A213D2" w:rsidP="0090578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MST301 3h JAG </w:t>
            </w:r>
            <w:r>
              <w:rPr>
                <w:color w:val="FF0000"/>
                <w:sz w:val="16"/>
                <w:szCs w:val="16"/>
              </w:rPr>
              <w:t>(69)</w:t>
            </w:r>
          </w:p>
          <w:p w:rsidR="00A213D2" w:rsidRPr="00A213D2" w:rsidRDefault="00A213D2" w:rsidP="009057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MAT301 3h JAG </w:t>
            </w:r>
            <w:r>
              <w:rPr>
                <w:color w:val="FF0000"/>
                <w:sz w:val="16"/>
                <w:szCs w:val="16"/>
              </w:rPr>
              <w:t>(54)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42" w:rsidRDefault="00331342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ACDEC3 3h S105 </w:t>
            </w:r>
            <w:r>
              <w:rPr>
                <w:color w:val="FF0000"/>
                <w:sz w:val="16"/>
                <w:szCs w:val="16"/>
              </w:rPr>
              <w:t>(8)</w:t>
            </w:r>
          </w:p>
          <w:p w:rsidR="004E15D9" w:rsidRDefault="004E15D9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APH301 3h F1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C6314A" w:rsidRPr="00C6314A" w:rsidRDefault="00C6314A" w:rsidP="00C6314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BIO301R 1h</w:t>
            </w:r>
            <w:r>
              <w:rPr>
                <w:sz w:val="16"/>
                <w:szCs w:val="16"/>
              </w:rPr>
              <w:br/>
              <w:t xml:space="preserve">S107 </w:t>
            </w:r>
            <w:r>
              <w:rPr>
                <w:color w:val="FF0000"/>
                <w:sz w:val="16"/>
                <w:szCs w:val="16"/>
              </w:rPr>
              <w:t>(4)</w:t>
            </w:r>
          </w:p>
          <w:p w:rsidR="00331342" w:rsidRDefault="00331342" w:rsidP="002F29B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DVC30182 3h F3/F4 </w:t>
            </w:r>
            <w:r>
              <w:rPr>
                <w:color w:val="FF0000"/>
                <w:sz w:val="16"/>
                <w:szCs w:val="16"/>
              </w:rPr>
              <w:t>(17)</w:t>
            </w:r>
          </w:p>
          <w:p w:rsidR="004E15D9" w:rsidRPr="004E15D9" w:rsidRDefault="004E15D9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ESS301 3h </w:t>
            </w:r>
            <w:r w:rsidR="00313E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JAG </w:t>
            </w:r>
            <w:r>
              <w:rPr>
                <w:color w:val="FF0000"/>
                <w:sz w:val="16"/>
                <w:szCs w:val="16"/>
              </w:rPr>
              <w:t>(23)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B92" w:rsidRDefault="004E15D9" w:rsidP="005B02AC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PHY301 3h JAG </w:t>
            </w:r>
            <w:r>
              <w:rPr>
                <w:color w:val="FF0000"/>
                <w:sz w:val="16"/>
                <w:szCs w:val="16"/>
              </w:rPr>
              <w:t>(48)</w:t>
            </w:r>
          </w:p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MAO301 3h WH2 </w:t>
            </w:r>
            <w:r>
              <w:rPr>
                <w:color w:val="FF0000"/>
                <w:sz w:val="16"/>
                <w:szCs w:val="16"/>
              </w:rPr>
              <w:t>(6)</w:t>
            </w:r>
          </w:p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SCI302 3h S309 </w:t>
            </w:r>
            <w:r>
              <w:rPr>
                <w:color w:val="FF0000"/>
                <w:sz w:val="16"/>
                <w:szCs w:val="16"/>
              </w:rPr>
              <w:t>(43)</w:t>
            </w:r>
          </w:p>
          <w:p w:rsidR="00F31AB8" w:rsidRP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TMF301 2h T201 </w:t>
            </w:r>
            <w:r>
              <w:rPr>
                <w:color w:val="FF0000"/>
                <w:sz w:val="16"/>
                <w:szCs w:val="16"/>
              </w:rPr>
              <w:t>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B8" w:rsidRDefault="00F31AB8" w:rsidP="005B02AC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ACDEC3 3h S105 </w:t>
            </w:r>
            <w:r>
              <w:rPr>
                <w:color w:val="FF0000"/>
                <w:sz w:val="16"/>
                <w:szCs w:val="16"/>
              </w:rPr>
              <w:t>(8)</w:t>
            </w:r>
          </w:p>
          <w:p w:rsidR="00F31AB8" w:rsidRP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BUS301 3h JAG </w:t>
            </w:r>
            <w:r>
              <w:rPr>
                <w:color w:val="FF0000"/>
                <w:sz w:val="16"/>
                <w:szCs w:val="16"/>
              </w:rPr>
              <w:t>(22)</w:t>
            </w:r>
          </w:p>
          <w:p w:rsidR="009F7B92" w:rsidRDefault="00F31AB8" w:rsidP="005B02AC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CHE300 3h JAG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F31AB8" w:rsidRDefault="00F31AB8" w:rsidP="005B02AC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CHE301 3h JAG </w:t>
            </w:r>
            <w:r>
              <w:rPr>
                <w:color w:val="FF0000"/>
                <w:sz w:val="16"/>
                <w:szCs w:val="16"/>
              </w:rPr>
              <w:t>(17)</w:t>
            </w:r>
          </w:p>
          <w:p w:rsidR="00F31AB8" w:rsidRP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SCI301 3h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139" w:rsidRDefault="00FE381D" w:rsidP="0068313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MED301 3h </w:t>
            </w:r>
            <w:r w:rsidR="003E56D3" w:rsidRPr="003E56D3">
              <w:rPr>
                <w:sz w:val="16"/>
                <w:szCs w:val="16"/>
              </w:rPr>
              <w:t>C201-C203</w:t>
            </w:r>
            <w:r>
              <w:rPr>
                <w:color w:val="FF0000"/>
                <w:sz w:val="16"/>
                <w:szCs w:val="16"/>
              </w:rPr>
              <w:t xml:space="preserve"> (59)</w:t>
            </w:r>
          </w:p>
          <w:p w:rsidR="003524AD" w:rsidRPr="003524AD" w:rsidRDefault="003524AD" w:rsidP="0068313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ENGLD5 3h P12 </w:t>
            </w:r>
            <w:r>
              <w:rPr>
                <w:color w:val="FF0000"/>
                <w:sz w:val="16"/>
                <w:szCs w:val="16"/>
              </w:rPr>
              <w:t>(22)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B92" w:rsidRDefault="00FE381D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MCA301 3h JAG </w:t>
            </w:r>
            <w:r>
              <w:rPr>
                <w:color w:val="FF0000"/>
                <w:sz w:val="16"/>
                <w:szCs w:val="16"/>
              </w:rPr>
              <w:t>(56)</w:t>
            </w:r>
          </w:p>
          <w:p w:rsidR="00FE381D" w:rsidRDefault="00FE381D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MAT301 3h JAG </w:t>
            </w:r>
            <w:r>
              <w:rPr>
                <w:color w:val="FF0000"/>
                <w:sz w:val="16"/>
                <w:szCs w:val="16"/>
              </w:rPr>
              <w:t>(54)</w:t>
            </w:r>
          </w:p>
          <w:p w:rsidR="00E24281" w:rsidRPr="00FE381D" w:rsidRDefault="00E24281" w:rsidP="007B62E9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281" w:rsidRDefault="00E24281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ACAUT3 2h T204 </w:t>
            </w:r>
            <w:r>
              <w:rPr>
                <w:color w:val="FF0000"/>
                <w:sz w:val="16"/>
                <w:szCs w:val="16"/>
              </w:rPr>
              <w:t>(8)</w:t>
            </w:r>
          </w:p>
          <w:p w:rsidR="00C50CFD" w:rsidRDefault="00C50CFD" w:rsidP="00C50CFD">
            <w:pPr>
              <w:spacing w:after="60"/>
              <w:rPr>
                <w:color w:val="FF0000"/>
                <w:sz w:val="16"/>
                <w:szCs w:val="16"/>
              </w:rPr>
            </w:pPr>
            <w:r w:rsidRPr="00C50CFD">
              <w:rPr>
                <w:sz w:val="16"/>
                <w:szCs w:val="16"/>
              </w:rPr>
              <w:t xml:space="preserve">APA301 3h A201 </w:t>
            </w:r>
            <w:r w:rsidRPr="00C50CFD">
              <w:rPr>
                <w:color w:val="FF0000"/>
                <w:sz w:val="16"/>
                <w:szCs w:val="16"/>
              </w:rPr>
              <w:t>(24)</w:t>
            </w:r>
          </w:p>
          <w:p w:rsidR="00E24281" w:rsidRDefault="00E24281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CHESCH 3h JAG </w:t>
            </w:r>
            <w:r>
              <w:rPr>
                <w:color w:val="FF0000"/>
                <w:sz w:val="16"/>
                <w:szCs w:val="16"/>
              </w:rPr>
              <w:t>(4)</w:t>
            </w:r>
          </w:p>
          <w:p w:rsidR="00E80662" w:rsidRDefault="00E80662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MAO301 3h JAG </w:t>
            </w:r>
            <w:r>
              <w:rPr>
                <w:color w:val="FF0000"/>
                <w:sz w:val="16"/>
                <w:szCs w:val="16"/>
              </w:rPr>
              <w:t>(6)</w:t>
            </w:r>
          </w:p>
          <w:p w:rsidR="00E80662" w:rsidRDefault="00E80662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MUS301 3h M1 </w:t>
            </w:r>
            <w:r w:rsidR="00AA09BE">
              <w:rPr>
                <w:color w:val="FF0000"/>
                <w:sz w:val="16"/>
                <w:szCs w:val="16"/>
              </w:rPr>
              <w:t>(1</w:t>
            </w:r>
            <w:r>
              <w:rPr>
                <w:color w:val="FF0000"/>
                <w:sz w:val="16"/>
                <w:szCs w:val="16"/>
              </w:rPr>
              <w:t>6)</w:t>
            </w:r>
          </w:p>
          <w:p w:rsidR="00AA09BE" w:rsidRDefault="00AA09BE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SPA301 3h L3 </w:t>
            </w:r>
            <w:r>
              <w:rPr>
                <w:color w:val="FF0000"/>
                <w:sz w:val="16"/>
                <w:szCs w:val="16"/>
              </w:rPr>
              <w:t>(1)</w:t>
            </w:r>
          </w:p>
          <w:p w:rsidR="00761E9B" w:rsidRPr="009A23D2" w:rsidRDefault="00E80662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TMF301 2h T201 </w:t>
            </w:r>
            <w:r>
              <w:rPr>
                <w:color w:val="FF0000"/>
                <w:sz w:val="16"/>
                <w:szCs w:val="16"/>
              </w:rPr>
              <w:t>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036" w:rsidRDefault="00415036" w:rsidP="00415036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DTI301 2h C205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9F7B92" w:rsidRDefault="007826BA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GEO300R 3h </w:t>
            </w:r>
            <w:r w:rsidR="004F00C5">
              <w:rPr>
                <w:sz w:val="16"/>
                <w:szCs w:val="16"/>
              </w:rPr>
              <w:t>B203</w:t>
            </w:r>
            <w:r>
              <w:rPr>
                <w:color w:val="FF0000"/>
                <w:sz w:val="16"/>
                <w:szCs w:val="16"/>
              </w:rPr>
              <w:t xml:space="preserve"> (26)</w:t>
            </w:r>
          </w:p>
          <w:p w:rsidR="007826BA" w:rsidRDefault="007826BA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GEO301R 3h </w:t>
            </w:r>
            <w:r w:rsidR="004F00C5">
              <w:rPr>
                <w:sz w:val="16"/>
                <w:szCs w:val="16"/>
              </w:rPr>
              <w:t>B203</w:t>
            </w:r>
            <w:r>
              <w:rPr>
                <w:color w:val="FF0000"/>
                <w:sz w:val="16"/>
                <w:szCs w:val="16"/>
              </w:rPr>
              <w:t xml:space="preserve"> (24)</w:t>
            </w:r>
          </w:p>
          <w:p w:rsidR="007826BA" w:rsidRPr="007826BA" w:rsidRDefault="007826BA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HIS301</w:t>
            </w:r>
            <w:r w:rsidR="00BF3DC4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3h B204 </w:t>
            </w:r>
            <w:r>
              <w:rPr>
                <w:color w:val="FF0000"/>
                <w:sz w:val="16"/>
                <w:szCs w:val="16"/>
              </w:rPr>
              <w:t>(11)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BB6" w:rsidRDefault="005D7BB6" w:rsidP="005D7BB6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ACC301R 3h C100 </w:t>
            </w:r>
            <w:r>
              <w:rPr>
                <w:color w:val="FF0000"/>
                <w:sz w:val="16"/>
                <w:szCs w:val="16"/>
              </w:rPr>
              <w:t>(20)</w:t>
            </w:r>
          </w:p>
          <w:p w:rsidR="005D7BB6" w:rsidRDefault="005D7BB6" w:rsidP="005D7BB6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BUS301R 3h C100 </w:t>
            </w:r>
            <w:r>
              <w:rPr>
                <w:color w:val="FF0000"/>
                <w:sz w:val="16"/>
                <w:szCs w:val="16"/>
              </w:rPr>
              <w:t xml:space="preserve">(22) </w:t>
            </w:r>
          </w:p>
          <w:p w:rsidR="007826BA" w:rsidRDefault="007826BA" w:rsidP="007826B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COM301 2h C206 </w:t>
            </w:r>
            <w:r>
              <w:rPr>
                <w:color w:val="FF0000"/>
                <w:sz w:val="16"/>
                <w:szCs w:val="16"/>
              </w:rPr>
              <w:t>(14)</w:t>
            </w:r>
          </w:p>
          <w:p w:rsidR="007826BA" w:rsidRDefault="007826BA" w:rsidP="007826B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DAN301 3h </w:t>
            </w:r>
            <w:r w:rsidR="003E56D3" w:rsidRPr="003E56D3">
              <w:rPr>
                <w:sz w:val="16"/>
                <w:szCs w:val="16"/>
              </w:rPr>
              <w:t>P21</w:t>
            </w:r>
            <w:r>
              <w:rPr>
                <w:color w:val="FF0000"/>
                <w:sz w:val="16"/>
                <w:szCs w:val="16"/>
              </w:rPr>
              <w:t xml:space="preserve"> (14)</w:t>
            </w:r>
          </w:p>
          <w:p w:rsidR="007826BA" w:rsidRPr="007826BA" w:rsidRDefault="007826BA" w:rsidP="007826B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ENGSCH 3h JAG </w:t>
            </w:r>
            <w:r>
              <w:rPr>
                <w:color w:val="FF0000"/>
                <w:sz w:val="16"/>
                <w:szCs w:val="16"/>
              </w:rPr>
              <w:t>(13)</w:t>
            </w:r>
          </w:p>
        </w:tc>
      </w:tr>
      <w:tr w:rsidR="0034508A" w:rsidRPr="00800606" w:rsidTr="00A3393E">
        <w:trPr>
          <w:cantSplit/>
          <w:trHeight w:val="2691"/>
        </w:trPr>
        <w:tc>
          <w:tcPr>
            <w:tcW w:w="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E6E6E6"/>
            <w:textDirection w:val="btLr"/>
            <w:vAlign w:val="center"/>
          </w:tcPr>
          <w:p w:rsidR="009F7B92" w:rsidRPr="00800606" w:rsidRDefault="009F7B92" w:rsidP="00B069D6">
            <w:pPr>
              <w:ind w:left="113" w:right="113"/>
              <w:jc w:val="center"/>
              <w:rPr>
                <w:b/>
                <w:sz w:val="11"/>
                <w:szCs w:val="16"/>
              </w:rPr>
            </w:pPr>
            <w:r w:rsidRPr="00800606">
              <w:rPr>
                <w:b/>
                <w:sz w:val="11"/>
              </w:rPr>
              <w:t>Level 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A23D2" w:rsidRDefault="009A23D2" w:rsidP="009A23D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ACFAS2 2h FAS </w:t>
            </w:r>
            <w:r>
              <w:rPr>
                <w:color w:val="FF0000"/>
                <w:sz w:val="16"/>
                <w:szCs w:val="16"/>
              </w:rPr>
              <w:t>(2)</w:t>
            </w:r>
          </w:p>
          <w:p w:rsidR="009A23D2" w:rsidRDefault="009A23D2" w:rsidP="009A23D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COM201 2h </w:t>
            </w:r>
            <w:r>
              <w:rPr>
                <w:sz w:val="16"/>
                <w:szCs w:val="16"/>
              </w:rPr>
              <w:br/>
              <w:t xml:space="preserve">C206 </w:t>
            </w:r>
            <w:r>
              <w:rPr>
                <w:color w:val="FF0000"/>
                <w:sz w:val="16"/>
                <w:szCs w:val="16"/>
              </w:rPr>
              <w:t>(17)</w:t>
            </w:r>
          </w:p>
          <w:p w:rsidR="009A23D2" w:rsidRDefault="009A23D2" w:rsidP="009A23D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HEA201 2h</w:t>
            </w:r>
            <w:r>
              <w:rPr>
                <w:sz w:val="16"/>
                <w:szCs w:val="16"/>
              </w:rPr>
              <w:br/>
            </w:r>
            <w:r w:rsidR="00C41595">
              <w:rPr>
                <w:sz w:val="16"/>
                <w:szCs w:val="16"/>
              </w:rPr>
              <w:t>C201-C202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(23)</w:t>
            </w:r>
          </w:p>
          <w:p w:rsidR="009A23D2" w:rsidRPr="009A23D2" w:rsidRDefault="009A23D2" w:rsidP="009A23D2">
            <w:pPr>
              <w:spacing w:after="60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20239" w:rsidRDefault="00B20239" w:rsidP="0056107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ACMED2 3h JAG </w:t>
            </w:r>
            <w:r>
              <w:rPr>
                <w:color w:val="FF0000"/>
                <w:sz w:val="16"/>
                <w:szCs w:val="16"/>
              </w:rPr>
              <w:t>(9)</w:t>
            </w:r>
          </w:p>
          <w:p w:rsidR="009A23D2" w:rsidRPr="009A23D2" w:rsidRDefault="009A23D2" w:rsidP="00561072">
            <w:pPr>
              <w:spacing w:after="60"/>
              <w:rPr>
                <w:sz w:val="16"/>
                <w:szCs w:val="16"/>
              </w:rPr>
            </w:pPr>
            <w:r w:rsidRPr="009A23D2">
              <w:rPr>
                <w:sz w:val="16"/>
                <w:szCs w:val="16"/>
              </w:rPr>
              <w:t xml:space="preserve">ENG201 3h JAG </w:t>
            </w:r>
            <w:r w:rsidRPr="009A23D2">
              <w:rPr>
                <w:color w:val="FF0000"/>
                <w:sz w:val="16"/>
                <w:szCs w:val="16"/>
              </w:rPr>
              <w:t>(254)</w:t>
            </w:r>
          </w:p>
          <w:p w:rsidR="009F7B92" w:rsidRPr="009A23D2" w:rsidRDefault="009F7B92" w:rsidP="0056107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D70EA" w:rsidRDefault="009D70EA" w:rsidP="00A3393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ACAUT2 2h T204 </w:t>
            </w:r>
            <w:r>
              <w:rPr>
                <w:color w:val="FF0000"/>
                <w:sz w:val="16"/>
                <w:szCs w:val="16"/>
              </w:rPr>
              <w:t>(17)</w:t>
            </w:r>
          </w:p>
          <w:p w:rsidR="009D70EA" w:rsidRDefault="009D70EA" w:rsidP="00A3393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ACHOS2 2h T106 </w:t>
            </w:r>
            <w:r>
              <w:rPr>
                <w:color w:val="FF0000"/>
                <w:sz w:val="16"/>
                <w:szCs w:val="16"/>
              </w:rPr>
              <w:t>(12)</w:t>
            </w:r>
          </w:p>
          <w:p w:rsidR="00A3393E" w:rsidRDefault="00B20239" w:rsidP="00A3393E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CLS201 3h </w:t>
            </w:r>
            <w:r w:rsidR="00745830">
              <w:rPr>
                <w:sz w:val="16"/>
                <w:szCs w:val="16"/>
              </w:rPr>
              <w:t>P21</w:t>
            </w:r>
            <w:r w:rsidRPr="00745830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(10)</w:t>
            </w:r>
          </w:p>
          <w:p w:rsidR="009D70EA" w:rsidRDefault="009D70EA" w:rsidP="00A3393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DAN201 3h </w:t>
            </w:r>
            <w:r w:rsidR="003E56D3">
              <w:rPr>
                <w:sz w:val="16"/>
                <w:szCs w:val="16"/>
              </w:rPr>
              <w:t>P17</w:t>
            </w:r>
            <w:r w:rsidRPr="003E56D3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(22)</w:t>
            </w:r>
          </w:p>
          <w:p w:rsidR="009D70EA" w:rsidRDefault="009D70EA" w:rsidP="00A3393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DANAC2 3h </w:t>
            </w:r>
            <w:r w:rsidR="003E56D3">
              <w:rPr>
                <w:sz w:val="16"/>
                <w:szCs w:val="16"/>
              </w:rPr>
              <w:t>P18</w:t>
            </w:r>
            <w:r>
              <w:rPr>
                <w:color w:val="FF0000"/>
                <w:sz w:val="16"/>
                <w:szCs w:val="16"/>
              </w:rPr>
              <w:t xml:space="preserve"> (17)</w:t>
            </w:r>
          </w:p>
          <w:p w:rsidR="009D70EA" w:rsidRDefault="009D70EA" w:rsidP="00A3393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MUS201 3h M1 </w:t>
            </w:r>
            <w:r>
              <w:rPr>
                <w:color w:val="FF0000"/>
                <w:sz w:val="16"/>
                <w:szCs w:val="16"/>
              </w:rPr>
              <w:t>(18)</w:t>
            </w:r>
          </w:p>
          <w:p w:rsidR="009D70EA" w:rsidRPr="009D70EA" w:rsidRDefault="009D70EA" w:rsidP="00A3393E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TMF201 2h T201 </w:t>
            </w:r>
            <w:r>
              <w:rPr>
                <w:color w:val="FF0000"/>
                <w:sz w:val="16"/>
                <w:szCs w:val="16"/>
              </w:rPr>
              <w:t>(7)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F1186" w:rsidRDefault="00DF1186" w:rsidP="00A55796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APH201 3h F1 </w:t>
            </w:r>
            <w:r>
              <w:rPr>
                <w:color w:val="FF0000"/>
                <w:sz w:val="16"/>
                <w:szCs w:val="16"/>
              </w:rPr>
              <w:t>(22)</w:t>
            </w:r>
          </w:p>
          <w:p w:rsidR="007C13CF" w:rsidRDefault="007C13CF" w:rsidP="00A55796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CHE200 3h JAG </w:t>
            </w:r>
            <w:r>
              <w:rPr>
                <w:color w:val="FF0000"/>
                <w:sz w:val="16"/>
                <w:szCs w:val="16"/>
              </w:rPr>
              <w:t>(22)</w:t>
            </w:r>
          </w:p>
          <w:p w:rsidR="00360105" w:rsidRDefault="00DF1186" w:rsidP="00A55796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CHE201 3h JAG </w:t>
            </w:r>
            <w:r>
              <w:rPr>
                <w:color w:val="FF0000"/>
                <w:sz w:val="16"/>
                <w:szCs w:val="16"/>
              </w:rPr>
              <w:t>(68)</w:t>
            </w:r>
          </w:p>
          <w:p w:rsidR="00DF1186" w:rsidRDefault="00DF1186" w:rsidP="00A55796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HIS201R 3h B204 </w:t>
            </w:r>
            <w:r>
              <w:rPr>
                <w:color w:val="FF0000"/>
                <w:sz w:val="16"/>
                <w:szCs w:val="16"/>
              </w:rPr>
              <w:t>(11)</w:t>
            </w:r>
          </w:p>
          <w:p w:rsidR="00DF1186" w:rsidRDefault="00DF1186" w:rsidP="00A55796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MAT202R 3h </w:t>
            </w:r>
            <w:r w:rsidR="00313E89">
              <w:rPr>
                <w:sz w:val="16"/>
                <w:szCs w:val="16"/>
              </w:rPr>
              <w:t>D107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(28)</w:t>
            </w:r>
          </w:p>
          <w:p w:rsidR="00194D16" w:rsidRPr="00194D16" w:rsidRDefault="00194D16" w:rsidP="00313E8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Level 2 Numeracy 3h </w:t>
            </w:r>
            <w:r w:rsidR="00313E89">
              <w:rPr>
                <w:color w:val="FF0000"/>
                <w:sz w:val="16"/>
                <w:szCs w:val="16"/>
              </w:rPr>
              <w:t xml:space="preserve">D block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F1186" w:rsidRDefault="00DF1186" w:rsidP="005B724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313E89">
              <w:rPr>
                <w:sz w:val="16"/>
                <w:szCs w:val="16"/>
              </w:rPr>
              <w:t>CC201 3h P19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(20)</w:t>
            </w:r>
          </w:p>
          <w:p w:rsidR="00360105" w:rsidRDefault="00313E89" w:rsidP="005B7240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GEO201 3h P18</w:t>
            </w:r>
            <w:r w:rsidR="00DF1186">
              <w:rPr>
                <w:sz w:val="16"/>
                <w:szCs w:val="16"/>
              </w:rPr>
              <w:t xml:space="preserve"> </w:t>
            </w:r>
            <w:r w:rsidR="00DF1186">
              <w:rPr>
                <w:color w:val="FF0000"/>
                <w:sz w:val="16"/>
                <w:szCs w:val="16"/>
              </w:rPr>
              <w:t>(31)</w:t>
            </w:r>
          </w:p>
          <w:p w:rsidR="00DF1186" w:rsidRDefault="00F33C9D" w:rsidP="005B7240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GEO202 3h P</w:t>
            </w:r>
            <w:r w:rsidR="00313E89">
              <w:rPr>
                <w:sz w:val="16"/>
                <w:szCs w:val="16"/>
              </w:rPr>
              <w:t>17</w:t>
            </w:r>
            <w:r w:rsidR="00DF1186">
              <w:rPr>
                <w:sz w:val="16"/>
                <w:szCs w:val="16"/>
              </w:rPr>
              <w:t xml:space="preserve"> </w:t>
            </w:r>
            <w:r w:rsidR="00DF1186">
              <w:rPr>
                <w:color w:val="FF0000"/>
                <w:sz w:val="16"/>
                <w:szCs w:val="16"/>
              </w:rPr>
              <w:t>(21)</w:t>
            </w:r>
          </w:p>
          <w:p w:rsidR="00DF1186" w:rsidRPr="00DF1186" w:rsidRDefault="00DF1186" w:rsidP="005B724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MAO201 3h WH2 </w:t>
            </w:r>
            <w:r>
              <w:rPr>
                <w:color w:val="FF0000"/>
                <w:sz w:val="16"/>
                <w:szCs w:val="16"/>
              </w:rPr>
              <w:t>(4)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1342" w:rsidRDefault="00331342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ACDHOS 2h T106 </w:t>
            </w:r>
            <w:r>
              <w:rPr>
                <w:color w:val="FF0000"/>
                <w:sz w:val="16"/>
                <w:szCs w:val="16"/>
              </w:rPr>
              <w:t>(3)</w:t>
            </w:r>
          </w:p>
          <w:p w:rsidR="009F7B92" w:rsidRDefault="00A213D2" w:rsidP="0012770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MAT200 3h JAG </w:t>
            </w:r>
            <w:r>
              <w:rPr>
                <w:color w:val="FF0000"/>
                <w:sz w:val="16"/>
                <w:szCs w:val="16"/>
              </w:rPr>
              <w:t>(88)</w:t>
            </w:r>
          </w:p>
          <w:p w:rsidR="00A213D2" w:rsidRPr="00A213D2" w:rsidRDefault="00A213D2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MAT201 3h JAG </w:t>
            </w:r>
            <w:r>
              <w:rPr>
                <w:color w:val="FF0000"/>
                <w:sz w:val="16"/>
                <w:szCs w:val="16"/>
              </w:rPr>
              <w:t>(103)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1342" w:rsidRDefault="00331342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COM201 2h C206 (</w:t>
            </w:r>
            <w:r>
              <w:rPr>
                <w:color w:val="FF0000"/>
                <w:sz w:val="16"/>
                <w:szCs w:val="16"/>
              </w:rPr>
              <w:t>17)</w:t>
            </w:r>
          </w:p>
          <w:p w:rsidR="002F29B2" w:rsidRDefault="00331342" w:rsidP="002F29B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HIS201 3h </w:t>
            </w:r>
            <w:r w:rsidR="00313E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JAG </w:t>
            </w:r>
            <w:r>
              <w:rPr>
                <w:color w:val="FF0000"/>
                <w:sz w:val="16"/>
                <w:szCs w:val="16"/>
              </w:rPr>
              <w:t>(32)</w:t>
            </w:r>
          </w:p>
          <w:p w:rsidR="004E15D9" w:rsidRDefault="004E15D9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MAO201 3h JAG </w:t>
            </w:r>
            <w:r>
              <w:rPr>
                <w:color w:val="FF0000"/>
                <w:sz w:val="16"/>
                <w:szCs w:val="16"/>
              </w:rPr>
              <w:t>(4)</w:t>
            </w:r>
          </w:p>
          <w:p w:rsidR="00331342" w:rsidRPr="00331342" w:rsidRDefault="00331342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TMF201 2h T201 </w:t>
            </w:r>
            <w:r>
              <w:rPr>
                <w:color w:val="FF0000"/>
                <w:sz w:val="16"/>
                <w:szCs w:val="16"/>
              </w:rPr>
              <w:t>(7)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GEO201R 3h </w:t>
            </w:r>
            <w:r w:rsidR="00402D42">
              <w:rPr>
                <w:sz w:val="16"/>
                <w:szCs w:val="16"/>
              </w:rPr>
              <w:t>B104</w:t>
            </w:r>
            <w:r w:rsidRPr="00402D42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(11)</w:t>
            </w:r>
          </w:p>
          <w:p w:rsidR="00092137" w:rsidRDefault="004E15D9" w:rsidP="005B02AC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PHY201 3h JAG </w:t>
            </w:r>
            <w:r>
              <w:rPr>
                <w:color w:val="FF0000"/>
                <w:sz w:val="16"/>
                <w:szCs w:val="16"/>
              </w:rPr>
              <w:t>(48)</w:t>
            </w:r>
          </w:p>
          <w:p w:rsidR="00BB6747" w:rsidRDefault="00BB6747" w:rsidP="00BB674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WST203R 3h </w:t>
            </w:r>
            <w:r w:rsidR="004F00C5">
              <w:rPr>
                <w:sz w:val="16"/>
                <w:szCs w:val="16"/>
              </w:rPr>
              <w:t>B104</w:t>
            </w:r>
            <w:r>
              <w:rPr>
                <w:color w:val="FF0000"/>
                <w:sz w:val="16"/>
                <w:szCs w:val="16"/>
              </w:rPr>
              <w:t xml:space="preserve"> (23)</w:t>
            </w:r>
          </w:p>
          <w:p w:rsidR="00BB6747" w:rsidRPr="009A23D2" w:rsidRDefault="00BB6747" w:rsidP="005B02AC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31AB8" w:rsidRDefault="00F31AB8" w:rsidP="0068313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ACDHOS 2h T105 </w:t>
            </w:r>
            <w:r>
              <w:rPr>
                <w:color w:val="FF0000"/>
                <w:sz w:val="16"/>
                <w:szCs w:val="16"/>
              </w:rPr>
              <w:t>(7)</w:t>
            </w:r>
          </w:p>
          <w:p w:rsidR="009F7B92" w:rsidRDefault="00F31AB8" w:rsidP="0068313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BIO201 3h JAG </w:t>
            </w:r>
            <w:r>
              <w:rPr>
                <w:color w:val="FF0000"/>
                <w:sz w:val="16"/>
                <w:szCs w:val="16"/>
              </w:rPr>
              <w:t>(88)</w:t>
            </w:r>
          </w:p>
          <w:p w:rsidR="00F31AB8" w:rsidRPr="00F31AB8" w:rsidRDefault="00F31AB8" w:rsidP="00313E8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TOU203R 3h </w:t>
            </w:r>
            <w:r w:rsidR="00313E89">
              <w:rPr>
                <w:sz w:val="16"/>
                <w:szCs w:val="16"/>
              </w:rPr>
              <w:t>B201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(7)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FE381D" w:rsidRDefault="00FE381D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DRA201 3h JAG </w:t>
            </w:r>
            <w:r>
              <w:rPr>
                <w:color w:val="FF0000"/>
                <w:sz w:val="16"/>
                <w:szCs w:val="16"/>
              </w:rPr>
              <w:t>(17)</w:t>
            </w:r>
          </w:p>
          <w:p w:rsidR="00415036" w:rsidRDefault="00415036" w:rsidP="00415036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DTI201 2h C205 </w:t>
            </w:r>
            <w:r>
              <w:rPr>
                <w:color w:val="FF0000"/>
                <w:sz w:val="16"/>
                <w:szCs w:val="16"/>
              </w:rPr>
              <w:t>(12)</w:t>
            </w:r>
          </w:p>
          <w:p w:rsidR="009F7B92" w:rsidRPr="009A23D2" w:rsidRDefault="00FE381D" w:rsidP="0012770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DVC20183 3h F3/4 </w:t>
            </w:r>
            <w:r>
              <w:rPr>
                <w:color w:val="FF0000"/>
                <w:sz w:val="16"/>
                <w:szCs w:val="16"/>
              </w:rPr>
              <w:t>(23)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E381D" w:rsidRDefault="00FE381D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ACAUT2 2h T204 </w:t>
            </w:r>
            <w:r w:rsidR="00BF3DC4">
              <w:rPr>
                <w:color w:val="FF0000"/>
                <w:sz w:val="16"/>
                <w:szCs w:val="16"/>
              </w:rPr>
              <w:t>(</w:t>
            </w:r>
            <w:r>
              <w:rPr>
                <w:color w:val="FF0000"/>
                <w:sz w:val="16"/>
                <w:szCs w:val="16"/>
              </w:rPr>
              <w:t>17)</w:t>
            </w:r>
          </w:p>
          <w:p w:rsidR="009F7B92" w:rsidRDefault="00FE381D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ACDEC2 3h S105 </w:t>
            </w:r>
            <w:r>
              <w:rPr>
                <w:color w:val="FF0000"/>
                <w:sz w:val="16"/>
                <w:szCs w:val="16"/>
              </w:rPr>
              <w:t>(18)</w:t>
            </w:r>
          </w:p>
          <w:p w:rsidR="00FE381D" w:rsidRPr="00FE381D" w:rsidRDefault="00FE381D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FIN201 3h JAG </w:t>
            </w:r>
            <w:r>
              <w:rPr>
                <w:color w:val="FF0000"/>
                <w:sz w:val="16"/>
                <w:szCs w:val="16"/>
              </w:rPr>
              <w:t>(25)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6314A" w:rsidRPr="00C6314A" w:rsidRDefault="00C6314A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BIO201R 1h S108 </w:t>
            </w:r>
            <w:r>
              <w:rPr>
                <w:color w:val="FF0000"/>
                <w:sz w:val="16"/>
                <w:szCs w:val="16"/>
              </w:rPr>
              <w:t>(4)</w:t>
            </w:r>
          </w:p>
          <w:p w:rsidR="009F7B92" w:rsidRDefault="00E80662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DVC20184 3h F3/4 </w:t>
            </w:r>
            <w:r>
              <w:rPr>
                <w:color w:val="FF0000"/>
                <w:sz w:val="16"/>
                <w:szCs w:val="16"/>
              </w:rPr>
              <w:t>(26)</w:t>
            </w:r>
          </w:p>
          <w:p w:rsidR="00E24281" w:rsidRPr="00E24281" w:rsidRDefault="00E24281" w:rsidP="00B0012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SCI202R 3h </w:t>
            </w:r>
            <w:r w:rsidR="00B00120">
              <w:rPr>
                <w:sz w:val="16"/>
                <w:szCs w:val="16"/>
              </w:rPr>
              <w:t>S302</w:t>
            </w:r>
            <w:r w:rsidRPr="00B00120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826BA" w:rsidRDefault="007826BA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ACDAU2 2h T204 </w:t>
            </w:r>
            <w:r>
              <w:rPr>
                <w:color w:val="FF0000"/>
                <w:sz w:val="16"/>
                <w:szCs w:val="16"/>
              </w:rPr>
              <w:t>(12)</w:t>
            </w:r>
          </w:p>
          <w:p w:rsidR="009F7B92" w:rsidRDefault="007826BA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ACDEC2 3h S105 </w:t>
            </w:r>
            <w:r>
              <w:rPr>
                <w:color w:val="FF0000"/>
                <w:sz w:val="16"/>
                <w:szCs w:val="16"/>
              </w:rPr>
              <w:t>(18)</w:t>
            </w:r>
          </w:p>
          <w:p w:rsidR="007826BA" w:rsidRDefault="007826BA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ACHOS2 2h T105 </w:t>
            </w:r>
            <w:r>
              <w:rPr>
                <w:color w:val="FF0000"/>
                <w:sz w:val="16"/>
                <w:szCs w:val="16"/>
              </w:rPr>
              <w:t>(12)</w:t>
            </w:r>
          </w:p>
          <w:p w:rsidR="00C6314A" w:rsidRPr="00C6314A" w:rsidRDefault="00C6314A" w:rsidP="00C6314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BIO201R 3h S108 </w:t>
            </w:r>
            <w:r>
              <w:rPr>
                <w:color w:val="FF0000"/>
                <w:sz w:val="16"/>
                <w:szCs w:val="16"/>
              </w:rPr>
              <w:t>(4)</w:t>
            </w:r>
          </w:p>
          <w:p w:rsidR="007826BA" w:rsidRPr="007826BA" w:rsidRDefault="007826BA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GEO201R 3h </w:t>
            </w:r>
            <w:r w:rsidR="004F00C5">
              <w:rPr>
                <w:sz w:val="16"/>
                <w:szCs w:val="16"/>
              </w:rPr>
              <w:t>B104</w:t>
            </w:r>
            <w:r>
              <w:rPr>
                <w:color w:val="FF0000"/>
                <w:sz w:val="16"/>
                <w:szCs w:val="16"/>
              </w:rPr>
              <w:t xml:space="preserve"> (11)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D7BB6" w:rsidRPr="00C50CFD" w:rsidRDefault="005D7BB6" w:rsidP="00A03C00">
            <w:pPr>
              <w:spacing w:after="60"/>
              <w:rPr>
                <w:sz w:val="16"/>
                <w:szCs w:val="16"/>
              </w:rPr>
            </w:pPr>
            <w:r w:rsidRPr="00C50CFD">
              <w:rPr>
                <w:sz w:val="16"/>
                <w:szCs w:val="16"/>
              </w:rPr>
              <w:t xml:space="preserve">ACC201R 3h C100 </w:t>
            </w:r>
            <w:r w:rsidRPr="00C50CFD">
              <w:rPr>
                <w:color w:val="FF0000"/>
                <w:sz w:val="16"/>
                <w:szCs w:val="16"/>
              </w:rPr>
              <w:t>(20)</w:t>
            </w:r>
          </w:p>
          <w:p w:rsidR="009F7B92" w:rsidRPr="00C50CFD" w:rsidRDefault="007826BA" w:rsidP="00A03C00">
            <w:pPr>
              <w:spacing w:after="60"/>
              <w:rPr>
                <w:color w:val="FF0000"/>
                <w:sz w:val="16"/>
                <w:szCs w:val="16"/>
              </w:rPr>
            </w:pPr>
            <w:r w:rsidRPr="00C50CFD">
              <w:rPr>
                <w:sz w:val="16"/>
                <w:szCs w:val="16"/>
              </w:rPr>
              <w:t xml:space="preserve">ART201 3h A202 </w:t>
            </w:r>
            <w:r w:rsidRPr="00C50CFD">
              <w:rPr>
                <w:color w:val="FF0000"/>
                <w:sz w:val="16"/>
                <w:szCs w:val="16"/>
              </w:rPr>
              <w:t>(26)</w:t>
            </w:r>
          </w:p>
          <w:p w:rsidR="007826BA" w:rsidRPr="00C50CFD" w:rsidRDefault="007826BA" w:rsidP="00A03C00">
            <w:pPr>
              <w:spacing w:after="60"/>
              <w:rPr>
                <w:color w:val="FF0000"/>
                <w:sz w:val="16"/>
                <w:szCs w:val="16"/>
              </w:rPr>
            </w:pPr>
            <w:r w:rsidRPr="00C50CFD">
              <w:rPr>
                <w:sz w:val="16"/>
                <w:szCs w:val="16"/>
              </w:rPr>
              <w:t xml:space="preserve">DTI201 2h C205 </w:t>
            </w:r>
            <w:r w:rsidRPr="00C50CFD">
              <w:rPr>
                <w:color w:val="FF0000"/>
                <w:sz w:val="16"/>
                <w:szCs w:val="16"/>
              </w:rPr>
              <w:t>(12)</w:t>
            </w:r>
          </w:p>
          <w:p w:rsidR="005D7BB6" w:rsidRPr="00C6314A" w:rsidRDefault="005D7BB6" w:rsidP="00A03C00">
            <w:pPr>
              <w:spacing w:after="60"/>
              <w:rPr>
                <w:sz w:val="16"/>
                <w:szCs w:val="16"/>
                <w:lang w:val="en-NZ"/>
              </w:rPr>
            </w:pPr>
            <w:r w:rsidRPr="00C50CFD">
              <w:rPr>
                <w:sz w:val="16"/>
                <w:szCs w:val="16"/>
              </w:rPr>
              <w:t xml:space="preserve">FIN201R 3h C100 </w:t>
            </w:r>
            <w:r w:rsidRPr="00C50CFD">
              <w:rPr>
                <w:color w:val="FF0000"/>
                <w:sz w:val="16"/>
                <w:szCs w:val="16"/>
              </w:rPr>
              <w:t>(25)</w:t>
            </w:r>
          </w:p>
          <w:p w:rsidR="007826BA" w:rsidRPr="00800606" w:rsidRDefault="007826BA" w:rsidP="00A03C00">
            <w:pPr>
              <w:spacing w:after="60"/>
              <w:rPr>
                <w:sz w:val="16"/>
                <w:szCs w:val="16"/>
              </w:rPr>
            </w:pPr>
          </w:p>
        </w:tc>
      </w:tr>
      <w:tr w:rsidR="0034508A" w:rsidRPr="00C875A8" w:rsidTr="00157813">
        <w:trPr>
          <w:cantSplit/>
          <w:trHeight w:val="2245"/>
        </w:trPr>
        <w:tc>
          <w:tcPr>
            <w:tcW w:w="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btLr"/>
            <w:vAlign w:val="center"/>
          </w:tcPr>
          <w:p w:rsidR="009F7B92" w:rsidRPr="00800606" w:rsidRDefault="009F7B92" w:rsidP="00B069D6">
            <w:pPr>
              <w:ind w:left="113" w:right="113"/>
              <w:jc w:val="center"/>
              <w:rPr>
                <w:b/>
                <w:sz w:val="11"/>
                <w:szCs w:val="16"/>
              </w:rPr>
            </w:pPr>
            <w:r w:rsidRPr="00800606">
              <w:rPr>
                <w:b/>
                <w:sz w:val="11"/>
              </w:rPr>
              <w:t>Level 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3D2" w:rsidRPr="009A23D2" w:rsidRDefault="009A23D2" w:rsidP="009F7B9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MAT101 and 10MA1 3h</w:t>
            </w:r>
            <w:r>
              <w:rPr>
                <w:sz w:val="16"/>
                <w:szCs w:val="16"/>
              </w:rPr>
              <w:br/>
              <w:t xml:space="preserve">D block classrooms </w:t>
            </w:r>
            <w:r>
              <w:rPr>
                <w:color w:val="FF0000"/>
                <w:sz w:val="16"/>
                <w:szCs w:val="16"/>
              </w:rPr>
              <w:t>(152+33)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B92" w:rsidRDefault="009A23D2" w:rsidP="00561072">
            <w:pPr>
              <w:spacing w:after="60"/>
              <w:rPr>
                <w:color w:val="FF0000"/>
                <w:sz w:val="16"/>
                <w:szCs w:val="16"/>
              </w:rPr>
            </w:pPr>
            <w:r w:rsidRPr="009A23D2">
              <w:rPr>
                <w:sz w:val="16"/>
                <w:szCs w:val="16"/>
              </w:rPr>
              <w:t>EN</w:t>
            </w:r>
            <w:r w:rsidR="00B20239">
              <w:rPr>
                <w:sz w:val="16"/>
                <w:szCs w:val="16"/>
              </w:rPr>
              <w:t xml:space="preserve">G120 3h JAG </w:t>
            </w:r>
            <w:r w:rsidR="00B20239">
              <w:rPr>
                <w:color w:val="FF0000"/>
                <w:sz w:val="16"/>
                <w:szCs w:val="16"/>
              </w:rPr>
              <w:t>(27)</w:t>
            </w:r>
          </w:p>
          <w:p w:rsidR="00B20239" w:rsidRPr="009A23D2" w:rsidRDefault="00B20239" w:rsidP="00561072">
            <w:pPr>
              <w:spacing w:after="60"/>
              <w:rPr>
                <w:sz w:val="16"/>
                <w:szCs w:val="16"/>
              </w:rPr>
            </w:pPr>
            <w:r w:rsidRPr="00B20239">
              <w:rPr>
                <w:sz w:val="16"/>
                <w:szCs w:val="16"/>
              </w:rPr>
              <w:t>TFO</w:t>
            </w:r>
            <w:r>
              <w:rPr>
                <w:sz w:val="16"/>
                <w:szCs w:val="16"/>
              </w:rPr>
              <w:t xml:space="preserve">101 2h C204 </w:t>
            </w:r>
            <w:r>
              <w:rPr>
                <w:color w:val="FF0000"/>
                <w:sz w:val="16"/>
                <w:szCs w:val="16"/>
              </w:rPr>
              <w:t>(18)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B92" w:rsidRPr="009A23D2" w:rsidRDefault="00B20239" w:rsidP="00FB23A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MAT101 and 10MA1 1h MCAT JAG </w:t>
            </w:r>
            <w:r>
              <w:rPr>
                <w:color w:val="FF0000"/>
                <w:sz w:val="16"/>
                <w:szCs w:val="16"/>
              </w:rPr>
              <w:t>(152 + 33)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C0F" w:rsidRDefault="00DF1186" w:rsidP="00A55796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GEO101 3h JAG </w:t>
            </w:r>
            <w:r>
              <w:rPr>
                <w:color w:val="FF0000"/>
                <w:sz w:val="16"/>
                <w:szCs w:val="16"/>
              </w:rPr>
              <w:t>(54)</w:t>
            </w:r>
          </w:p>
          <w:p w:rsidR="00DF1186" w:rsidRPr="00DF1186" w:rsidRDefault="00DF1186" w:rsidP="00A55796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SCI100 (Phy) 3h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796" w:rsidRDefault="00DF1186" w:rsidP="00A55796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ENG101 3h JAG </w:t>
            </w:r>
            <w:r>
              <w:rPr>
                <w:color w:val="FF0000"/>
                <w:sz w:val="16"/>
                <w:szCs w:val="16"/>
              </w:rPr>
              <w:t>(238)</w:t>
            </w:r>
          </w:p>
          <w:p w:rsidR="00DF1186" w:rsidRPr="00DF1186" w:rsidRDefault="00DF1186" w:rsidP="00313E8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ENG103 2h </w:t>
            </w:r>
            <w:r w:rsidR="00313E89">
              <w:rPr>
                <w:sz w:val="16"/>
                <w:szCs w:val="16"/>
              </w:rPr>
              <w:t>P20/P21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(42)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3D2" w:rsidRDefault="00A213D2" w:rsidP="003450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ACDH1183 and HOS10383 T105</w:t>
            </w:r>
            <w:r w:rsidR="00331342">
              <w:rPr>
                <w:sz w:val="16"/>
                <w:szCs w:val="16"/>
              </w:rPr>
              <w:t xml:space="preserve"> </w:t>
            </w:r>
            <w:r w:rsidR="00331342">
              <w:rPr>
                <w:color w:val="FF0000"/>
                <w:sz w:val="16"/>
                <w:szCs w:val="16"/>
              </w:rPr>
              <w:t>(14)</w:t>
            </w:r>
          </w:p>
          <w:p w:rsidR="009F7B92" w:rsidRDefault="00A213D2" w:rsidP="0034508A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TMF101 T201 2h </w:t>
            </w:r>
            <w:r>
              <w:rPr>
                <w:color w:val="FF0000"/>
                <w:sz w:val="16"/>
                <w:szCs w:val="16"/>
              </w:rPr>
              <w:t>(16)</w:t>
            </w:r>
          </w:p>
          <w:p w:rsidR="00194D16" w:rsidRDefault="00194D16" w:rsidP="008A7634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Level 1 Numeracy 3h </w:t>
            </w:r>
            <w:r w:rsidR="00B6738D">
              <w:rPr>
                <w:color w:val="FF0000"/>
                <w:sz w:val="16"/>
                <w:szCs w:val="16"/>
              </w:rPr>
              <w:t xml:space="preserve">D block </w:t>
            </w:r>
          </w:p>
          <w:p w:rsidR="00880012" w:rsidRPr="009A23D2" w:rsidRDefault="00880012" w:rsidP="0034508A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TFO101 2h C204 </w:t>
            </w:r>
            <w:r>
              <w:rPr>
                <w:color w:val="FF0000"/>
                <w:sz w:val="16"/>
                <w:szCs w:val="16"/>
              </w:rPr>
              <w:t>(18)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342" w:rsidRDefault="00331342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SCI100 (Bio)</w:t>
            </w:r>
            <w:r w:rsidR="00880012">
              <w:rPr>
                <w:sz w:val="16"/>
                <w:szCs w:val="16"/>
              </w:rPr>
              <w:t xml:space="preserve"> 3h</w:t>
            </w:r>
            <w:r>
              <w:rPr>
                <w:sz w:val="16"/>
                <w:szCs w:val="16"/>
              </w:rPr>
              <w:t xml:space="preserve">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  <w:p w:rsidR="002F29B2" w:rsidRDefault="00331342" w:rsidP="002F29B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SCI101 3h JAG </w:t>
            </w:r>
            <w:r>
              <w:rPr>
                <w:color w:val="FF0000"/>
                <w:sz w:val="16"/>
                <w:szCs w:val="16"/>
              </w:rPr>
              <w:t>(148)</w:t>
            </w:r>
          </w:p>
          <w:p w:rsidR="00331342" w:rsidRPr="00331342" w:rsidRDefault="00331342" w:rsidP="002F29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SCI102</w:t>
            </w:r>
            <w:r w:rsidR="00A17350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3h </w:t>
            </w:r>
            <w:r w:rsidR="00A17350">
              <w:rPr>
                <w:color w:val="FF0000"/>
                <w:sz w:val="16"/>
                <w:szCs w:val="16"/>
              </w:rPr>
              <w:t>Sci classrooms (60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5D9" w:rsidRDefault="004E15D9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ART101CV 3h A202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DAN101 3h </w:t>
            </w:r>
            <w:r w:rsidR="00313E89">
              <w:rPr>
                <w:sz w:val="16"/>
                <w:szCs w:val="16"/>
              </w:rPr>
              <w:t>P21</w:t>
            </w:r>
            <w:r w:rsidRPr="00313E89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(30)</w:t>
            </w:r>
          </w:p>
          <w:p w:rsidR="00360105" w:rsidRDefault="004E15D9" w:rsidP="005B02AC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DVC101 3h F3/4 </w:t>
            </w:r>
            <w:r>
              <w:rPr>
                <w:color w:val="FF0000"/>
                <w:sz w:val="16"/>
                <w:szCs w:val="16"/>
              </w:rPr>
              <w:t>(22)</w:t>
            </w:r>
          </w:p>
          <w:p w:rsidR="00A17350" w:rsidRDefault="00A17350" w:rsidP="00A17350">
            <w:pPr>
              <w:spacing w:after="60"/>
              <w:rPr>
                <w:color w:val="FF0000"/>
                <w:sz w:val="16"/>
                <w:szCs w:val="16"/>
              </w:rPr>
            </w:pPr>
            <w:r w:rsidRPr="00A17350">
              <w:rPr>
                <w:sz w:val="16"/>
                <w:szCs w:val="16"/>
              </w:rPr>
              <w:t xml:space="preserve">MUS101 3h M1/2 </w:t>
            </w:r>
            <w:r w:rsidRPr="00A17350">
              <w:rPr>
                <w:color w:val="FF0000"/>
                <w:sz w:val="16"/>
                <w:szCs w:val="16"/>
              </w:rPr>
              <w:t>(47)</w:t>
            </w:r>
          </w:p>
          <w:p w:rsidR="004E15D9" w:rsidRPr="004E15D9" w:rsidRDefault="004E15D9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TFO</w:t>
            </w:r>
            <w:r w:rsidR="00F31AB8">
              <w:rPr>
                <w:sz w:val="16"/>
                <w:szCs w:val="16"/>
              </w:rPr>
              <w:t xml:space="preserve">101 2h C204 </w:t>
            </w:r>
            <w:r w:rsidR="00F31AB8">
              <w:rPr>
                <w:color w:val="FF0000"/>
                <w:sz w:val="16"/>
                <w:szCs w:val="16"/>
              </w:rPr>
              <w:t>(18)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ACDH1185/HOS10385 2h T105 </w:t>
            </w:r>
            <w:r>
              <w:rPr>
                <w:color w:val="FF0000"/>
                <w:sz w:val="16"/>
                <w:szCs w:val="16"/>
              </w:rPr>
              <w:t>(14)</w:t>
            </w:r>
          </w:p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ADP101 3h F1 </w:t>
            </w:r>
            <w:r>
              <w:rPr>
                <w:color w:val="FF0000"/>
                <w:sz w:val="16"/>
                <w:szCs w:val="16"/>
              </w:rPr>
              <w:t>(21)</w:t>
            </w:r>
          </w:p>
          <w:p w:rsidR="00F31AB8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DRA101 3h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  <w:p w:rsidR="009F7B92" w:rsidRPr="009A23D2" w:rsidRDefault="00F31AB8" w:rsidP="005B02AC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SCI100 (Che) 3h JAG </w:t>
            </w:r>
            <w:r>
              <w:rPr>
                <w:color w:val="FF0000"/>
                <w:sz w:val="16"/>
                <w:szCs w:val="16"/>
              </w:rPr>
              <w:t>(26)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81D" w:rsidRDefault="00FE381D" w:rsidP="0068313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ACDE1184/EGR10384 3h T203 </w:t>
            </w:r>
            <w:r>
              <w:rPr>
                <w:color w:val="FF0000"/>
                <w:sz w:val="16"/>
                <w:szCs w:val="16"/>
              </w:rPr>
              <w:t>(16)</w:t>
            </w:r>
          </w:p>
          <w:p w:rsidR="00FE381D" w:rsidRDefault="00FE381D" w:rsidP="0068313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GEO101R 3h </w:t>
            </w:r>
            <w:r w:rsidR="00402D42">
              <w:rPr>
                <w:sz w:val="16"/>
                <w:szCs w:val="16"/>
              </w:rPr>
              <w:t>B104</w:t>
            </w:r>
            <w:r>
              <w:rPr>
                <w:color w:val="FF0000"/>
                <w:sz w:val="16"/>
                <w:szCs w:val="16"/>
              </w:rPr>
              <w:t xml:space="preserve"> (2)</w:t>
            </w:r>
          </w:p>
          <w:p w:rsidR="00FE381D" w:rsidRDefault="00FE381D" w:rsidP="0068313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MAO101 3h WH2 </w:t>
            </w:r>
            <w:r>
              <w:rPr>
                <w:color w:val="FF0000"/>
                <w:sz w:val="16"/>
                <w:szCs w:val="16"/>
              </w:rPr>
              <w:t>(11)</w:t>
            </w:r>
          </w:p>
          <w:p w:rsidR="009F7B92" w:rsidRPr="009A23D2" w:rsidRDefault="00FE381D" w:rsidP="0068313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TMF101 2h T201 </w:t>
            </w:r>
            <w:r>
              <w:rPr>
                <w:color w:val="FF0000"/>
                <w:sz w:val="16"/>
                <w:szCs w:val="16"/>
              </w:rPr>
              <w:t>(16)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B92" w:rsidRDefault="00FE381D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COM101 and DTI101 DCAT 3h C205/6 </w:t>
            </w:r>
            <w:r>
              <w:rPr>
                <w:color w:val="FF0000"/>
                <w:sz w:val="16"/>
                <w:szCs w:val="16"/>
              </w:rPr>
              <w:t>(27+15)</w:t>
            </w:r>
          </w:p>
          <w:p w:rsidR="00FE381D" w:rsidRDefault="00FE381D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HEA101 3h </w:t>
            </w:r>
            <w:r w:rsidR="003E56D3">
              <w:rPr>
                <w:sz w:val="16"/>
                <w:szCs w:val="16"/>
              </w:rPr>
              <w:t>JAG</w:t>
            </w:r>
            <w:r w:rsidRPr="003E56D3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(30)</w:t>
            </w:r>
          </w:p>
          <w:p w:rsidR="00FE381D" w:rsidRPr="00FE381D" w:rsidRDefault="00FE381D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SCI101R 3h S308 </w:t>
            </w:r>
            <w:r>
              <w:rPr>
                <w:color w:val="FF0000"/>
                <w:sz w:val="16"/>
                <w:szCs w:val="16"/>
              </w:rPr>
              <w:t>(7)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81" w:rsidRDefault="00E24281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ACDE1185/EGR10385 3h T204 </w:t>
            </w:r>
            <w:r>
              <w:rPr>
                <w:color w:val="FF0000"/>
                <w:sz w:val="16"/>
                <w:szCs w:val="16"/>
              </w:rPr>
              <w:t>(15)</w:t>
            </w:r>
          </w:p>
          <w:p w:rsidR="00C211C9" w:rsidRDefault="00C211C9" w:rsidP="00C211C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FIN101 3h JAG </w:t>
            </w:r>
            <w:r>
              <w:rPr>
                <w:color w:val="FF0000"/>
                <w:sz w:val="16"/>
                <w:szCs w:val="16"/>
              </w:rPr>
              <w:t>(28)</w:t>
            </w:r>
          </w:p>
          <w:p w:rsidR="00AA09BE" w:rsidRPr="004E7E64" w:rsidRDefault="00AA09BE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FRE101 / JAP101 / SPA101 3h L3 </w:t>
            </w:r>
            <w:r>
              <w:rPr>
                <w:color w:val="FF0000"/>
                <w:sz w:val="16"/>
                <w:szCs w:val="16"/>
              </w:rPr>
              <w:t>(</w:t>
            </w:r>
            <w:r w:rsidRPr="004E7E64">
              <w:rPr>
                <w:color w:val="FF0000"/>
                <w:sz w:val="16"/>
                <w:szCs w:val="16"/>
              </w:rPr>
              <w:t>5+3+1)</w:t>
            </w:r>
          </w:p>
          <w:p w:rsidR="009F7B92" w:rsidRPr="00880012" w:rsidRDefault="00E80662" w:rsidP="007B62E9">
            <w:pPr>
              <w:spacing w:after="60"/>
              <w:rPr>
                <w:color w:val="FF0000"/>
                <w:sz w:val="16"/>
                <w:szCs w:val="16"/>
                <w:lang w:val="en-US"/>
              </w:rPr>
            </w:pPr>
            <w:r w:rsidRPr="004E7E64">
              <w:rPr>
                <w:sz w:val="16"/>
                <w:szCs w:val="16"/>
              </w:rPr>
              <w:t xml:space="preserve">HIS101 3h JAG </w:t>
            </w:r>
            <w:r w:rsidRPr="004E7E64">
              <w:rPr>
                <w:color w:val="FF0000"/>
                <w:sz w:val="16"/>
                <w:szCs w:val="16"/>
              </w:rPr>
              <w:t>(30)</w:t>
            </w:r>
          </w:p>
          <w:p w:rsidR="00E24281" w:rsidRPr="00E24281" w:rsidRDefault="00E24281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MAO101 3h JAG </w:t>
            </w:r>
            <w:r>
              <w:rPr>
                <w:color w:val="FF0000"/>
                <w:sz w:val="16"/>
                <w:szCs w:val="16"/>
              </w:rPr>
              <w:t>(11)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6BA" w:rsidRDefault="007826BA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ART101WN 3h A201 </w:t>
            </w:r>
            <w:r>
              <w:rPr>
                <w:color w:val="FF0000"/>
                <w:sz w:val="16"/>
                <w:szCs w:val="16"/>
              </w:rPr>
              <w:t>(24)</w:t>
            </w:r>
          </w:p>
          <w:p w:rsidR="00402D42" w:rsidRDefault="00402D42" w:rsidP="00402D4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MED101 3h </w:t>
            </w:r>
            <w:r w:rsidR="003E56D3" w:rsidRPr="003E56D3">
              <w:rPr>
                <w:sz w:val="16"/>
                <w:szCs w:val="16"/>
              </w:rPr>
              <w:t>C201-C203</w:t>
            </w:r>
            <w:r w:rsidRPr="003E56D3">
              <w:rPr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(28)</w:t>
            </w:r>
          </w:p>
          <w:p w:rsidR="00402D42" w:rsidRPr="007826BA" w:rsidRDefault="00402D42" w:rsidP="007B62E9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BB6" w:rsidRDefault="005D7BB6" w:rsidP="007B62E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FIN101R 3h C100 </w:t>
            </w:r>
            <w:r>
              <w:rPr>
                <w:color w:val="FF0000"/>
                <w:sz w:val="16"/>
                <w:szCs w:val="16"/>
              </w:rPr>
              <w:t>(28)</w:t>
            </w:r>
          </w:p>
          <w:p w:rsidR="007826BA" w:rsidRDefault="007826BA" w:rsidP="007B62E9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GEO101R 3h </w:t>
            </w:r>
            <w:r w:rsidR="004961A9" w:rsidRPr="004961A9">
              <w:rPr>
                <w:sz w:val="16"/>
                <w:szCs w:val="16"/>
              </w:rPr>
              <w:t>B104</w:t>
            </w:r>
            <w:r>
              <w:rPr>
                <w:color w:val="FF0000"/>
                <w:sz w:val="16"/>
                <w:szCs w:val="16"/>
              </w:rPr>
              <w:t xml:space="preserve"> (2)</w:t>
            </w:r>
          </w:p>
          <w:p w:rsidR="00402D42" w:rsidRDefault="00402D42" w:rsidP="00402D42">
            <w:pPr>
              <w:spacing w:after="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HIS101R 3h B105 </w:t>
            </w:r>
            <w:r>
              <w:rPr>
                <w:color w:val="FF0000"/>
                <w:sz w:val="16"/>
                <w:szCs w:val="16"/>
              </w:rPr>
              <w:t>(7)</w:t>
            </w:r>
          </w:p>
          <w:p w:rsidR="00402D42" w:rsidRDefault="00402D42" w:rsidP="007B62E9">
            <w:pPr>
              <w:spacing w:after="60"/>
              <w:rPr>
                <w:sz w:val="16"/>
                <w:szCs w:val="16"/>
              </w:rPr>
            </w:pPr>
          </w:p>
          <w:p w:rsidR="003524AD" w:rsidRPr="003524AD" w:rsidRDefault="003524AD" w:rsidP="007B62E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B6502C" w:rsidRDefault="00B6502C" w:rsidP="00B6502C">
      <w:pPr>
        <w:ind w:firstLine="720"/>
        <w:rPr>
          <w:b/>
          <w:sz w:val="15"/>
          <w:szCs w:val="15"/>
        </w:rPr>
      </w:pPr>
      <w:r w:rsidRPr="00EB557B">
        <w:rPr>
          <w:b/>
          <w:sz w:val="15"/>
          <w:szCs w:val="15"/>
        </w:rPr>
        <w:t>Notes:</w:t>
      </w:r>
      <w:r>
        <w:rPr>
          <w:sz w:val="15"/>
          <w:szCs w:val="15"/>
        </w:rPr>
        <w:tab/>
      </w:r>
      <w:r w:rsidRPr="0006643C">
        <w:rPr>
          <w:sz w:val="15"/>
          <w:szCs w:val="15"/>
        </w:rPr>
        <w:t xml:space="preserve">Unless otherwise </w:t>
      </w:r>
      <w:r>
        <w:rPr>
          <w:sz w:val="15"/>
          <w:szCs w:val="15"/>
        </w:rPr>
        <w:t>instructed</w:t>
      </w:r>
      <w:r w:rsidRPr="0006643C">
        <w:rPr>
          <w:sz w:val="15"/>
          <w:szCs w:val="15"/>
        </w:rPr>
        <w:t xml:space="preserve">, morning Exams start at </w:t>
      </w:r>
      <w:r>
        <w:rPr>
          <w:b/>
          <w:sz w:val="15"/>
          <w:szCs w:val="15"/>
        </w:rPr>
        <w:t>9.05</w:t>
      </w:r>
      <w:r w:rsidRPr="0006643C">
        <w:rPr>
          <w:b/>
          <w:sz w:val="15"/>
          <w:szCs w:val="15"/>
        </w:rPr>
        <w:t>am</w:t>
      </w:r>
      <w:r w:rsidRPr="0006643C">
        <w:rPr>
          <w:sz w:val="15"/>
          <w:szCs w:val="15"/>
        </w:rPr>
        <w:t xml:space="preserve"> and afternoon Exams start at </w:t>
      </w:r>
      <w:r>
        <w:rPr>
          <w:b/>
          <w:sz w:val="15"/>
          <w:szCs w:val="15"/>
        </w:rPr>
        <w:t>1.05pm.  Students should arrive at the examination room 15 minutes prior to the start of the exam.</w:t>
      </w:r>
    </w:p>
    <w:p w:rsidR="00B6502C" w:rsidRDefault="00B6502C" w:rsidP="00B6502C">
      <w:pPr>
        <w:ind w:left="720" w:firstLine="720"/>
        <w:rPr>
          <w:sz w:val="15"/>
          <w:szCs w:val="15"/>
        </w:rPr>
      </w:pPr>
      <w:r w:rsidRPr="0006643C">
        <w:rPr>
          <w:sz w:val="15"/>
          <w:szCs w:val="15"/>
        </w:rPr>
        <w:t xml:space="preserve">For Practical Exams and where there are two or more </w:t>
      </w:r>
      <w:r>
        <w:rPr>
          <w:sz w:val="15"/>
          <w:szCs w:val="15"/>
        </w:rPr>
        <w:t>time slots, see your teacher to arrange</w:t>
      </w:r>
      <w:r w:rsidRPr="0006643C">
        <w:rPr>
          <w:sz w:val="15"/>
          <w:szCs w:val="15"/>
        </w:rPr>
        <w:t xml:space="preserve"> your time slot.</w:t>
      </w:r>
      <w:r>
        <w:rPr>
          <w:sz w:val="15"/>
          <w:szCs w:val="15"/>
        </w:rPr>
        <w:t xml:space="preserve"> (Be careful to avoid a clash with another exam.)</w:t>
      </w:r>
    </w:p>
    <w:p w:rsidR="00B6502C" w:rsidRPr="000C06C1" w:rsidRDefault="00B6502C" w:rsidP="00B6502C">
      <w:pPr>
        <w:ind w:left="720" w:firstLine="720"/>
        <w:rPr>
          <w:b/>
          <w:sz w:val="15"/>
          <w:szCs w:val="15"/>
        </w:rPr>
      </w:pPr>
      <w:r>
        <w:rPr>
          <w:sz w:val="15"/>
          <w:szCs w:val="15"/>
        </w:rPr>
        <w:t xml:space="preserve">Where an exam is held in </w:t>
      </w:r>
      <w:r w:rsidRPr="00E40E0C">
        <w:rPr>
          <w:b/>
          <w:sz w:val="15"/>
          <w:szCs w:val="15"/>
        </w:rPr>
        <w:t>multiple rooms</w:t>
      </w:r>
      <w:r>
        <w:rPr>
          <w:sz w:val="15"/>
          <w:szCs w:val="15"/>
        </w:rPr>
        <w:t>, your teacher will notify you regarding which room you are assigned to for your exam.</w:t>
      </w:r>
    </w:p>
    <w:p w:rsidR="00B6502C" w:rsidRDefault="00B6502C" w:rsidP="00B6502C">
      <w:pPr>
        <w:ind w:left="720" w:firstLine="720"/>
        <w:rPr>
          <w:sz w:val="15"/>
          <w:szCs w:val="15"/>
        </w:rPr>
      </w:pPr>
      <w:r w:rsidRPr="0006643C">
        <w:rPr>
          <w:b/>
          <w:sz w:val="15"/>
          <w:szCs w:val="15"/>
        </w:rPr>
        <w:t>Students with clashes</w:t>
      </w:r>
      <w:r>
        <w:rPr>
          <w:b/>
          <w:sz w:val="15"/>
          <w:szCs w:val="15"/>
        </w:rPr>
        <w:t>:</w:t>
      </w:r>
      <w:r w:rsidRPr="0006643C">
        <w:rPr>
          <w:sz w:val="15"/>
          <w:szCs w:val="15"/>
        </w:rPr>
        <w:t xml:space="preserve">  If</w:t>
      </w:r>
      <w:r>
        <w:rPr>
          <w:sz w:val="15"/>
          <w:szCs w:val="15"/>
        </w:rPr>
        <w:t xml:space="preserve"> you are one of the few </w:t>
      </w:r>
      <w:r w:rsidRPr="0006643C">
        <w:rPr>
          <w:sz w:val="15"/>
          <w:szCs w:val="15"/>
        </w:rPr>
        <w:t>students who have a clash of exam</w:t>
      </w:r>
      <w:r>
        <w:rPr>
          <w:sz w:val="15"/>
          <w:szCs w:val="15"/>
        </w:rPr>
        <w:t>ination</w:t>
      </w:r>
      <w:r w:rsidRPr="0006643C">
        <w:rPr>
          <w:sz w:val="15"/>
          <w:szCs w:val="15"/>
        </w:rPr>
        <w:t xml:space="preserve"> times, negotiate with your teachers regarding an alternative time for one of the exams.</w:t>
      </w:r>
    </w:p>
    <w:p w:rsidR="00540EF0" w:rsidRPr="002C2934" w:rsidRDefault="00B6502C" w:rsidP="0008167E">
      <w:pPr>
        <w:ind w:left="720" w:firstLine="720"/>
        <w:rPr>
          <w:b/>
          <w:sz w:val="15"/>
          <w:szCs w:val="15"/>
          <w:lang w:val="en-NZ"/>
        </w:rPr>
      </w:pPr>
      <w:r>
        <w:rPr>
          <w:b/>
          <w:sz w:val="15"/>
          <w:szCs w:val="15"/>
        </w:rPr>
        <w:t xml:space="preserve">Please be aware that the results of these </w:t>
      </w:r>
      <w:r w:rsidR="007046A6">
        <w:rPr>
          <w:b/>
          <w:sz w:val="15"/>
          <w:szCs w:val="15"/>
        </w:rPr>
        <w:t>Massey High School</w:t>
      </w:r>
      <w:r>
        <w:rPr>
          <w:b/>
          <w:sz w:val="15"/>
          <w:szCs w:val="15"/>
        </w:rPr>
        <w:t xml:space="preserve"> exams for external assessments will be needed for derived grades in the case of students unable to sit one or more external exams for any valid reason.</w:t>
      </w:r>
    </w:p>
    <w:sectPr w:rsidR="00540EF0" w:rsidRPr="002C2934" w:rsidSect="00C73794">
      <w:headerReference w:type="default" r:id="rId7"/>
      <w:pgSz w:w="16840" w:h="11907" w:orient="landscape" w:code="9"/>
      <w:pgMar w:top="284" w:right="851" w:bottom="142" w:left="454" w:header="284" w:footer="56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7E" w:rsidRDefault="0008167E">
      <w:r>
        <w:separator/>
      </w:r>
    </w:p>
  </w:endnote>
  <w:endnote w:type="continuationSeparator" w:id="0">
    <w:p w:rsidR="0008167E" w:rsidRDefault="0008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7E" w:rsidRDefault="0008167E">
      <w:r>
        <w:separator/>
      </w:r>
    </w:p>
  </w:footnote>
  <w:footnote w:type="continuationSeparator" w:id="0">
    <w:p w:rsidR="0008167E" w:rsidRDefault="0008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67E" w:rsidRPr="009F7B92" w:rsidRDefault="0008167E" w:rsidP="00E32AFC">
    <w:pPr>
      <w:pStyle w:val="Header"/>
      <w:rPr>
        <w:b/>
        <w:sz w:val="16"/>
        <w:u w:val="single"/>
        <w:lang w:val="en-US"/>
      </w:rPr>
    </w:pPr>
    <w:r>
      <w:rPr>
        <w:b/>
        <w:sz w:val="16"/>
        <w:u w:val="single"/>
        <w:lang w:val="en-US"/>
      </w:rPr>
      <w:t xml:space="preserve">Massey </w:t>
    </w:r>
    <w:r w:rsidR="009A23D2">
      <w:rPr>
        <w:b/>
        <w:sz w:val="16"/>
        <w:u w:val="single"/>
        <w:lang w:val="en-US"/>
      </w:rPr>
      <w:t xml:space="preserve">High School September Exams 2019 : </w:t>
    </w:r>
    <w:r w:rsidR="00C73794">
      <w:rPr>
        <w:b/>
        <w:sz w:val="16"/>
        <w:u w:val="single"/>
        <w:lang w:val="en-US"/>
      </w:rPr>
      <w:t>FINAL 11</w:t>
    </w:r>
    <w:r w:rsidR="009A23D2">
      <w:rPr>
        <w:b/>
        <w:sz w:val="16"/>
        <w:u w:val="single"/>
        <w:lang w:val="en-US"/>
      </w:rPr>
      <w:t xml:space="preserve"> August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3"/>
    <w:rsid w:val="00000A40"/>
    <w:rsid w:val="0000375E"/>
    <w:rsid w:val="00004145"/>
    <w:rsid w:val="00007D0D"/>
    <w:rsid w:val="00010595"/>
    <w:rsid w:val="00011D8E"/>
    <w:rsid w:val="000121CD"/>
    <w:rsid w:val="0001229F"/>
    <w:rsid w:val="000140FA"/>
    <w:rsid w:val="00014D76"/>
    <w:rsid w:val="00015FD4"/>
    <w:rsid w:val="0001693D"/>
    <w:rsid w:val="00016CBA"/>
    <w:rsid w:val="0002034F"/>
    <w:rsid w:val="000212DA"/>
    <w:rsid w:val="000269FA"/>
    <w:rsid w:val="00031B74"/>
    <w:rsid w:val="0003230B"/>
    <w:rsid w:val="00035391"/>
    <w:rsid w:val="000358D8"/>
    <w:rsid w:val="00041053"/>
    <w:rsid w:val="00042259"/>
    <w:rsid w:val="00044074"/>
    <w:rsid w:val="000443B8"/>
    <w:rsid w:val="0005032E"/>
    <w:rsid w:val="00051F4F"/>
    <w:rsid w:val="00053894"/>
    <w:rsid w:val="00055F84"/>
    <w:rsid w:val="000568FF"/>
    <w:rsid w:val="0006163E"/>
    <w:rsid w:val="00061664"/>
    <w:rsid w:val="000629ED"/>
    <w:rsid w:val="00063A2E"/>
    <w:rsid w:val="00064592"/>
    <w:rsid w:val="00064AFA"/>
    <w:rsid w:val="0006626C"/>
    <w:rsid w:val="0006643C"/>
    <w:rsid w:val="00072556"/>
    <w:rsid w:val="0007356A"/>
    <w:rsid w:val="00073DCF"/>
    <w:rsid w:val="0007408C"/>
    <w:rsid w:val="000741F8"/>
    <w:rsid w:val="0008167E"/>
    <w:rsid w:val="000837D6"/>
    <w:rsid w:val="00084116"/>
    <w:rsid w:val="000844BC"/>
    <w:rsid w:val="00084D47"/>
    <w:rsid w:val="00085E07"/>
    <w:rsid w:val="00085EC1"/>
    <w:rsid w:val="00086394"/>
    <w:rsid w:val="000872EB"/>
    <w:rsid w:val="00092137"/>
    <w:rsid w:val="00093375"/>
    <w:rsid w:val="000947CE"/>
    <w:rsid w:val="00096538"/>
    <w:rsid w:val="000A033B"/>
    <w:rsid w:val="000A0CC6"/>
    <w:rsid w:val="000A2825"/>
    <w:rsid w:val="000A46D6"/>
    <w:rsid w:val="000A5B0F"/>
    <w:rsid w:val="000A70A8"/>
    <w:rsid w:val="000A7C34"/>
    <w:rsid w:val="000B1BEF"/>
    <w:rsid w:val="000B469A"/>
    <w:rsid w:val="000C06C1"/>
    <w:rsid w:val="000C1FBA"/>
    <w:rsid w:val="000C26E0"/>
    <w:rsid w:val="000C40D6"/>
    <w:rsid w:val="000C7668"/>
    <w:rsid w:val="000D56B6"/>
    <w:rsid w:val="000D68EF"/>
    <w:rsid w:val="000D75AC"/>
    <w:rsid w:val="000D7A6E"/>
    <w:rsid w:val="000E0DAA"/>
    <w:rsid w:val="000E17A3"/>
    <w:rsid w:val="000E1834"/>
    <w:rsid w:val="000E362A"/>
    <w:rsid w:val="000F0F61"/>
    <w:rsid w:val="000F1545"/>
    <w:rsid w:val="000F29BE"/>
    <w:rsid w:val="000F568B"/>
    <w:rsid w:val="001002CA"/>
    <w:rsid w:val="001058D3"/>
    <w:rsid w:val="00107A89"/>
    <w:rsid w:val="00111EBD"/>
    <w:rsid w:val="00113B51"/>
    <w:rsid w:val="00114692"/>
    <w:rsid w:val="00122482"/>
    <w:rsid w:val="00124348"/>
    <w:rsid w:val="00124952"/>
    <w:rsid w:val="00125037"/>
    <w:rsid w:val="00125D42"/>
    <w:rsid w:val="00127702"/>
    <w:rsid w:val="00130616"/>
    <w:rsid w:val="0013350A"/>
    <w:rsid w:val="001340C7"/>
    <w:rsid w:val="00134274"/>
    <w:rsid w:val="00135C0D"/>
    <w:rsid w:val="00137EE6"/>
    <w:rsid w:val="001419FE"/>
    <w:rsid w:val="00141B9F"/>
    <w:rsid w:val="00141F45"/>
    <w:rsid w:val="00142F0B"/>
    <w:rsid w:val="00143C5E"/>
    <w:rsid w:val="00151389"/>
    <w:rsid w:val="00152337"/>
    <w:rsid w:val="00157813"/>
    <w:rsid w:val="00157D96"/>
    <w:rsid w:val="00160188"/>
    <w:rsid w:val="00162B14"/>
    <w:rsid w:val="00163FF6"/>
    <w:rsid w:val="00165AF8"/>
    <w:rsid w:val="00170D94"/>
    <w:rsid w:val="001716C6"/>
    <w:rsid w:val="00172AE6"/>
    <w:rsid w:val="001734BE"/>
    <w:rsid w:val="00173A29"/>
    <w:rsid w:val="00173E15"/>
    <w:rsid w:val="00174949"/>
    <w:rsid w:val="001821C1"/>
    <w:rsid w:val="00182BD7"/>
    <w:rsid w:val="00184A71"/>
    <w:rsid w:val="00185BCF"/>
    <w:rsid w:val="0018768D"/>
    <w:rsid w:val="00190A2C"/>
    <w:rsid w:val="00194D16"/>
    <w:rsid w:val="001A00ED"/>
    <w:rsid w:val="001A0670"/>
    <w:rsid w:val="001A0AF6"/>
    <w:rsid w:val="001A17FE"/>
    <w:rsid w:val="001A4049"/>
    <w:rsid w:val="001A7205"/>
    <w:rsid w:val="001B0314"/>
    <w:rsid w:val="001B4393"/>
    <w:rsid w:val="001C5665"/>
    <w:rsid w:val="001C6C5F"/>
    <w:rsid w:val="001D2D9C"/>
    <w:rsid w:val="001D42E1"/>
    <w:rsid w:val="001E043F"/>
    <w:rsid w:val="001E0F32"/>
    <w:rsid w:val="001E3A97"/>
    <w:rsid w:val="001E44B3"/>
    <w:rsid w:val="001E575B"/>
    <w:rsid w:val="001E61B5"/>
    <w:rsid w:val="001E65EE"/>
    <w:rsid w:val="001E6851"/>
    <w:rsid w:val="001E6CE9"/>
    <w:rsid w:val="001E6F61"/>
    <w:rsid w:val="001F001A"/>
    <w:rsid w:val="001F00AE"/>
    <w:rsid w:val="001F06CC"/>
    <w:rsid w:val="001F2FBD"/>
    <w:rsid w:val="001F3BCB"/>
    <w:rsid w:val="001F5E52"/>
    <w:rsid w:val="001F7815"/>
    <w:rsid w:val="002009F0"/>
    <w:rsid w:val="002022BD"/>
    <w:rsid w:val="00203609"/>
    <w:rsid w:val="00204600"/>
    <w:rsid w:val="002046A7"/>
    <w:rsid w:val="00210234"/>
    <w:rsid w:val="0021121F"/>
    <w:rsid w:val="002123CF"/>
    <w:rsid w:val="002150D1"/>
    <w:rsid w:val="00216136"/>
    <w:rsid w:val="002168DE"/>
    <w:rsid w:val="00216F09"/>
    <w:rsid w:val="00217289"/>
    <w:rsid w:val="0022115C"/>
    <w:rsid w:val="00226F7C"/>
    <w:rsid w:val="00230473"/>
    <w:rsid w:val="00231646"/>
    <w:rsid w:val="00231CC1"/>
    <w:rsid w:val="002323E5"/>
    <w:rsid w:val="00232A57"/>
    <w:rsid w:val="0023402C"/>
    <w:rsid w:val="002359A0"/>
    <w:rsid w:val="002369F5"/>
    <w:rsid w:val="0024012E"/>
    <w:rsid w:val="0024113E"/>
    <w:rsid w:val="00241271"/>
    <w:rsid w:val="00244A7C"/>
    <w:rsid w:val="0024522B"/>
    <w:rsid w:val="00245487"/>
    <w:rsid w:val="00247013"/>
    <w:rsid w:val="00247571"/>
    <w:rsid w:val="00250F26"/>
    <w:rsid w:val="002536D3"/>
    <w:rsid w:val="00260651"/>
    <w:rsid w:val="00262FF6"/>
    <w:rsid w:val="00263157"/>
    <w:rsid w:val="0026619F"/>
    <w:rsid w:val="00266444"/>
    <w:rsid w:val="0027215D"/>
    <w:rsid w:val="002728F2"/>
    <w:rsid w:val="0027596B"/>
    <w:rsid w:val="002809C2"/>
    <w:rsid w:val="002813E4"/>
    <w:rsid w:val="00284A1A"/>
    <w:rsid w:val="0028619D"/>
    <w:rsid w:val="00292FD1"/>
    <w:rsid w:val="0029778F"/>
    <w:rsid w:val="002A2624"/>
    <w:rsid w:val="002A597F"/>
    <w:rsid w:val="002A6D28"/>
    <w:rsid w:val="002B2363"/>
    <w:rsid w:val="002B3055"/>
    <w:rsid w:val="002B4C3B"/>
    <w:rsid w:val="002B73F1"/>
    <w:rsid w:val="002C094B"/>
    <w:rsid w:val="002C2934"/>
    <w:rsid w:val="002C4676"/>
    <w:rsid w:val="002C76CF"/>
    <w:rsid w:val="002D0BC4"/>
    <w:rsid w:val="002D7697"/>
    <w:rsid w:val="002E05F8"/>
    <w:rsid w:val="002E39CF"/>
    <w:rsid w:val="002E40ED"/>
    <w:rsid w:val="002E4A3A"/>
    <w:rsid w:val="002E5F8E"/>
    <w:rsid w:val="002F29B2"/>
    <w:rsid w:val="002F31F8"/>
    <w:rsid w:val="002F7AED"/>
    <w:rsid w:val="002F7D10"/>
    <w:rsid w:val="003003AC"/>
    <w:rsid w:val="003069A7"/>
    <w:rsid w:val="00310F16"/>
    <w:rsid w:val="00312987"/>
    <w:rsid w:val="00313E89"/>
    <w:rsid w:val="00314B38"/>
    <w:rsid w:val="00320B12"/>
    <w:rsid w:val="00320CEE"/>
    <w:rsid w:val="00320ECD"/>
    <w:rsid w:val="003261CB"/>
    <w:rsid w:val="00327866"/>
    <w:rsid w:val="00331342"/>
    <w:rsid w:val="00332743"/>
    <w:rsid w:val="003343E4"/>
    <w:rsid w:val="00334B36"/>
    <w:rsid w:val="00337105"/>
    <w:rsid w:val="003377A3"/>
    <w:rsid w:val="00340390"/>
    <w:rsid w:val="00342B95"/>
    <w:rsid w:val="003447AC"/>
    <w:rsid w:val="0034508A"/>
    <w:rsid w:val="00345577"/>
    <w:rsid w:val="00347DB8"/>
    <w:rsid w:val="0035054F"/>
    <w:rsid w:val="003524AD"/>
    <w:rsid w:val="003552B1"/>
    <w:rsid w:val="00360105"/>
    <w:rsid w:val="00362AE6"/>
    <w:rsid w:val="00363777"/>
    <w:rsid w:val="0036406D"/>
    <w:rsid w:val="0036542C"/>
    <w:rsid w:val="003657AB"/>
    <w:rsid w:val="0036593B"/>
    <w:rsid w:val="003664FD"/>
    <w:rsid w:val="003710CC"/>
    <w:rsid w:val="00373383"/>
    <w:rsid w:val="00375904"/>
    <w:rsid w:val="00381C9C"/>
    <w:rsid w:val="00382662"/>
    <w:rsid w:val="00382AEF"/>
    <w:rsid w:val="00383531"/>
    <w:rsid w:val="00383536"/>
    <w:rsid w:val="00383FE7"/>
    <w:rsid w:val="0038450A"/>
    <w:rsid w:val="00384FEB"/>
    <w:rsid w:val="00385125"/>
    <w:rsid w:val="0038602F"/>
    <w:rsid w:val="0039158E"/>
    <w:rsid w:val="003931E6"/>
    <w:rsid w:val="003A038C"/>
    <w:rsid w:val="003A6946"/>
    <w:rsid w:val="003B4571"/>
    <w:rsid w:val="003B7B01"/>
    <w:rsid w:val="003B7F2A"/>
    <w:rsid w:val="003C1131"/>
    <w:rsid w:val="003C5356"/>
    <w:rsid w:val="003C5F1F"/>
    <w:rsid w:val="003C6F88"/>
    <w:rsid w:val="003C7456"/>
    <w:rsid w:val="003D00F1"/>
    <w:rsid w:val="003D19AE"/>
    <w:rsid w:val="003D275F"/>
    <w:rsid w:val="003D4833"/>
    <w:rsid w:val="003E051D"/>
    <w:rsid w:val="003E1B41"/>
    <w:rsid w:val="003E36AB"/>
    <w:rsid w:val="003E4277"/>
    <w:rsid w:val="003E56D3"/>
    <w:rsid w:val="003E7262"/>
    <w:rsid w:val="003E7E3D"/>
    <w:rsid w:val="003F0073"/>
    <w:rsid w:val="003F0D0D"/>
    <w:rsid w:val="003F0E18"/>
    <w:rsid w:val="003F1D2D"/>
    <w:rsid w:val="003F2A37"/>
    <w:rsid w:val="003F3A7C"/>
    <w:rsid w:val="003F74B7"/>
    <w:rsid w:val="003F7AD0"/>
    <w:rsid w:val="00400009"/>
    <w:rsid w:val="00402D42"/>
    <w:rsid w:val="00403F89"/>
    <w:rsid w:val="004059BB"/>
    <w:rsid w:val="00411622"/>
    <w:rsid w:val="00413096"/>
    <w:rsid w:val="004134BA"/>
    <w:rsid w:val="00415036"/>
    <w:rsid w:val="004153B7"/>
    <w:rsid w:val="00416B8E"/>
    <w:rsid w:val="00417333"/>
    <w:rsid w:val="00423E0E"/>
    <w:rsid w:val="0042465C"/>
    <w:rsid w:val="00425664"/>
    <w:rsid w:val="00426BF5"/>
    <w:rsid w:val="0043331D"/>
    <w:rsid w:val="00434117"/>
    <w:rsid w:val="00435254"/>
    <w:rsid w:val="00444CF0"/>
    <w:rsid w:val="00450EAB"/>
    <w:rsid w:val="00450F85"/>
    <w:rsid w:val="0045393A"/>
    <w:rsid w:val="0045501E"/>
    <w:rsid w:val="00455FB0"/>
    <w:rsid w:val="00457B79"/>
    <w:rsid w:val="00457F65"/>
    <w:rsid w:val="00463E3D"/>
    <w:rsid w:val="004644AD"/>
    <w:rsid w:val="0046704F"/>
    <w:rsid w:val="00467FB4"/>
    <w:rsid w:val="00470D1E"/>
    <w:rsid w:val="004716EF"/>
    <w:rsid w:val="00472493"/>
    <w:rsid w:val="004766F4"/>
    <w:rsid w:val="00477D7F"/>
    <w:rsid w:val="00482218"/>
    <w:rsid w:val="0048381E"/>
    <w:rsid w:val="004860DF"/>
    <w:rsid w:val="00487E41"/>
    <w:rsid w:val="00490191"/>
    <w:rsid w:val="0049098F"/>
    <w:rsid w:val="00490B5E"/>
    <w:rsid w:val="00490CC1"/>
    <w:rsid w:val="004926D9"/>
    <w:rsid w:val="0049288D"/>
    <w:rsid w:val="00492A01"/>
    <w:rsid w:val="004961A9"/>
    <w:rsid w:val="004A06AF"/>
    <w:rsid w:val="004A42EA"/>
    <w:rsid w:val="004A57A0"/>
    <w:rsid w:val="004B2321"/>
    <w:rsid w:val="004B3B36"/>
    <w:rsid w:val="004B46EA"/>
    <w:rsid w:val="004B75CB"/>
    <w:rsid w:val="004C18A1"/>
    <w:rsid w:val="004C59B7"/>
    <w:rsid w:val="004E15D9"/>
    <w:rsid w:val="004E17AE"/>
    <w:rsid w:val="004E25AA"/>
    <w:rsid w:val="004E3F3E"/>
    <w:rsid w:val="004E4A08"/>
    <w:rsid w:val="004E53DC"/>
    <w:rsid w:val="004E6210"/>
    <w:rsid w:val="004E65EA"/>
    <w:rsid w:val="004E7E64"/>
    <w:rsid w:val="004F00C5"/>
    <w:rsid w:val="004F351D"/>
    <w:rsid w:val="004F48B0"/>
    <w:rsid w:val="004F48B9"/>
    <w:rsid w:val="004F5412"/>
    <w:rsid w:val="004F5A7B"/>
    <w:rsid w:val="00504740"/>
    <w:rsid w:val="00504AAB"/>
    <w:rsid w:val="00506055"/>
    <w:rsid w:val="0050649A"/>
    <w:rsid w:val="00511C67"/>
    <w:rsid w:val="00512BE6"/>
    <w:rsid w:val="005130E0"/>
    <w:rsid w:val="00515F6E"/>
    <w:rsid w:val="005229F0"/>
    <w:rsid w:val="00523F3D"/>
    <w:rsid w:val="00527FE1"/>
    <w:rsid w:val="00530D68"/>
    <w:rsid w:val="00534FDF"/>
    <w:rsid w:val="00534FE3"/>
    <w:rsid w:val="00535818"/>
    <w:rsid w:val="005365FC"/>
    <w:rsid w:val="00540653"/>
    <w:rsid w:val="00540EF0"/>
    <w:rsid w:val="00542899"/>
    <w:rsid w:val="005509CF"/>
    <w:rsid w:val="00553365"/>
    <w:rsid w:val="00554B80"/>
    <w:rsid w:val="00554FEC"/>
    <w:rsid w:val="005552B9"/>
    <w:rsid w:val="005562B8"/>
    <w:rsid w:val="00557C6B"/>
    <w:rsid w:val="00561072"/>
    <w:rsid w:val="00561767"/>
    <w:rsid w:val="005632E3"/>
    <w:rsid w:val="00566F60"/>
    <w:rsid w:val="00567026"/>
    <w:rsid w:val="00573EDA"/>
    <w:rsid w:val="005740AE"/>
    <w:rsid w:val="005746B2"/>
    <w:rsid w:val="00576D42"/>
    <w:rsid w:val="0058077C"/>
    <w:rsid w:val="00581099"/>
    <w:rsid w:val="00581757"/>
    <w:rsid w:val="0058256C"/>
    <w:rsid w:val="00582E04"/>
    <w:rsid w:val="005831DC"/>
    <w:rsid w:val="00583785"/>
    <w:rsid w:val="00583B79"/>
    <w:rsid w:val="00583BFF"/>
    <w:rsid w:val="005856A4"/>
    <w:rsid w:val="00592AD2"/>
    <w:rsid w:val="005946BA"/>
    <w:rsid w:val="00595EDC"/>
    <w:rsid w:val="0059643A"/>
    <w:rsid w:val="00596C7C"/>
    <w:rsid w:val="005A1586"/>
    <w:rsid w:val="005A3602"/>
    <w:rsid w:val="005A564A"/>
    <w:rsid w:val="005A74E4"/>
    <w:rsid w:val="005B02AC"/>
    <w:rsid w:val="005B22C2"/>
    <w:rsid w:val="005B27AE"/>
    <w:rsid w:val="005B296D"/>
    <w:rsid w:val="005B4417"/>
    <w:rsid w:val="005B6155"/>
    <w:rsid w:val="005B7240"/>
    <w:rsid w:val="005C063C"/>
    <w:rsid w:val="005C2191"/>
    <w:rsid w:val="005C37F0"/>
    <w:rsid w:val="005C7CC4"/>
    <w:rsid w:val="005D1E59"/>
    <w:rsid w:val="005D7BB6"/>
    <w:rsid w:val="005E1C80"/>
    <w:rsid w:val="005E2385"/>
    <w:rsid w:val="005E2417"/>
    <w:rsid w:val="005E4215"/>
    <w:rsid w:val="005E449C"/>
    <w:rsid w:val="005E6CFF"/>
    <w:rsid w:val="005F026B"/>
    <w:rsid w:val="005F0DE4"/>
    <w:rsid w:val="005F3AB1"/>
    <w:rsid w:val="005F4CF3"/>
    <w:rsid w:val="005F5250"/>
    <w:rsid w:val="005F55BB"/>
    <w:rsid w:val="00600AB7"/>
    <w:rsid w:val="00603633"/>
    <w:rsid w:val="00603832"/>
    <w:rsid w:val="00604AAC"/>
    <w:rsid w:val="00610185"/>
    <w:rsid w:val="00613FBA"/>
    <w:rsid w:val="00625F8C"/>
    <w:rsid w:val="006263E6"/>
    <w:rsid w:val="00627D9C"/>
    <w:rsid w:val="006304D5"/>
    <w:rsid w:val="00632053"/>
    <w:rsid w:val="00633926"/>
    <w:rsid w:val="006339F2"/>
    <w:rsid w:val="00635761"/>
    <w:rsid w:val="00636833"/>
    <w:rsid w:val="00636A65"/>
    <w:rsid w:val="00643A68"/>
    <w:rsid w:val="006457A2"/>
    <w:rsid w:val="00646098"/>
    <w:rsid w:val="00646F16"/>
    <w:rsid w:val="006526FD"/>
    <w:rsid w:val="006529E1"/>
    <w:rsid w:val="00653DA9"/>
    <w:rsid w:val="00654BC4"/>
    <w:rsid w:val="00655571"/>
    <w:rsid w:val="006574DF"/>
    <w:rsid w:val="006577DC"/>
    <w:rsid w:val="00661E5E"/>
    <w:rsid w:val="0066255F"/>
    <w:rsid w:val="00664380"/>
    <w:rsid w:val="00666274"/>
    <w:rsid w:val="006663A7"/>
    <w:rsid w:val="006711A1"/>
    <w:rsid w:val="00672E78"/>
    <w:rsid w:val="00673B66"/>
    <w:rsid w:val="00675D58"/>
    <w:rsid w:val="00681414"/>
    <w:rsid w:val="0068248F"/>
    <w:rsid w:val="00683139"/>
    <w:rsid w:val="00685415"/>
    <w:rsid w:val="00686332"/>
    <w:rsid w:val="006914A4"/>
    <w:rsid w:val="00692983"/>
    <w:rsid w:val="006939BB"/>
    <w:rsid w:val="006A0D2A"/>
    <w:rsid w:val="006A5EDC"/>
    <w:rsid w:val="006A6CD8"/>
    <w:rsid w:val="006A6F50"/>
    <w:rsid w:val="006B2427"/>
    <w:rsid w:val="006B4AA4"/>
    <w:rsid w:val="006B546C"/>
    <w:rsid w:val="006B6F86"/>
    <w:rsid w:val="006B75EC"/>
    <w:rsid w:val="006C15AA"/>
    <w:rsid w:val="006C2484"/>
    <w:rsid w:val="006C3128"/>
    <w:rsid w:val="006C37EA"/>
    <w:rsid w:val="006C39AF"/>
    <w:rsid w:val="006C4079"/>
    <w:rsid w:val="006C47A6"/>
    <w:rsid w:val="006C5A68"/>
    <w:rsid w:val="006D1CD7"/>
    <w:rsid w:val="006D2A68"/>
    <w:rsid w:val="006D3F97"/>
    <w:rsid w:val="006D49E7"/>
    <w:rsid w:val="006D4B46"/>
    <w:rsid w:val="006D7141"/>
    <w:rsid w:val="006E4DCE"/>
    <w:rsid w:val="006E51E5"/>
    <w:rsid w:val="006E5865"/>
    <w:rsid w:val="006E59A0"/>
    <w:rsid w:val="006E6E0E"/>
    <w:rsid w:val="006E7AB1"/>
    <w:rsid w:val="006F655D"/>
    <w:rsid w:val="006F7EA1"/>
    <w:rsid w:val="00701326"/>
    <w:rsid w:val="007045C6"/>
    <w:rsid w:val="007046A6"/>
    <w:rsid w:val="00711C84"/>
    <w:rsid w:val="007122C7"/>
    <w:rsid w:val="0071378D"/>
    <w:rsid w:val="007138C0"/>
    <w:rsid w:val="0072515B"/>
    <w:rsid w:val="0073323E"/>
    <w:rsid w:val="00734EBC"/>
    <w:rsid w:val="00735F02"/>
    <w:rsid w:val="0074001F"/>
    <w:rsid w:val="007400F3"/>
    <w:rsid w:val="0074256C"/>
    <w:rsid w:val="00742E99"/>
    <w:rsid w:val="00745830"/>
    <w:rsid w:val="00746122"/>
    <w:rsid w:val="007504AD"/>
    <w:rsid w:val="007613E9"/>
    <w:rsid w:val="00761E9B"/>
    <w:rsid w:val="007643DD"/>
    <w:rsid w:val="00764C35"/>
    <w:rsid w:val="00766EE4"/>
    <w:rsid w:val="00772312"/>
    <w:rsid w:val="00773382"/>
    <w:rsid w:val="0077627D"/>
    <w:rsid w:val="007826BA"/>
    <w:rsid w:val="00782AB5"/>
    <w:rsid w:val="007833A8"/>
    <w:rsid w:val="0078511A"/>
    <w:rsid w:val="00790D36"/>
    <w:rsid w:val="0079179B"/>
    <w:rsid w:val="0079216B"/>
    <w:rsid w:val="00794440"/>
    <w:rsid w:val="00795301"/>
    <w:rsid w:val="007A03EC"/>
    <w:rsid w:val="007A161F"/>
    <w:rsid w:val="007A292D"/>
    <w:rsid w:val="007A4448"/>
    <w:rsid w:val="007A666C"/>
    <w:rsid w:val="007B138E"/>
    <w:rsid w:val="007B4CE1"/>
    <w:rsid w:val="007B4E4D"/>
    <w:rsid w:val="007B50D4"/>
    <w:rsid w:val="007B5122"/>
    <w:rsid w:val="007B55C6"/>
    <w:rsid w:val="007B6238"/>
    <w:rsid w:val="007B62E9"/>
    <w:rsid w:val="007C04D2"/>
    <w:rsid w:val="007C13CF"/>
    <w:rsid w:val="007C3A1C"/>
    <w:rsid w:val="007C619D"/>
    <w:rsid w:val="007C6963"/>
    <w:rsid w:val="007C6B22"/>
    <w:rsid w:val="007D178F"/>
    <w:rsid w:val="007D2B6D"/>
    <w:rsid w:val="007D4937"/>
    <w:rsid w:val="007E3934"/>
    <w:rsid w:val="007E44FB"/>
    <w:rsid w:val="007E47EC"/>
    <w:rsid w:val="007E51ED"/>
    <w:rsid w:val="007F003E"/>
    <w:rsid w:val="007F0075"/>
    <w:rsid w:val="007F279F"/>
    <w:rsid w:val="007F552E"/>
    <w:rsid w:val="007F5F15"/>
    <w:rsid w:val="007F62DF"/>
    <w:rsid w:val="00800606"/>
    <w:rsid w:val="00806CFB"/>
    <w:rsid w:val="008071EC"/>
    <w:rsid w:val="00807A8C"/>
    <w:rsid w:val="00813DA4"/>
    <w:rsid w:val="0081484F"/>
    <w:rsid w:val="0082077F"/>
    <w:rsid w:val="008217C6"/>
    <w:rsid w:val="0082191A"/>
    <w:rsid w:val="00821E74"/>
    <w:rsid w:val="008231FF"/>
    <w:rsid w:val="00824AED"/>
    <w:rsid w:val="008271C4"/>
    <w:rsid w:val="008275A6"/>
    <w:rsid w:val="008277A1"/>
    <w:rsid w:val="00830FE8"/>
    <w:rsid w:val="008313A3"/>
    <w:rsid w:val="008316E6"/>
    <w:rsid w:val="008352F9"/>
    <w:rsid w:val="00836460"/>
    <w:rsid w:val="008377C8"/>
    <w:rsid w:val="00841C60"/>
    <w:rsid w:val="00841E23"/>
    <w:rsid w:val="00842666"/>
    <w:rsid w:val="00844EC8"/>
    <w:rsid w:val="00845DDD"/>
    <w:rsid w:val="00846052"/>
    <w:rsid w:val="0084718C"/>
    <w:rsid w:val="008505CC"/>
    <w:rsid w:val="00855C1E"/>
    <w:rsid w:val="00857468"/>
    <w:rsid w:val="008577BE"/>
    <w:rsid w:val="008604B9"/>
    <w:rsid w:val="00861B3A"/>
    <w:rsid w:val="00861E1A"/>
    <w:rsid w:val="0086260E"/>
    <w:rsid w:val="0086297E"/>
    <w:rsid w:val="0086763C"/>
    <w:rsid w:val="008730C2"/>
    <w:rsid w:val="00874AD9"/>
    <w:rsid w:val="00875C77"/>
    <w:rsid w:val="008764EB"/>
    <w:rsid w:val="00877755"/>
    <w:rsid w:val="00877807"/>
    <w:rsid w:val="00880012"/>
    <w:rsid w:val="00880ED9"/>
    <w:rsid w:val="00882FE9"/>
    <w:rsid w:val="0088515E"/>
    <w:rsid w:val="00892AA6"/>
    <w:rsid w:val="00894CE8"/>
    <w:rsid w:val="00895534"/>
    <w:rsid w:val="008A106C"/>
    <w:rsid w:val="008A1391"/>
    <w:rsid w:val="008A1EE3"/>
    <w:rsid w:val="008A2965"/>
    <w:rsid w:val="008A3F19"/>
    <w:rsid w:val="008A4BF6"/>
    <w:rsid w:val="008A50D4"/>
    <w:rsid w:val="008A5E59"/>
    <w:rsid w:val="008A61AE"/>
    <w:rsid w:val="008A7341"/>
    <w:rsid w:val="008A7634"/>
    <w:rsid w:val="008B1C51"/>
    <w:rsid w:val="008B651A"/>
    <w:rsid w:val="008B6EF2"/>
    <w:rsid w:val="008C280D"/>
    <w:rsid w:val="008C5F6F"/>
    <w:rsid w:val="008C630C"/>
    <w:rsid w:val="008C7BAD"/>
    <w:rsid w:val="008D1839"/>
    <w:rsid w:val="008D1A4E"/>
    <w:rsid w:val="008D2892"/>
    <w:rsid w:val="008D2C9D"/>
    <w:rsid w:val="008D4B4A"/>
    <w:rsid w:val="008D5C01"/>
    <w:rsid w:val="008D6109"/>
    <w:rsid w:val="008D642F"/>
    <w:rsid w:val="008D66E0"/>
    <w:rsid w:val="008E2B93"/>
    <w:rsid w:val="008E32CF"/>
    <w:rsid w:val="008E3903"/>
    <w:rsid w:val="008F31B3"/>
    <w:rsid w:val="008F3F9D"/>
    <w:rsid w:val="008F6151"/>
    <w:rsid w:val="008F79A8"/>
    <w:rsid w:val="00900A1A"/>
    <w:rsid w:val="0090578A"/>
    <w:rsid w:val="009058C4"/>
    <w:rsid w:val="00907A2C"/>
    <w:rsid w:val="00910A3E"/>
    <w:rsid w:val="00915A91"/>
    <w:rsid w:val="00921008"/>
    <w:rsid w:val="00923407"/>
    <w:rsid w:val="009258C8"/>
    <w:rsid w:val="0092765F"/>
    <w:rsid w:val="00931C6A"/>
    <w:rsid w:val="0093340B"/>
    <w:rsid w:val="00937B57"/>
    <w:rsid w:val="0094034B"/>
    <w:rsid w:val="00940C14"/>
    <w:rsid w:val="00942D45"/>
    <w:rsid w:val="00943343"/>
    <w:rsid w:val="009452A2"/>
    <w:rsid w:val="00947669"/>
    <w:rsid w:val="00950414"/>
    <w:rsid w:val="009528DF"/>
    <w:rsid w:val="00952EC9"/>
    <w:rsid w:val="00956498"/>
    <w:rsid w:val="00956809"/>
    <w:rsid w:val="00956C30"/>
    <w:rsid w:val="00957E71"/>
    <w:rsid w:val="00962820"/>
    <w:rsid w:val="00967524"/>
    <w:rsid w:val="00970A7A"/>
    <w:rsid w:val="00976261"/>
    <w:rsid w:val="00980703"/>
    <w:rsid w:val="00983AA2"/>
    <w:rsid w:val="009844D1"/>
    <w:rsid w:val="00985074"/>
    <w:rsid w:val="009853F2"/>
    <w:rsid w:val="00985FF8"/>
    <w:rsid w:val="009A23D2"/>
    <w:rsid w:val="009A2814"/>
    <w:rsid w:val="009A5071"/>
    <w:rsid w:val="009B14A7"/>
    <w:rsid w:val="009B6E3C"/>
    <w:rsid w:val="009B6E9C"/>
    <w:rsid w:val="009B7A9F"/>
    <w:rsid w:val="009C3540"/>
    <w:rsid w:val="009C6816"/>
    <w:rsid w:val="009D3A34"/>
    <w:rsid w:val="009D4B93"/>
    <w:rsid w:val="009D505C"/>
    <w:rsid w:val="009D650B"/>
    <w:rsid w:val="009D70EA"/>
    <w:rsid w:val="009D714B"/>
    <w:rsid w:val="009E051C"/>
    <w:rsid w:val="009E1771"/>
    <w:rsid w:val="009E1993"/>
    <w:rsid w:val="009E324D"/>
    <w:rsid w:val="009E416D"/>
    <w:rsid w:val="009E5349"/>
    <w:rsid w:val="009E5FE8"/>
    <w:rsid w:val="009E63D3"/>
    <w:rsid w:val="009E66DA"/>
    <w:rsid w:val="009F0C68"/>
    <w:rsid w:val="009F0E78"/>
    <w:rsid w:val="009F20B1"/>
    <w:rsid w:val="009F3941"/>
    <w:rsid w:val="009F3A72"/>
    <w:rsid w:val="009F46BE"/>
    <w:rsid w:val="009F5628"/>
    <w:rsid w:val="009F7B92"/>
    <w:rsid w:val="00A01F15"/>
    <w:rsid w:val="00A034FC"/>
    <w:rsid w:val="00A03C00"/>
    <w:rsid w:val="00A04CD8"/>
    <w:rsid w:val="00A0661F"/>
    <w:rsid w:val="00A13378"/>
    <w:rsid w:val="00A13480"/>
    <w:rsid w:val="00A17350"/>
    <w:rsid w:val="00A213D2"/>
    <w:rsid w:val="00A23770"/>
    <w:rsid w:val="00A24328"/>
    <w:rsid w:val="00A24604"/>
    <w:rsid w:val="00A27A32"/>
    <w:rsid w:val="00A32DE7"/>
    <w:rsid w:val="00A3393E"/>
    <w:rsid w:val="00A42975"/>
    <w:rsid w:val="00A42B24"/>
    <w:rsid w:val="00A42CCF"/>
    <w:rsid w:val="00A50043"/>
    <w:rsid w:val="00A53992"/>
    <w:rsid w:val="00A55796"/>
    <w:rsid w:val="00A56747"/>
    <w:rsid w:val="00A65C2E"/>
    <w:rsid w:val="00A66097"/>
    <w:rsid w:val="00A67BE1"/>
    <w:rsid w:val="00A70070"/>
    <w:rsid w:val="00A7055B"/>
    <w:rsid w:val="00A73989"/>
    <w:rsid w:val="00A758D2"/>
    <w:rsid w:val="00A758D8"/>
    <w:rsid w:val="00A77220"/>
    <w:rsid w:val="00A82303"/>
    <w:rsid w:val="00A82434"/>
    <w:rsid w:val="00A82830"/>
    <w:rsid w:val="00A82A9C"/>
    <w:rsid w:val="00A850C8"/>
    <w:rsid w:val="00A90E84"/>
    <w:rsid w:val="00A91373"/>
    <w:rsid w:val="00A91500"/>
    <w:rsid w:val="00A9156F"/>
    <w:rsid w:val="00A967B1"/>
    <w:rsid w:val="00AA09BE"/>
    <w:rsid w:val="00AA38B5"/>
    <w:rsid w:val="00AB25EF"/>
    <w:rsid w:val="00AB513D"/>
    <w:rsid w:val="00AB546C"/>
    <w:rsid w:val="00AB5489"/>
    <w:rsid w:val="00AB54E8"/>
    <w:rsid w:val="00AB553C"/>
    <w:rsid w:val="00AB668E"/>
    <w:rsid w:val="00AB6E3B"/>
    <w:rsid w:val="00AC3361"/>
    <w:rsid w:val="00AC4BEC"/>
    <w:rsid w:val="00AC6B67"/>
    <w:rsid w:val="00AC7252"/>
    <w:rsid w:val="00AC75EA"/>
    <w:rsid w:val="00AC7C7C"/>
    <w:rsid w:val="00AC7DD1"/>
    <w:rsid w:val="00AD2C03"/>
    <w:rsid w:val="00AD505A"/>
    <w:rsid w:val="00AD6D5F"/>
    <w:rsid w:val="00AD74CB"/>
    <w:rsid w:val="00AE3FF4"/>
    <w:rsid w:val="00AE5CE1"/>
    <w:rsid w:val="00AE655E"/>
    <w:rsid w:val="00AE6F34"/>
    <w:rsid w:val="00AF2641"/>
    <w:rsid w:val="00B00120"/>
    <w:rsid w:val="00B01D68"/>
    <w:rsid w:val="00B069D6"/>
    <w:rsid w:val="00B11DBC"/>
    <w:rsid w:val="00B11E86"/>
    <w:rsid w:val="00B14E9E"/>
    <w:rsid w:val="00B17863"/>
    <w:rsid w:val="00B20239"/>
    <w:rsid w:val="00B2380D"/>
    <w:rsid w:val="00B23C4D"/>
    <w:rsid w:val="00B25BB8"/>
    <w:rsid w:val="00B2747B"/>
    <w:rsid w:val="00B27853"/>
    <w:rsid w:val="00B27C46"/>
    <w:rsid w:val="00B33DAD"/>
    <w:rsid w:val="00B34992"/>
    <w:rsid w:val="00B34B03"/>
    <w:rsid w:val="00B37A58"/>
    <w:rsid w:val="00B37ACB"/>
    <w:rsid w:val="00B4034F"/>
    <w:rsid w:val="00B426B1"/>
    <w:rsid w:val="00B45571"/>
    <w:rsid w:val="00B45BA8"/>
    <w:rsid w:val="00B47F4F"/>
    <w:rsid w:val="00B54BF2"/>
    <w:rsid w:val="00B56EF3"/>
    <w:rsid w:val="00B574CC"/>
    <w:rsid w:val="00B578F2"/>
    <w:rsid w:val="00B57990"/>
    <w:rsid w:val="00B602D4"/>
    <w:rsid w:val="00B62EB6"/>
    <w:rsid w:val="00B644C4"/>
    <w:rsid w:val="00B64B11"/>
    <w:rsid w:val="00B6502C"/>
    <w:rsid w:val="00B65D21"/>
    <w:rsid w:val="00B6738D"/>
    <w:rsid w:val="00B715A2"/>
    <w:rsid w:val="00B72411"/>
    <w:rsid w:val="00B738DF"/>
    <w:rsid w:val="00B73A98"/>
    <w:rsid w:val="00B74A81"/>
    <w:rsid w:val="00B75771"/>
    <w:rsid w:val="00B75D2E"/>
    <w:rsid w:val="00B80465"/>
    <w:rsid w:val="00B83917"/>
    <w:rsid w:val="00B84D3B"/>
    <w:rsid w:val="00B85012"/>
    <w:rsid w:val="00B86CCC"/>
    <w:rsid w:val="00B94116"/>
    <w:rsid w:val="00B9433A"/>
    <w:rsid w:val="00B95598"/>
    <w:rsid w:val="00B959F0"/>
    <w:rsid w:val="00B95B2D"/>
    <w:rsid w:val="00B95DC9"/>
    <w:rsid w:val="00B97217"/>
    <w:rsid w:val="00BA486F"/>
    <w:rsid w:val="00BA5091"/>
    <w:rsid w:val="00BA57CF"/>
    <w:rsid w:val="00BB0A5C"/>
    <w:rsid w:val="00BB1D01"/>
    <w:rsid w:val="00BB6747"/>
    <w:rsid w:val="00BB6ADA"/>
    <w:rsid w:val="00BC31BA"/>
    <w:rsid w:val="00BC349D"/>
    <w:rsid w:val="00BD155B"/>
    <w:rsid w:val="00BD1D6E"/>
    <w:rsid w:val="00BD2336"/>
    <w:rsid w:val="00BD3E4B"/>
    <w:rsid w:val="00BD40DF"/>
    <w:rsid w:val="00BD6D44"/>
    <w:rsid w:val="00BE05AA"/>
    <w:rsid w:val="00BE7BCA"/>
    <w:rsid w:val="00BF0C60"/>
    <w:rsid w:val="00BF345D"/>
    <w:rsid w:val="00BF3DC4"/>
    <w:rsid w:val="00BF3EE0"/>
    <w:rsid w:val="00BF55E4"/>
    <w:rsid w:val="00BF5931"/>
    <w:rsid w:val="00BF7960"/>
    <w:rsid w:val="00C01BE5"/>
    <w:rsid w:val="00C02937"/>
    <w:rsid w:val="00C05D98"/>
    <w:rsid w:val="00C1580B"/>
    <w:rsid w:val="00C15A87"/>
    <w:rsid w:val="00C1773D"/>
    <w:rsid w:val="00C211C9"/>
    <w:rsid w:val="00C23FBA"/>
    <w:rsid w:val="00C240EA"/>
    <w:rsid w:val="00C24109"/>
    <w:rsid w:val="00C2485E"/>
    <w:rsid w:val="00C25794"/>
    <w:rsid w:val="00C305B5"/>
    <w:rsid w:val="00C31CB1"/>
    <w:rsid w:val="00C32873"/>
    <w:rsid w:val="00C32A0F"/>
    <w:rsid w:val="00C33B18"/>
    <w:rsid w:val="00C34016"/>
    <w:rsid w:val="00C34FD2"/>
    <w:rsid w:val="00C3580C"/>
    <w:rsid w:val="00C41595"/>
    <w:rsid w:val="00C41C80"/>
    <w:rsid w:val="00C41F34"/>
    <w:rsid w:val="00C456B5"/>
    <w:rsid w:val="00C46F6E"/>
    <w:rsid w:val="00C50CFD"/>
    <w:rsid w:val="00C519D0"/>
    <w:rsid w:val="00C519F9"/>
    <w:rsid w:val="00C563DC"/>
    <w:rsid w:val="00C6314A"/>
    <w:rsid w:val="00C6675B"/>
    <w:rsid w:val="00C66DE8"/>
    <w:rsid w:val="00C72313"/>
    <w:rsid w:val="00C73794"/>
    <w:rsid w:val="00C7640F"/>
    <w:rsid w:val="00C8005A"/>
    <w:rsid w:val="00C847E6"/>
    <w:rsid w:val="00C8735D"/>
    <w:rsid w:val="00C875A8"/>
    <w:rsid w:val="00C91731"/>
    <w:rsid w:val="00C938BE"/>
    <w:rsid w:val="00C95706"/>
    <w:rsid w:val="00C9674A"/>
    <w:rsid w:val="00C972CD"/>
    <w:rsid w:val="00CA12D1"/>
    <w:rsid w:val="00CA1A90"/>
    <w:rsid w:val="00CA224D"/>
    <w:rsid w:val="00CA2352"/>
    <w:rsid w:val="00CA6CC2"/>
    <w:rsid w:val="00CB3536"/>
    <w:rsid w:val="00CB36FE"/>
    <w:rsid w:val="00CB4C02"/>
    <w:rsid w:val="00CB682E"/>
    <w:rsid w:val="00CB7774"/>
    <w:rsid w:val="00CB777D"/>
    <w:rsid w:val="00CC0F09"/>
    <w:rsid w:val="00CC134F"/>
    <w:rsid w:val="00CC180B"/>
    <w:rsid w:val="00CC7E1C"/>
    <w:rsid w:val="00CD081C"/>
    <w:rsid w:val="00CD0F13"/>
    <w:rsid w:val="00CD14E9"/>
    <w:rsid w:val="00CD2532"/>
    <w:rsid w:val="00CD2815"/>
    <w:rsid w:val="00CD5FC2"/>
    <w:rsid w:val="00CD6480"/>
    <w:rsid w:val="00CE0EEC"/>
    <w:rsid w:val="00CE44EA"/>
    <w:rsid w:val="00CE461D"/>
    <w:rsid w:val="00CE5B9A"/>
    <w:rsid w:val="00CE7229"/>
    <w:rsid w:val="00CF1F78"/>
    <w:rsid w:val="00CF2322"/>
    <w:rsid w:val="00CF3C0C"/>
    <w:rsid w:val="00CF42C7"/>
    <w:rsid w:val="00CF47A4"/>
    <w:rsid w:val="00CF550B"/>
    <w:rsid w:val="00CF6C6C"/>
    <w:rsid w:val="00CF7682"/>
    <w:rsid w:val="00D02C52"/>
    <w:rsid w:val="00D030A6"/>
    <w:rsid w:val="00D032EC"/>
    <w:rsid w:val="00D03D05"/>
    <w:rsid w:val="00D068A7"/>
    <w:rsid w:val="00D069D3"/>
    <w:rsid w:val="00D07548"/>
    <w:rsid w:val="00D10EBC"/>
    <w:rsid w:val="00D1375A"/>
    <w:rsid w:val="00D14211"/>
    <w:rsid w:val="00D14C55"/>
    <w:rsid w:val="00D17291"/>
    <w:rsid w:val="00D21051"/>
    <w:rsid w:val="00D221BB"/>
    <w:rsid w:val="00D2370A"/>
    <w:rsid w:val="00D24130"/>
    <w:rsid w:val="00D25203"/>
    <w:rsid w:val="00D255F1"/>
    <w:rsid w:val="00D320E6"/>
    <w:rsid w:val="00D32D04"/>
    <w:rsid w:val="00D3365C"/>
    <w:rsid w:val="00D35ACB"/>
    <w:rsid w:val="00D43E7B"/>
    <w:rsid w:val="00D4522F"/>
    <w:rsid w:val="00D45A04"/>
    <w:rsid w:val="00D506D7"/>
    <w:rsid w:val="00D5165E"/>
    <w:rsid w:val="00D544E8"/>
    <w:rsid w:val="00D62EEC"/>
    <w:rsid w:val="00D636F4"/>
    <w:rsid w:val="00D6407F"/>
    <w:rsid w:val="00D664DF"/>
    <w:rsid w:val="00D742FF"/>
    <w:rsid w:val="00D74B2D"/>
    <w:rsid w:val="00D7537F"/>
    <w:rsid w:val="00D75489"/>
    <w:rsid w:val="00D760F5"/>
    <w:rsid w:val="00D80385"/>
    <w:rsid w:val="00D827A3"/>
    <w:rsid w:val="00D8586F"/>
    <w:rsid w:val="00D8657E"/>
    <w:rsid w:val="00D93E3A"/>
    <w:rsid w:val="00D965BF"/>
    <w:rsid w:val="00D97106"/>
    <w:rsid w:val="00DA1814"/>
    <w:rsid w:val="00DA2F67"/>
    <w:rsid w:val="00DB2184"/>
    <w:rsid w:val="00DB2A46"/>
    <w:rsid w:val="00DB3956"/>
    <w:rsid w:val="00DB66DF"/>
    <w:rsid w:val="00DB7C37"/>
    <w:rsid w:val="00DC2DDB"/>
    <w:rsid w:val="00DC3F11"/>
    <w:rsid w:val="00DC53AD"/>
    <w:rsid w:val="00DC5E0D"/>
    <w:rsid w:val="00DC612E"/>
    <w:rsid w:val="00DC7A5C"/>
    <w:rsid w:val="00DD3AE8"/>
    <w:rsid w:val="00DD4443"/>
    <w:rsid w:val="00DD503F"/>
    <w:rsid w:val="00DD5EAB"/>
    <w:rsid w:val="00DE004D"/>
    <w:rsid w:val="00DE6B51"/>
    <w:rsid w:val="00DE76C0"/>
    <w:rsid w:val="00DF1186"/>
    <w:rsid w:val="00DF3DC5"/>
    <w:rsid w:val="00DF4980"/>
    <w:rsid w:val="00DF7D69"/>
    <w:rsid w:val="00E00F8D"/>
    <w:rsid w:val="00E01CDF"/>
    <w:rsid w:val="00E05CD2"/>
    <w:rsid w:val="00E06656"/>
    <w:rsid w:val="00E06A35"/>
    <w:rsid w:val="00E06EC1"/>
    <w:rsid w:val="00E1009A"/>
    <w:rsid w:val="00E11C8B"/>
    <w:rsid w:val="00E11DD3"/>
    <w:rsid w:val="00E11DFA"/>
    <w:rsid w:val="00E11FE7"/>
    <w:rsid w:val="00E121EF"/>
    <w:rsid w:val="00E219FD"/>
    <w:rsid w:val="00E23702"/>
    <w:rsid w:val="00E24281"/>
    <w:rsid w:val="00E2469B"/>
    <w:rsid w:val="00E272A2"/>
    <w:rsid w:val="00E32AFC"/>
    <w:rsid w:val="00E331D0"/>
    <w:rsid w:val="00E348D7"/>
    <w:rsid w:val="00E37522"/>
    <w:rsid w:val="00E37A69"/>
    <w:rsid w:val="00E40E0C"/>
    <w:rsid w:val="00E43476"/>
    <w:rsid w:val="00E45F44"/>
    <w:rsid w:val="00E47223"/>
    <w:rsid w:val="00E473A8"/>
    <w:rsid w:val="00E5057A"/>
    <w:rsid w:val="00E53FC8"/>
    <w:rsid w:val="00E540DA"/>
    <w:rsid w:val="00E56AA6"/>
    <w:rsid w:val="00E607EB"/>
    <w:rsid w:val="00E717EF"/>
    <w:rsid w:val="00E726C7"/>
    <w:rsid w:val="00E749A2"/>
    <w:rsid w:val="00E753C8"/>
    <w:rsid w:val="00E76D04"/>
    <w:rsid w:val="00E775DE"/>
    <w:rsid w:val="00E800BA"/>
    <w:rsid w:val="00E80662"/>
    <w:rsid w:val="00E8111B"/>
    <w:rsid w:val="00E8459D"/>
    <w:rsid w:val="00E87495"/>
    <w:rsid w:val="00E921B6"/>
    <w:rsid w:val="00E9373C"/>
    <w:rsid w:val="00E94C11"/>
    <w:rsid w:val="00E95110"/>
    <w:rsid w:val="00EA01D1"/>
    <w:rsid w:val="00EA0A63"/>
    <w:rsid w:val="00EA4CFC"/>
    <w:rsid w:val="00EB1365"/>
    <w:rsid w:val="00EB19DA"/>
    <w:rsid w:val="00EB20E6"/>
    <w:rsid w:val="00EB557B"/>
    <w:rsid w:val="00EC14F5"/>
    <w:rsid w:val="00EC49B1"/>
    <w:rsid w:val="00EC5835"/>
    <w:rsid w:val="00ED0D6E"/>
    <w:rsid w:val="00ED146A"/>
    <w:rsid w:val="00ED1B2C"/>
    <w:rsid w:val="00ED1B7C"/>
    <w:rsid w:val="00ED1E55"/>
    <w:rsid w:val="00ED28E0"/>
    <w:rsid w:val="00ED5113"/>
    <w:rsid w:val="00ED77D7"/>
    <w:rsid w:val="00ED78EB"/>
    <w:rsid w:val="00EE0161"/>
    <w:rsid w:val="00EE0891"/>
    <w:rsid w:val="00EE0A3E"/>
    <w:rsid w:val="00EE1FE3"/>
    <w:rsid w:val="00EE25DF"/>
    <w:rsid w:val="00EE46F0"/>
    <w:rsid w:val="00EE4E66"/>
    <w:rsid w:val="00EE741D"/>
    <w:rsid w:val="00EE7779"/>
    <w:rsid w:val="00EF137F"/>
    <w:rsid w:val="00EF1EA8"/>
    <w:rsid w:val="00EF48B0"/>
    <w:rsid w:val="00EF5B4D"/>
    <w:rsid w:val="00F01937"/>
    <w:rsid w:val="00F038A3"/>
    <w:rsid w:val="00F04654"/>
    <w:rsid w:val="00F0577E"/>
    <w:rsid w:val="00F05FE6"/>
    <w:rsid w:val="00F06E62"/>
    <w:rsid w:val="00F0789B"/>
    <w:rsid w:val="00F1222D"/>
    <w:rsid w:val="00F16F2F"/>
    <w:rsid w:val="00F20244"/>
    <w:rsid w:val="00F2426E"/>
    <w:rsid w:val="00F24C0F"/>
    <w:rsid w:val="00F2738B"/>
    <w:rsid w:val="00F27AC1"/>
    <w:rsid w:val="00F31AB8"/>
    <w:rsid w:val="00F33B6C"/>
    <w:rsid w:val="00F33C9D"/>
    <w:rsid w:val="00F3495F"/>
    <w:rsid w:val="00F34AEB"/>
    <w:rsid w:val="00F35408"/>
    <w:rsid w:val="00F35D82"/>
    <w:rsid w:val="00F36C8C"/>
    <w:rsid w:val="00F42F6C"/>
    <w:rsid w:val="00F45868"/>
    <w:rsid w:val="00F526C8"/>
    <w:rsid w:val="00F53574"/>
    <w:rsid w:val="00F5387A"/>
    <w:rsid w:val="00F543F4"/>
    <w:rsid w:val="00F5529D"/>
    <w:rsid w:val="00F55ABD"/>
    <w:rsid w:val="00F576B1"/>
    <w:rsid w:val="00F64CBB"/>
    <w:rsid w:val="00F64DA6"/>
    <w:rsid w:val="00F65887"/>
    <w:rsid w:val="00F6629D"/>
    <w:rsid w:val="00F72F1E"/>
    <w:rsid w:val="00F73018"/>
    <w:rsid w:val="00F73AC1"/>
    <w:rsid w:val="00F74E44"/>
    <w:rsid w:val="00F76F83"/>
    <w:rsid w:val="00F83033"/>
    <w:rsid w:val="00F95A90"/>
    <w:rsid w:val="00F96316"/>
    <w:rsid w:val="00FA022A"/>
    <w:rsid w:val="00FA0389"/>
    <w:rsid w:val="00FA13C8"/>
    <w:rsid w:val="00FA17AC"/>
    <w:rsid w:val="00FA275E"/>
    <w:rsid w:val="00FA68C2"/>
    <w:rsid w:val="00FA6EE6"/>
    <w:rsid w:val="00FB2142"/>
    <w:rsid w:val="00FB23A7"/>
    <w:rsid w:val="00FB339E"/>
    <w:rsid w:val="00FB419D"/>
    <w:rsid w:val="00FB54ED"/>
    <w:rsid w:val="00FB772C"/>
    <w:rsid w:val="00FB7A19"/>
    <w:rsid w:val="00FB7EB8"/>
    <w:rsid w:val="00FC11F9"/>
    <w:rsid w:val="00FC1642"/>
    <w:rsid w:val="00FC38BE"/>
    <w:rsid w:val="00FC63EF"/>
    <w:rsid w:val="00FD0520"/>
    <w:rsid w:val="00FE060E"/>
    <w:rsid w:val="00FE2A75"/>
    <w:rsid w:val="00FE381D"/>
    <w:rsid w:val="00FE6AA5"/>
    <w:rsid w:val="00FF0B74"/>
    <w:rsid w:val="00FF0BA0"/>
    <w:rsid w:val="00FF0D15"/>
    <w:rsid w:val="00FF44C1"/>
    <w:rsid w:val="00FF5EF4"/>
    <w:rsid w:val="00FF621A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chartTrackingRefBased/>
  <w15:docId w15:val="{65839F91-F66F-4571-A69F-F559731A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8A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b/>
      <w:sz w:val="18"/>
    </w:rPr>
  </w:style>
  <w:style w:type="paragraph" w:styleId="BalloonText">
    <w:name w:val="Balloon Text"/>
    <w:basedOn w:val="Normal"/>
    <w:semiHidden/>
    <w:rsid w:val="00557C6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B4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6E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B46EA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6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46EA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CE14-269F-4F54-B2B3-6506C5EF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3722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 Year Exams 1997																	Final Copy</vt:lpstr>
    </vt:vector>
  </TitlesOfParts>
  <Company>Massey High School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Year Exams 1997																	Final Copy</dc:title>
  <dc:subject/>
  <dc:creator>Phil Morris</dc:creator>
  <cp:keywords/>
  <cp:lastModifiedBy>Elaine Curtis</cp:lastModifiedBy>
  <cp:revision>2</cp:revision>
  <cp:lastPrinted>2018-08-06T21:40:00Z</cp:lastPrinted>
  <dcterms:created xsi:type="dcterms:W3CDTF">2019-08-13T20:43:00Z</dcterms:created>
  <dcterms:modified xsi:type="dcterms:W3CDTF">2019-08-13T20:43:00Z</dcterms:modified>
</cp:coreProperties>
</file>