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6E470"/>
  <w:body>
    <w:p w:rsidR="00FB33D2" w:rsidRPr="002E3595" w:rsidRDefault="00CB7C2B" w:rsidP="00FB33D2">
      <w:pPr>
        <w:spacing w:after="0" w:line="240" w:lineRule="auto"/>
        <w:ind w:right="43"/>
        <w:rPr>
          <w:rFonts w:ascii="Euphemia" w:hAnsi="Euphemia"/>
        </w:rPr>
      </w:pPr>
      <w:r>
        <w:rPr>
          <w:rFonts w:ascii="Euphemia" w:hAnsi="Euphemi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66675</wp:posOffset>
            </wp:positionV>
            <wp:extent cx="5590239" cy="1134356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_logo_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239" cy="1134356"/>
                    </a:xfrm>
                    <a:prstGeom prst="rect">
                      <a:avLst/>
                    </a:prstGeom>
                    <a:solidFill>
                      <a:srgbClr val="92D050">
                        <a:alpha val="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Pr="00236F54" w:rsidRDefault="00236F54" w:rsidP="00236F54">
      <w:pPr>
        <w:tabs>
          <w:tab w:val="left" w:pos="4180"/>
        </w:tabs>
        <w:spacing w:after="0" w:line="240" w:lineRule="auto"/>
        <w:ind w:right="43"/>
        <w:rPr>
          <w:rFonts w:ascii="Euphemia" w:eastAsia="Arial Bold" w:hAnsi="Euphemia" w:cs="Arial Bold"/>
          <w:color w:val="92D050"/>
          <w:sz w:val="24"/>
        </w:rPr>
      </w:pPr>
      <w:r>
        <w:rPr>
          <w:rFonts w:ascii="Euphemia" w:eastAsia="Arial Bold" w:hAnsi="Euphemia" w:cs="Arial Bold"/>
          <w:color w:val="92D050"/>
          <w:sz w:val="24"/>
        </w:rPr>
        <w:tab/>
      </w:r>
    </w:p>
    <w:p w:rsidR="008D0574" w:rsidRPr="00236F5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color w:val="92D050"/>
          <w:sz w:val="24"/>
        </w:rPr>
      </w:pPr>
    </w:p>
    <w:p w:rsidR="008D0574" w:rsidRPr="00236F5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color w:val="92D050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3414D2" w:rsidRPr="003414D2" w:rsidRDefault="00FB33D2" w:rsidP="003414D2">
      <w:pPr>
        <w:spacing w:after="0" w:line="240" w:lineRule="auto"/>
        <w:ind w:right="43"/>
        <w:jc w:val="center"/>
        <w:rPr>
          <w:rFonts w:ascii="Euphemia" w:hAnsi="Euphemia"/>
        </w:rPr>
      </w:pPr>
      <w:r w:rsidRPr="002E3595">
        <w:rPr>
          <w:rFonts w:ascii="Euphemia" w:eastAsia="Arial Bold" w:hAnsi="Euphemia" w:cs="Arial Bold"/>
          <w:sz w:val="24"/>
        </w:rPr>
        <w:t xml:space="preserve">Theatre for Children </w:t>
      </w:r>
      <w:proofErr w:type="spellStart"/>
      <w:r w:rsidRPr="002E3595">
        <w:rPr>
          <w:rFonts w:ascii="Euphemia" w:eastAsia="Arial Bold" w:hAnsi="Euphemia" w:cs="Arial Bold"/>
          <w:sz w:val="24"/>
        </w:rPr>
        <w:t>Inc</w:t>
      </w:r>
      <w:proofErr w:type="spellEnd"/>
    </w:p>
    <w:p w:rsidR="00F36809" w:rsidRDefault="00FB33D2" w:rsidP="00F36809">
      <w:pPr>
        <w:ind w:right="43"/>
        <w:jc w:val="center"/>
        <w:rPr>
          <w:rFonts w:ascii="Euphemia" w:hAnsi="Euphemia"/>
        </w:rPr>
      </w:pPr>
      <w:r w:rsidRPr="002E3595">
        <w:rPr>
          <w:rFonts w:ascii="Euphemia" w:eastAsia="Arial Bold" w:hAnsi="Euphemia" w:cs="Arial Bold"/>
          <w:b/>
        </w:rPr>
        <w:t xml:space="preserve">The Producers of </w:t>
      </w:r>
      <w:r w:rsidR="001051C9">
        <w:rPr>
          <w:rFonts w:ascii="Euphemia" w:eastAsia="Arial Bold" w:hAnsi="Euphemia" w:cs="Arial Bold"/>
          <w:b/>
          <w:i/>
        </w:rPr>
        <w:t>‘Jessica Bo peep’</w:t>
      </w:r>
      <w:r w:rsidR="00460D63">
        <w:rPr>
          <w:rFonts w:ascii="Euphemia" w:eastAsia="Arial Bold" w:hAnsi="Euphemia" w:cs="Arial Bold"/>
          <w:b/>
          <w:i/>
        </w:rPr>
        <w:t xml:space="preserve"> </w:t>
      </w:r>
      <w:r w:rsidRPr="002E3595">
        <w:rPr>
          <w:rFonts w:ascii="Euphemia" w:eastAsia="Arial Bold" w:hAnsi="Euphemia" w:cs="Arial Bold"/>
          <w:b/>
        </w:rPr>
        <w:t>present:</w:t>
      </w:r>
    </w:p>
    <w:p w:rsidR="00F135DB" w:rsidRPr="00670FC5" w:rsidRDefault="00F135DB" w:rsidP="00F135DB">
      <w:pPr>
        <w:ind w:right="43"/>
        <w:jc w:val="center"/>
        <w:rPr>
          <w:rFonts w:ascii="Euphemia" w:eastAsia="Helvetica Neue" w:hAnsi="Euphemia" w:cs="Helvetica Neue"/>
          <w:b/>
          <w:noProof/>
          <w:sz w:val="70"/>
          <w:szCs w:val="70"/>
          <w:lang w:val="en-US" w:eastAsia="en-US"/>
        </w:rPr>
      </w:pPr>
      <w:r w:rsidRPr="00E90DED">
        <w:rPr>
          <w:rFonts w:ascii="Goudy Stout" w:hAnsi="Goudy Stout"/>
          <w:b/>
          <w:noProof/>
          <w:color w:val="FFC000" w:themeColor="accent4"/>
          <w:sz w:val="76"/>
          <w:szCs w:val="76"/>
        </w:rPr>
        <w:t xml:space="preserve"> </w:t>
      </w:r>
      <w:r w:rsidR="00E90DED" w:rsidRPr="00670FC5">
        <w:rPr>
          <w:rFonts w:ascii="Goudy Stout" w:hAnsi="Goudy Stout"/>
          <w:b/>
          <w:noProof/>
          <w:color w:val="FFC000" w:themeColor="accent4"/>
          <w:sz w:val="70"/>
          <w:szCs w:val="70"/>
        </w:rPr>
        <w:t>“Robyn Hood and her Merry G</w:t>
      </w:r>
      <w:r w:rsidR="001051C9" w:rsidRPr="00670FC5">
        <w:rPr>
          <w:rFonts w:ascii="Goudy Stout" w:hAnsi="Goudy Stout"/>
          <w:b/>
          <w:noProof/>
          <w:color w:val="FFC000" w:themeColor="accent4"/>
          <w:sz w:val="70"/>
          <w:szCs w:val="70"/>
        </w:rPr>
        <w:t>als</w:t>
      </w:r>
      <w:r w:rsidR="00F36809" w:rsidRPr="00670FC5">
        <w:rPr>
          <w:rFonts w:ascii="Goudy Stout" w:hAnsi="Goudy Stout"/>
          <w:b/>
          <w:noProof/>
          <w:color w:val="FFC000" w:themeColor="accent4"/>
          <w:sz w:val="70"/>
          <w:szCs w:val="70"/>
        </w:rPr>
        <w:t>!”</w:t>
      </w:r>
      <w:r w:rsidRPr="00670FC5">
        <w:rPr>
          <w:rFonts w:ascii="Euphemia" w:eastAsia="Helvetica Neue" w:hAnsi="Euphemia" w:cs="Helvetica Neue"/>
          <w:b/>
          <w:noProof/>
          <w:sz w:val="70"/>
          <w:szCs w:val="70"/>
          <w:lang w:val="en-US" w:eastAsia="en-US"/>
        </w:rPr>
        <w:t xml:space="preserve"> </w:t>
      </w:r>
    </w:p>
    <w:p w:rsidR="00F135DB" w:rsidRDefault="005533BE" w:rsidP="005533BE">
      <w:pPr>
        <w:ind w:right="43"/>
        <w:jc w:val="center"/>
        <w:rPr>
          <w:rFonts w:ascii="Goudy Stout" w:hAnsi="Goudy Stout"/>
          <w:color w:val="FFC000" w:themeColor="accent4"/>
          <w:sz w:val="76"/>
          <w:szCs w:val="76"/>
        </w:rPr>
      </w:pPr>
      <w:r>
        <w:rPr>
          <w:rFonts w:ascii="Goudy Stout" w:hAnsi="Goudy Stout"/>
          <w:b/>
          <w:noProof/>
          <w:color w:val="FFC000" w:themeColor="accent4"/>
          <w:sz w:val="76"/>
          <w:szCs w:val="76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3768725</wp:posOffset>
            </wp:positionH>
            <wp:positionV relativeFrom="paragraph">
              <wp:posOffset>12065</wp:posOffset>
            </wp:positionV>
            <wp:extent cx="2807335" cy="3971925"/>
            <wp:effectExtent l="38100" t="38100" r="31115" b="47625"/>
            <wp:wrapTight wrapText="bothSides">
              <wp:wrapPolygon edited="0">
                <wp:start x="-293" y="-207"/>
                <wp:lineTo x="-293" y="21755"/>
                <wp:lineTo x="21693" y="21755"/>
                <wp:lineTo x="21693" y="-207"/>
                <wp:lineTo x="-293" y="-20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yn 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397192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1C9">
        <w:rPr>
          <w:rFonts w:ascii="Euphemia" w:eastAsia="Helvetica Neue" w:hAnsi="Euphemia" w:cs="Helvetica Neue"/>
          <w:b/>
          <w:sz w:val="24"/>
          <w:szCs w:val="24"/>
        </w:rPr>
        <w:t>Written by Guy Langford</w:t>
      </w:r>
    </w:p>
    <w:p w:rsidR="00BD1CAE" w:rsidRPr="00F135DB" w:rsidRDefault="001051C9" w:rsidP="00F135DB">
      <w:pPr>
        <w:ind w:right="43"/>
        <w:jc w:val="center"/>
        <w:rPr>
          <w:rFonts w:ascii="Goudy Stout" w:hAnsi="Goudy Stout"/>
          <w:color w:val="FFC000" w:themeColor="accent4"/>
          <w:sz w:val="76"/>
          <w:szCs w:val="76"/>
        </w:rPr>
      </w:pPr>
      <w:r>
        <w:rPr>
          <w:rFonts w:ascii="Euphemia" w:eastAsia="Helvetica Neue" w:hAnsi="Euphemia" w:cs="Helvetica Neue"/>
          <w:b/>
          <w:sz w:val="24"/>
          <w:szCs w:val="24"/>
        </w:rPr>
        <w:t>Directed By Fingal Pollock</w:t>
      </w:r>
    </w:p>
    <w:p w:rsidR="007548B7" w:rsidRPr="00236F54" w:rsidRDefault="003414D2" w:rsidP="00F135DB">
      <w:pPr>
        <w:ind w:right="43"/>
        <w:jc w:val="center"/>
        <w:rPr>
          <w:rFonts w:ascii="Euphemia" w:hAnsi="Euphemia"/>
          <w:b/>
          <w:szCs w:val="22"/>
          <w:highlight w:val="cyan"/>
        </w:rPr>
      </w:pPr>
      <w:r w:rsidRPr="00236F54">
        <w:rPr>
          <w:rFonts w:ascii="Euphemia" w:hAnsi="Euphemia"/>
          <w:b/>
          <w:szCs w:val="22"/>
          <w:highlight w:val="cyan"/>
        </w:rPr>
        <w:t xml:space="preserve">When: </w:t>
      </w:r>
      <w:r w:rsidR="00E90DED">
        <w:rPr>
          <w:rFonts w:ascii="Euphemia" w:hAnsi="Euphemia"/>
          <w:b/>
          <w:szCs w:val="22"/>
          <w:highlight w:val="cyan"/>
        </w:rPr>
        <w:t>1</w:t>
      </w:r>
      <w:r w:rsidR="00E90DED">
        <w:rPr>
          <w:rFonts w:ascii="Euphemia" w:hAnsi="Euphemia"/>
          <w:b/>
          <w:szCs w:val="22"/>
          <w:highlight w:val="cyan"/>
          <w:vertAlign w:val="superscript"/>
        </w:rPr>
        <w:t>st</w:t>
      </w:r>
      <w:r w:rsidRPr="00236F54">
        <w:rPr>
          <w:rFonts w:ascii="Euphemia" w:hAnsi="Euphemia"/>
          <w:b/>
          <w:szCs w:val="22"/>
          <w:highlight w:val="cyan"/>
        </w:rPr>
        <w:t xml:space="preserve"> –</w:t>
      </w:r>
      <w:r w:rsidR="00E90DED">
        <w:rPr>
          <w:rFonts w:ascii="Euphemia" w:hAnsi="Euphemia"/>
          <w:b/>
          <w:szCs w:val="22"/>
          <w:highlight w:val="cyan"/>
        </w:rPr>
        <w:t xml:space="preserve"> 12</w:t>
      </w:r>
      <w:r w:rsidR="004A1214" w:rsidRPr="004A1214">
        <w:rPr>
          <w:rFonts w:ascii="Euphemia" w:hAnsi="Euphemia"/>
          <w:b/>
          <w:szCs w:val="22"/>
          <w:highlight w:val="cyan"/>
          <w:vertAlign w:val="superscript"/>
        </w:rPr>
        <w:t>th</w:t>
      </w:r>
      <w:r w:rsidR="00E90DED">
        <w:rPr>
          <w:rFonts w:ascii="Euphemia" w:hAnsi="Euphemia"/>
          <w:b/>
          <w:szCs w:val="22"/>
          <w:highlight w:val="cyan"/>
        </w:rPr>
        <w:t xml:space="preserve"> October </w:t>
      </w:r>
      <w:r w:rsidR="008D0574" w:rsidRPr="00236F54">
        <w:rPr>
          <w:rFonts w:ascii="Euphemia" w:hAnsi="Euphemia"/>
          <w:b/>
          <w:szCs w:val="22"/>
          <w:highlight w:val="cyan"/>
        </w:rPr>
        <w:t>2018</w:t>
      </w:r>
      <w:r w:rsidR="0051648A" w:rsidRPr="00236F54">
        <w:rPr>
          <w:rFonts w:ascii="Euphemia" w:hAnsi="Euphemia"/>
          <w:b/>
          <w:szCs w:val="22"/>
          <w:highlight w:val="cyan"/>
        </w:rPr>
        <w:t>.</w:t>
      </w:r>
    </w:p>
    <w:p w:rsidR="00F36809" w:rsidRDefault="00F36809" w:rsidP="00F135DB">
      <w:pPr>
        <w:spacing w:after="0" w:line="240" w:lineRule="auto"/>
        <w:ind w:right="43"/>
        <w:jc w:val="center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 xml:space="preserve">Monday - </w:t>
      </w:r>
      <w:r>
        <w:rPr>
          <w:rFonts w:ascii="Euphemia" w:eastAsia="ArialMT" w:hAnsi="Euphemia" w:cs="ArialMT"/>
          <w:b/>
        </w:rPr>
        <w:t>Friday 10</w:t>
      </w:r>
      <w:r w:rsidRPr="002E3595">
        <w:rPr>
          <w:rFonts w:ascii="Euphemia" w:eastAsia="ArialMT" w:hAnsi="Euphemia" w:cs="ArialMT"/>
          <w:b/>
        </w:rPr>
        <w:t xml:space="preserve">am </w:t>
      </w:r>
      <w:r>
        <w:rPr>
          <w:rFonts w:ascii="Euphemia" w:eastAsia="ArialMT" w:hAnsi="Euphemia" w:cs="ArialMT"/>
          <w:b/>
        </w:rPr>
        <w:t>&amp; 11:30am</w:t>
      </w:r>
    </w:p>
    <w:p w:rsidR="00F36809" w:rsidRDefault="00F36809" w:rsidP="00F135DB">
      <w:pPr>
        <w:spacing w:after="0" w:line="240" w:lineRule="auto"/>
        <w:ind w:right="43"/>
        <w:jc w:val="center"/>
        <w:rPr>
          <w:rFonts w:ascii="Euphemia" w:eastAsia="ArialMT" w:hAnsi="Euphemia" w:cs="ArialMT"/>
          <w:b/>
        </w:rPr>
      </w:pPr>
      <w:r>
        <w:rPr>
          <w:rFonts w:ascii="Euphemia" w:eastAsia="ArialMT" w:hAnsi="Euphemia" w:cs="ArialMT"/>
          <w:b/>
        </w:rPr>
        <w:t>10am shows only on Saturdays!</w:t>
      </w:r>
    </w:p>
    <w:p w:rsidR="00F135DB" w:rsidRDefault="00F135DB" w:rsidP="00F36809">
      <w:pPr>
        <w:jc w:val="both"/>
      </w:pPr>
    </w:p>
    <w:p w:rsidR="008E53B7" w:rsidRDefault="001051C9" w:rsidP="00F36809">
      <w:pPr>
        <w:jc w:val="both"/>
      </w:pPr>
      <w:r>
        <w:t>Grab your bow and arrows and come and join us in the forest these school holidays!</w:t>
      </w:r>
    </w:p>
    <w:p w:rsidR="008E53B7" w:rsidRDefault="001051C9" w:rsidP="00F36809">
      <w:pPr>
        <w:jc w:val="both"/>
      </w:pPr>
      <w:r>
        <w:t>Robyn is the best archer in the land and always gets her target. She</w:t>
      </w:r>
      <w:r w:rsidR="000C07EF">
        <w:t xml:space="preserve"> is on a mission to right</w:t>
      </w:r>
      <w:r>
        <w:t xml:space="preserve"> th</w:t>
      </w:r>
      <w:r w:rsidR="000C07EF">
        <w:t>e wrong</w:t>
      </w:r>
      <w:r>
        <w:t xml:space="preserve"> and help those in need.</w:t>
      </w:r>
    </w:p>
    <w:p w:rsidR="008E53B7" w:rsidRDefault="001051C9" w:rsidP="00F36809">
      <w:pPr>
        <w:jc w:val="both"/>
      </w:pPr>
      <w:r>
        <w:t>Robyn Hood is a new take on an old tale, with the added bonus of girls can do anything!</w:t>
      </w:r>
    </w:p>
    <w:p w:rsidR="008E53B7" w:rsidRDefault="00E90DED" w:rsidP="001051C9">
      <w:pPr>
        <w:spacing w:after="0" w:line="240" w:lineRule="auto"/>
      </w:pPr>
      <w:r>
        <w:t>So aim you</w:t>
      </w:r>
      <w:r w:rsidR="00716B40">
        <w:t>r</w:t>
      </w:r>
      <w:r>
        <w:t xml:space="preserve"> arrows and shoot down to </w:t>
      </w:r>
      <w:r w:rsidR="008E53B7" w:rsidRPr="00F36809">
        <w:t xml:space="preserve">the </w:t>
      </w:r>
      <w:proofErr w:type="spellStart"/>
      <w:r w:rsidR="008E53B7" w:rsidRPr="00F36809">
        <w:t>Tararua</w:t>
      </w:r>
      <w:proofErr w:type="spellEnd"/>
      <w:r w:rsidR="008E53B7" w:rsidRPr="00F36809">
        <w:t xml:space="preserve"> Tramping Club</w:t>
      </w:r>
      <w:r>
        <w:t xml:space="preserve"> </w:t>
      </w:r>
      <w:r w:rsidR="00716B40">
        <w:t>to follow Robyn and Her Merry G</w:t>
      </w:r>
      <w:r>
        <w:t xml:space="preserve">als </w:t>
      </w:r>
      <w:r w:rsidR="00716B40">
        <w:t>with KidzStuff</w:t>
      </w:r>
      <w:r w:rsidR="00716B40">
        <w:t xml:space="preserve"> </w:t>
      </w:r>
      <w:r>
        <w:t>this October</w:t>
      </w:r>
      <w:r w:rsidR="00716B40">
        <w:t>.</w:t>
      </w:r>
    </w:p>
    <w:p w:rsidR="0051648A" w:rsidRDefault="0051648A" w:rsidP="00CB7C2B">
      <w:pPr>
        <w:spacing w:after="0" w:line="240" w:lineRule="auto"/>
        <w:ind w:right="43"/>
        <w:rPr>
          <w:rFonts w:ascii="Euphemia" w:eastAsia="ArialMT" w:hAnsi="Euphemia" w:cs="ArialMT"/>
          <w:b/>
        </w:rPr>
      </w:pPr>
    </w:p>
    <w:p w:rsidR="00CB7C2B" w:rsidRPr="00236F54" w:rsidRDefault="00FB33D2" w:rsidP="00CB7C2B">
      <w:pPr>
        <w:spacing w:after="0" w:line="240" w:lineRule="auto"/>
        <w:ind w:right="43"/>
        <w:rPr>
          <w:rFonts w:ascii="Euphemia" w:eastAsia="ArialMT" w:hAnsi="Euphemia" w:cs="ArialMT"/>
          <w:b/>
          <w:sz w:val="24"/>
          <w:szCs w:val="24"/>
        </w:rPr>
      </w:pPr>
      <w:r w:rsidRPr="00236F54">
        <w:rPr>
          <w:rFonts w:ascii="Euphemia" w:eastAsia="ArialMT" w:hAnsi="Euphemia" w:cs="ArialMT"/>
          <w:b/>
          <w:sz w:val="24"/>
          <w:szCs w:val="24"/>
        </w:rPr>
        <w:t>Ticke</w:t>
      </w:r>
      <w:r w:rsidR="002C653A" w:rsidRPr="00236F54">
        <w:rPr>
          <w:rFonts w:ascii="Euphemia" w:eastAsia="ArialMT" w:hAnsi="Euphemia" w:cs="ArialMT"/>
          <w:b/>
          <w:sz w:val="24"/>
          <w:szCs w:val="24"/>
        </w:rPr>
        <w:t>ts $10</w:t>
      </w:r>
      <w:r w:rsidR="00481A12" w:rsidRPr="00236F54">
        <w:rPr>
          <w:rFonts w:ascii="Euphemia" w:eastAsia="ArialMT" w:hAnsi="Euphemia" w:cs="ArialMT"/>
          <w:b/>
          <w:sz w:val="24"/>
          <w:szCs w:val="24"/>
        </w:rPr>
        <w:t>.50</w:t>
      </w:r>
      <w:r w:rsidR="00545389" w:rsidRPr="00236F54">
        <w:rPr>
          <w:rFonts w:ascii="Euphemia" w:eastAsia="ArialMT" w:hAnsi="Euphemia" w:cs="ArialMT"/>
          <w:b/>
          <w:sz w:val="24"/>
          <w:szCs w:val="24"/>
        </w:rPr>
        <w:t xml:space="preserve"> pp</w:t>
      </w:r>
      <w:r w:rsidRPr="00236F54">
        <w:rPr>
          <w:rFonts w:ascii="Euphemia" w:eastAsia="Calibri" w:hAnsi="Euphemia" w:cs="Calibri"/>
          <w:sz w:val="24"/>
          <w:szCs w:val="24"/>
        </w:rPr>
        <w:t xml:space="preserve">, </w:t>
      </w:r>
      <w:r w:rsidRPr="00236F54">
        <w:rPr>
          <w:rFonts w:ascii="Euphemia" w:eastAsia="ArialMT" w:hAnsi="Euphemia" w:cs="ArialMT"/>
          <w:b/>
          <w:sz w:val="24"/>
          <w:szCs w:val="24"/>
        </w:rPr>
        <w:t>Children under 2 Free</w:t>
      </w:r>
      <w:r w:rsidR="00CB7C2B" w:rsidRPr="00236F54">
        <w:rPr>
          <w:rFonts w:ascii="Euphemia" w:eastAsia="ArialMT" w:hAnsi="Euphemia" w:cs="ArialMT"/>
          <w:b/>
          <w:sz w:val="24"/>
          <w:szCs w:val="24"/>
        </w:rPr>
        <w:t xml:space="preserve">     </w:t>
      </w:r>
    </w:p>
    <w:p w:rsidR="00FB33D2" w:rsidRPr="00236F54" w:rsidRDefault="00CB7C2B" w:rsidP="00CB7C2B">
      <w:pPr>
        <w:spacing w:after="0" w:line="240" w:lineRule="auto"/>
        <w:ind w:right="43"/>
        <w:rPr>
          <w:rFonts w:ascii="Euphemia" w:hAnsi="Euphemia"/>
          <w:sz w:val="24"/>
          <w:szCs w:val="24"/>
        </w:rPr>
      </w:pPr>
      <w:r w:rsidRPr="00236F54">
        <w:rPr>
          <w:rFonts w:ascii="Euphemia" w:eastAsia="Arial Bold" w:hAnsi="Euphemia" w:cs="Arial Bold"/>
          <w:b/>
          <w:sz w:val="24"/>
          <w:szCs w:val="24"/>
        </w:rPr>
        <w:t>$</w:t>
      </w:r>
      <w:r w:rsidR="00FB33D2" w:rsidRPr="00236F54">
        <w:rPr>
          <w:rFonts w:ascii="Euphemia" w:eastAsia="Arial Bold" w:hAnsi="Euphemia" w:cs="Arial Bold"/>
          <w:b/>
          <w:sz w:val="24"/>
          <w:szCs w:val="24"/>
        </w:rPr>
        <w:t xml:space="preserve">7 Special Opening Preview, Saturday </w:t>
      </w:r>
      <w:r w:rsidR="00E90DED">
        <w:rPr>
          <w:rFonts w:ascii="Euphemia" w:eastAsia="Arial Bold" w:hAnsi="Euphemia" w:cs="Arial Bold"/>
          <w:b/>
          <w:sz w:val="24"/>
          <w:szCs w:val="24"/>
        </w:rPr>
        <w:t>29</w:t>
      </w:r>
      <w:r w:rsidR="00955A3A">
        <w:rPr>
          <w:rFonts w:ascii="Euphemia" w:eastAsia="Arial Bold" w:hAnsi="Euphemia" w:cs="Arial Bold"/>
          <w:b/>
          <w:sz w:val="24"/>
          <w:szCs w:val="24"/>
        </w:rPr>
        <w:t>th</w:t>
      </w:r>
      <w:r w:rsidR="00FB33D2" w:rsidRPr="00236F54">
        <w:rPr>
          <w:rFonts w:ascii="Euphemia" w:eastAsia="Arial Bold" w:hAnsi="Euphemia" w:cs="Arial Bold"/>
          <w:b/>
          <w:sz w:val="24"/>
          <w:szCs w:val="24"/>
        </w:rPr>
        <w:t xml:space="preserve"> </w:t>
      </w:r>
      <w:r w:rsidR="00E90DED">
        <w:rPr>
          <w:rFonts w:ascii="Euphemia" w:eastAsia="Arial Bold" w:hAnsi="Euphemia" w:cs="Arial Bold"/>
          <w:b/>
          <w:sz w:val="24"/>
          <w:szCs w:val="24"/>
        </w:rPr>
        <w:t>Sept</w:t>
      </w:r>
      <w:bookmarkStart w:id="0" w:name="_GoBack"/>
      <w:bookmarkEnd w:id="0"/>
      <w:r w:rsidR="00E90DED">
        <w:rPr>
          <w:rFonts w:ascii="Euphemia" w:eastAsia="Arial Bold" w:hAnsi="Euphemia" w:cs="Arial Bold"/>
          <w:b/>
          <w:sz w:val="24"/>
          <w:szCs w:val="24"/>
        </w:rPr>
        <w:t>ember</w:t>
      </w:r>
      <w:r w:rsidR="00955A3A">
        <w:rPr>
          <w:rFonts w:ascii="Euphemia" w:eastAsia="Arial Bold" w:hAnsi="Euphemia" w:cs="Arial Bold"/>
          <w:b/>
          <w:sz w:val="24"/>
          <w:szCs w:val="24"/>
        </w:rPr>
        <w:t xml:space="preserve"> </w:t>
      </w:r>
      <w:r w:rsidR="008D0574" w:rsidRPr="00236F54">
        <w:rPr>
          <w:rFonts w:ascii="Euphemia" w:eastAsia="Arial Bold" w:hAnsi="Euphemia" w:cs="Arial Bold"/>
          <w:b/>
          <w:sz w:val="24"/>
          <w:szCs w:val="24"/>
        </w:rPr>
        <w:t>2018</w:t>
      </w:r>
      <w:r w:rsidR="00955A3A">
        <w:rPr>
          <w:rFonts w:ascii="Euphemia" w:eastAsia="Arial Bold" w:hAnsi="Euphemia" w:cs="Arial Bold"/>
          <w:b/>
          <w:sz w:val="24"/>
          <w:szCs w:val="24"/>
        </w:rPr>
        <w:t>!</w:t>
      </w:r>
      <w:r w:rsidRPr="00236F54">
        <w:rPr>
          <w:rFonts w:ascii="Euphemia" w:eastAsia="Arial Bold" w:hAnsi="Euphemia" w:cs="Arial Bold"/>
          <w:b/>
          <w:sz w:val="24"/>
          <w:szCs w:val="24"/>
        </w:rPr>
        <w:t xml:space="preserve">                </w:t>
      </w:r>
    </w:p>
    <w:p w:rsidR="00CB7C2B" w:rsidRPr="00236F54" w:rsidRDefault="00FB33D2" w:rsidP="00CB7C2B">
      <w:pPr>
        <w:spacing w:after="0" w:line="240" w:lineRule="auto"/>
        <w:ind w:right="43"/>
        <w:rPr>
          <w:rFonts w:ascii="Euphemia" w:eastAsia="ArialMT" w:hAnsi="Euphemia" w:cs="ArialMT"/>
          <w:b/>
          <w:color w:val="auto"/>
          <w:sz w:val="24"/>
          <w:szCs w:val="24"/>
        </w:rPr>
      </w:pPr>
      <w:r w:rsidRPr="00236F54">
        <w:rPr>
          <w:rFonts w:ascii="Euphemia" w:eastAsia="ArialMT" w:hAnsi="Euphemia" w:cs="ArialMT"/>
          <w:b/>
          <w:sz w:val="24"/>
          <w:szCs w:val="24"/>
        </w:rPr>
        <w:t xml:space="preserve">Bookings:  </w:t>
      </w:r>
      <w:r w:rsidR="00F36809" w:rsidRPr="00236F54">
        <w:rPr>
          <w:rFonts w:ascii="Euphemia" w:eastAsia="ArialMT" w:hAnsi="Euphemia" w:cs="ArialMT"/>
          <w:b/>
          <w:sz w:val="24"/>
          <w:szCs w:val="24"/>
        </w:rPr>
        <w:t>www.eventspront</w:t>
      </w:r>
      <w:r w:rsidR="00181B1E">
        <w:rPr>
          <w:rFonts w:ascii="Euphemia" w:eastAsia="ArialMT" w:hAnsi="Euphemia" w:cs="ArialMT"/>
          <w:b/>
          <w:sz w:val="24"/>
          <w:szCs w:val="24"/>
        </w:rPr>
        <w:t>o</w:t>
      </w:r>
      <w:r w:rsidR="00F36809" w:rsidRPr="00236F54">
        <w:rPr>
          <w:rFonts w:ascii="Euphemia" w:eastAsia="ArialMT" w:hAnsi="Euphemia" w:cs="ArialMT"/>
          <w:b/>
          <w:sz w:val="24"/>
          <w:szCs w:val="24"/>
        </w:rPr>
        <w:t>.co.nz/KidzStuff</w:t>
      </w:r>
      <w:r w:rsidR="00CB7C2B" w:rsidRPr="00236F54">
        <w:rPr>
          <w:rFonts w:ascii="Euphemia" w:eastAsia="ArialMT" w:hAnsi="Euphemia" w:cs="ArialMT"/>
          <w:b/>
          <w:color w:val="auto"/>
          <w:sz w:val="24"/>
          <w:szCs w:val="24"/>
        </w:rPr>
        <w:t xml:space="preserve">           </w:t>
      </w:r>
    </w:p>
    <w:p w:rsidR="0051648A" w:rsidRDefault="0051648A" w:rsidP="0051648A">
      <w:pPr>
        <w:spacing w:after="0" w:line="240" w:lineRule="auto"/>
        <w:ind w:right="43"/>
        <w:jc w:val="right"/>
        <w:rPr>
          <w:rFonts w:ascii="Euphemia" w:hAnsi="Euphemia"/>
          <w:sz w:val="28"/>
          <w:szCs w:val="28"/>
        </w:rPr>
      </w:pPr>
    </w:p>
    <w:p w:rsidR="00CB7C2B" w:rsidRPr="00CB7C2B" w:rsidRDefault="00CB7C2B" w:rsidP="0051648A">
      <w:pPr>
        <w:spacing w:after="0" w:line="240" w:lineRule="auto"/>
        <w:ind w:right="43"/>
        <w:jc w:val="right"/>
        <w:rPr>
          <w:rFonts w:ascii="Euphemia" w:eastAsia="ArialMT" w:hAnsi="Euphemia" w:cs="ArialMT"/>
          <w:b/>
          <w:color w:val="auto"/>
          <w:sz w:val="28"/>
          <w:szCs w:val="28"/>
        </w:rPr>
      </w:pPr>
      <w:r w:rsidRPr="00CB7C2B">
        <w:rPr>
          <w:rFonts w:ascii="Euphemia" w:hAnsi="Euphemia"/>
          <w:sz w:val="28"/>
          <w:szCs w:val="28"/>
        </w:rPr>
        <w:t>Contact: Amalia Calder</w:t>
      </w:r>
    </w:p>
    <w:p w:rsidR="00CB7C2B" w:rsidRPr="00CB7C2B" w:rsidRDefault="00CB7C2B" w:rsidP="00CB7C2B">
      <w:pPr>
        <w:spacing w:after="0" w:line="240" w:lineRule="auto"/>
        <w:ind w:right="43"/>
        <w:jc w:val="right"/>
        <w:rPr>
          <w:rStyle w:val="Hyperlink"/>
          <w:rFonts w:ascii="Euphemia" w:hAnsi="Euphemia"/>
          <w:sz w:val="28"/>
          <w:szCs w:val="28"/>
        </w:rPr>
      </w:pPr>
      <w:r w:rsidRPr="00CB7C2B">
        <w:rPr>
          <w:rFonts w:ascii="Euphemia" w:hAnsi="Euphemia"/>
          <w:sz w:val="28"/>
          <w:szCs w:val="28"/>
        </w:rPr>
        <w:t xml:space="preserve">027 271 7351 / </w:t>
      </w:r>
      <w:hyperlink r:id="rId7" w:history="1">
        <w:r w:rsidRPr="00CB7C2B">
          <w:rPr>
            <w:rStyle w:val="Hyperlink"/>
            <w:rFonts w:ascii="Euphemia" w:hAnsi="Euphemia"/>
            <w:sz w:val="28"/>
            <w:szCs w:val="28"/>
          </w:rPr>
          <w:t>kidzstuffnz@gmail.com</w:t>
        </w:r>
      </w:hyperlink>
    </w:p>
    <w:p w:rsidR="00874D96" w:rsidRPr="003414D2" w:rsidRDefault="00CB7C2B" w:rsidP="003414D2">
      <w:pPr>
        <w:spacing w:after="0" w:line="240" w:lineRule="auto"/>
        <w:ind w:right="43"/>
        <w:jc w:val="right"/>
        <w:rPr>
          <w:rFonts w:ascii="Euphemia" w:hAnsi="Euphemia"/>
          <w:sz w:val="20"/>
        </w:rPr>
      </w:pPr>
      <w:r w:rsidRPr="00CB7C2B">
        <w:rPr>
          <w:rFonts w:ascii="Euphemia" w:hAnsi="Euphemia"/>
          <w:sz w:val="28"/>
          <w:szCs w:val="28"/>
        </w:rPr>
        <w:t>Media Release: For Immediate Release</w:t>
      </w:r>
      <w:r w:rsidRPr="002E3595">
        <w:rPr>
          <w:rFonts w:ascii="Euphemia" w:hAnsi="Euphemia"/>
          <w:sz w:val="18"/>
        </w:rPr>
        <w:t xml:space="preserve"> </w:t>
      </w:r>
      <w:hyperlink r:id="rId8"/>
    </w:p>
    <w:sectPr w:rsidR="00874D96" w:rsidRPr="003414D2" w:rsidSect="00D240B6">
      <w:pgSz w:w="11906" w:h="16838"/>
      <w:pgMar w:top="720" w:right="720" w:bottom="630" w:left="720" w:header="720" w:footer="720" w:gutter="0"/>
      <w:pgBorders w:offsetFrom="page">
        <w:top w:val="basicWideOutline" w:sz="6" w:space="24" w:color="00B050"/>
        <w:left w:val="basicWideOutline" w:sz="6" w:space="24" w:color="00B050"/>
        <w:bottom w:val="basicWideOutline" w:sz="6" w:space="24" w:color="00B050"/>
        <w:right w:val="basicWideOutline" w:sz="6" w:space="24" w:color="00B050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Bold">
    <w:panose1 w:val="020B0704020202020204"/>
    <w:charset w:val="00"/>
    <w:family w:val="auto"/>
    <w:pitch w:val="default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D2"/>
    <w:rsid w:val="00044407"/>
    <w:rsid w:val="000C07EF"/>
    <w:rsid w:val="001051C9"/>
    <w:rsid w:val="00124FD3"/>
    <w:rsid w:val="00141F44"/>
    <w:rsid w:val="00181B1E"/>
    <w:rsid w:val="00194D81"/>
    <w:rsid w:val="001B082E"/>
    <w:rsid w:val="001E04BB"/>
    <w:rsid w:val="00236F54"/>
    <w:rsid w:val="00284A81"/>
    <w:rsid w:val="002B0A07"/>
    <w:rsid w:val="002C653A"/>
    <w:rsid w:val="003414D2"/>
    <w:rsid w:val="003E2460"/>
    <w:rsid w:val="00460D63"/>
    <w:rsid w:val="00481A12"/>
    <w:rsid w:val="004A1214"/>
    <w:rsid w:val="0051648A"/>
    <w:rsid w:val="00545389"/>
    <w:rsid w:val="005533BE"/>
    <w:rsid w:val="005B07BD"/>
    <w:rsid w:val="00670FC5"/>
    <w:rsid w:val="006B041D"/>
    <w:rsid w:val="00701A33"/>
    <w:rsid w:val="00701E16"/>
    <w:rsid w:val="00716B40"/>
    <w:rsid w:val="00727D5E"/>
    <w:rsid w:val="00745D9A"/>
    <w:rsid w:val="007548B7"/>
    <w:rsid w:val="0079141E"/>
    <w:rsid w:val="00874D96"/>
    <w:rsid w:val="008C00C6"/>
    <w:rsid w:val="008D0574"/>
    <w:rsid w:val="008E53B7"/>
    <w:rsid w:val="00955A3A"/>
    <w:rsid w:val="00974065"/>
    <w:rsid w:val="009D22AC"/>
    <w:rsid w:val="00A160F2"/>
    <w:rsid w:val="00BD15A1"/>
    <w:rsid w:val="00BD1CAE"/>
    <w:rsid w:val="00CB7C2B"/>
    <w:rsid w:val="00CF78DA"/>
    <w:rsid w:val="00D240B6"/>
    <w:rsid w:val="00D547DE"/>
    <w:rsid w:val="00D765CC"/>
    <w:rsid w:val="00E32460"/>
    <w:rsid w:val="00E37DD9"/>
    <w:rsid w:val="00E90DED"/>
    <w:rsid w:val="00EF43AC"/>
    <w:rsid w:val="00F135DB"/>
    <w:rsid w:val="00F36809"/>
    <w:rsid w:val="00FB33D2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6df89"/>
    </o:shapedefaults>
    <o:shapelayout v:ext="edit">
      <o:idmap v:ext="edit" data="1"/>
    </o:shapelayout>
  </w:shapeDefaults>
  <w:decimalSymbol w:val="."/>
  <w:listSeparator w:val=","/>
  <w15:chartTrackingRefBased/>
  <w15:docId w15:val="{DF2A0FF4-A878-4DE9-9E02-E97381F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33D2"/>
    <w:pPr>
      <w:spacing w:after="200" w:line="276" w:lineRule="auto"/>
    </w:pPr>
    <w:rPr>
      <w:rFonts w:ascii="Verdana" w:eastAsia="Verdana" w:hAnsi="Verdana" w:cs="Verdana"/>
      <w:color w:val="000000"/>
      <w:szCs w:val="20"/>
      <w:lang w:eastAsia="en-NZ"/>
    </w:rPr>
  </w:style>
  <w:style w:type="paragraph" w:styleId="Heading5">
    <w:name w:val="heading 5"/>
    <w:basedOn w:val="Normal"/>
    <w:next w:val="Normal"/>
    <w:link w:val="Heading5Char"/>
    <w:rsid w:val="00FB33D2"/>
    <w:pPr>
      <w:keepNext/>
      <w:keepLines/>
      <w:spacing w:after="0" w:line="240" w:lineRule="auto"/>
      <w:ind w:left="-360" w:right="-354"/>
      <w:jc w:val="center"/>
      <w:outlineLvl w:val="4"/>
    </w:pPr>
    <w:rPr>
      <w:rFonts w:ascii="Times New Roman" w:eastAsia="Times New Roman" w:hAnsi="Times New Roman" w:cs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33D2"/>
    <w:rPr>
      <w:rFonts w:ascii="Times New Roman" w:eastAsia="Times New Roman" w:hAnsi="Times New Roman" w:cs="Times New Roman"/>
      <w:b/>
      <w:color w:val="000000"/>
      <w:sz w:val="36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FB33D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45389"/>
    <w:rPr>
      <w:i/>
      <w:iCs/>
    </w:rPr>
  </w:style>
  <w:style w:type="character" w:styleId="Strong">
    <w:name w:val="Strong"/>
    <w:basedOn w:val="DefaultParagraphFont"/>
    <w:uiPriority w:val="22"/>
    <w:qFormat/>
    <w:rsid w:val="00194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zstufftheatre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dzstuffnz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45AB-EB9A-4E18-A637-D1D09503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Sherilee Kahui</dc:creator>
  <cp:keywords/>
  <dc:description/>
  <cp:lastModifiedBy>Amalia Calder</cp:lastModifiedBy>
  <cp:revision>6</cp:revision>
  <cp:lastPrinted>2017-03-13T10:00:00Z</cp:lastPrinted>
  <dcterms:created xsi:type="dcterms:W3CDTF">2018-07-25T10:07:00Z</dcterms:created>
  <dcterms:modified xsi:type="dcterms:W3CDTF">2018-09-04T10:48:00Z</dcterms:modified>
</cp:coreProperties>
</file>