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15" w:rsidRDefault="000D1A15" w:rsidP="000D1A15">
      <w:pPr>
        <w:rPr>
          <w:lang w:val="en-AU"/>
        </w:rPr>
      </w:pPr>
    </w:p>
    <w:p w:rsidR="00B07C65" w:rsidRPr="00A83D4A" w:rsidRDefault="00B07C65" w:rsidP="00E37314">
      <w:pPr>
        <w:pStyle w:val="Heading1"/>
        <w:jc w:val="center"/>
        <w:rPr>
          <w:rFonts w:asciiTheme="minorHAnsi" w:hAnsiTheme="minorHAnsi" w:cstheme="minorHAnsi"/>
          <w:b/>
          <w:i w:val="0"/>
          <w:sz w:val="32"/>
          <w:szCs w:val="32"/>
        </w:rPr>
      </w:pPr>
      <w:r w:rsidRPr="00A83D4A">
        <w:rPr>
          <w:rFonts w:asciiTheme="minorHAnsi" w:hAnsiTheme="minorHAnsi" w:cstheme="minorHAnsi"/>
          <w:b/>
          <w:i w:val="0"/>
          <w:sz w:val="32"/>
          <w:szCs w:val="32"/>
        </w:rPr>
        <w:t xml:space="preserve">Declaration </w:t>
      </w:r>
      <w:r w:rsidR="00E37314" w:rsidRPr="00A83D4A">
        <w:rPr>
          <w:rFonts w:asciiTheme="minorHAnsi" w:hAnsiTheme="minorHAnsi" w:cstheme="minorHAnsi"/>
          <w:b/>
          <w:i w:val="0"/>
          <w:sz w:val="32"/>
          <w:szCs w:val="32"/>
        </w:rPr>
        <w:t>for Charities Act 2005</w:t>
      </w:r>
    </w:p>
    <w:p w:rsidR="000D1A15" w:rsidRPr="00A83D4A" w:rsidRDefault="000D1A15">
      <w:pPr>
        <w:rPr>
          <w:rFonts w:asciiTheme="minorHAnsi" w:hAnsiTheme="minorHAnsi" w:cstheme="minorHAnsi"/>
          <w:sz w:val="24"/>
        </w:rPr>
      </w:pPr>
    </w:p>
    <w:p w:rsidR="00E215A4" w:rsidRPr="00A83D4A" w:rsidRDefault="00B07C65" w:rsidP="00E215A4">
      <w:pPr>
        <w:rPr>
          <w:rFonts w:asciiTheme="minorHAnsi" w:hAnsiTheme="minorHAnsi" w:cstheme="minorHAnsi"/>
          <w:sz w:val="24"/>
          <w:szCs w:val="24"/>
        </w:rPr>
      </w:pPr>
      <w:r w:rsidRPr="00A83D4A">
        <w:rPr>
          <w:rFonts w:asciiTheme="minorHAnsi" w:hAnsiTheme="minorHAnsi" w:cstheme="minorHAnsi"/>
          <w:sz w:val="24"/>
          <w:szCs w:val="24"/>
        </w:rPr>
        <w:t>I</w:t>
      </w:r>
      <w:r w:rsidR="0017765D" w:rsidRPr="00A83D4A">
        <w:rPr>
          <w:rFonts w:asciiTheme="minorHAnsi" w:hAnsiTheme="minorHAnsi" w:cstheme="minorHAnsi"/>
          <w:sz w:val="24"/>
          <w:szCs w:val="24"/>
        </w:rPr>
        <w:t xml:space="preserve">n accordance with the requirements of the Charities Act 2005 and Title F, Canon VIII </w:t>
      </w:r>
      <w:r w:rsidR="0005727B" w:rsidRPr="00A83D4A">
        <w:rPr>
          <w:rFonts w:asciiTheme="minorHAnsi" w:hAnsiTheme="minorHAnsi" w:cstheme="minorHAnsi"/>
          <w:sz w:val="24"/>
          <w:szCs w:val="24"/>
        </w:rPr>
        <w:t xml:space="preserve">of </w:t>
      </w:r>
      <w:r w:rsidR="00FC7A85" w:rsidRPr="00A83D4A">
        <w:rPr>
          <w:rFonts w:asciiTheme="minorHAnsi" w:hAnsiTheme="minorHAnsi" w:cstheme="minorHAnsi"/>
          <w:sz w:val="24"/>
          <w:szCs w:val="24"/>
        </w:rPr>
        <w:t xml:space="preserve">the </w:t>
      </w:r>
      <w:r w:rsidR="0005727B" w:rsidRPr="00A83D4A">
        <w:rPr>
          <w:rFonts w:asciiTheme="minorHAnsi" w:hAnsiTheme="minorHAnsi" w:cstheme="minorHAnsi"/>
          <w:sz w:val="24"/>
          <w:szCs w:val="24"/>
        </w:rPr>
        <w:t>Canons of the Anglican Church in Aotearoa</w:t>
      </w:r>
      <w:r w:rsidR="007A3641" w:rsidRPr="00A83D4A">
        <w:rPr>
          <w:rFonts w:asciiTheme="minorHAnsi" w:hAnsiTheme="minorHAnsi" w:cstheme="minorHAnsi"/>
          <w:sz w:val="24"/>
          <w:szCs w:val="24"/>
        </w:rPr>
        <w:t>, New Zealand and Polynesia</w:t>
      </w:r>
      <w:r w:rsidR="0005727B" w:rsidRPr="00A83D4A">
        <w:rPr>
          <w:rFonts w:asciiTheme="minorHAnsi" w:hAnsiTheme="minorHAnsi" w:cstheme="minorHAnsi"/>
          <w:sz w:val="24"/>
          <w:szCs w:val="24"/>
        </w:rPr>
        <w:t xml:space="preserve"> </w:t>
      </w:r>
      <w:r w:rsidR="00C506AF" w:rsidRPr="00A83D4A">
        <w:rPr>
          <w:rFonts w:asciiTheme="minorHAnsi" w:hAnsiTheme="minorHAnsi" w:cstheme="minorHAnsi"/>
          <w:sz w:val="24"/>
          <w:szCs w:val="24"/>
        </w:rPr>
        <w:t xml:space="preserve">and Statute </w:t>
      </w:r>
      <w:r w:rsidR="005F3452" w:rsidRPr="00A83D4A">
        <w:rPr>
          <w:rFonts w:asciiTheme="minorHAnsi" w:hAnsiTheme="minorHAnsi" w:cstheme="minorHAnsi"/>
          <w:sz w:val="24"/>
          <w:szCs w:val="24"/>
        </w:rPr>
        <w:t>38</w:t>
      </w:r>
      <w:r w:rsidR="00C506AF" w:rsidRPr="00A83D4A">
        <w:rPr>
          <w:rFonts w:asciiTheme="minorHAnsi" w:hAnsiTheme="minorHAnsi" w:cstheme="minorHAnsi"/>
          <w:sz w:val="24"/>
          <w:szCs w:val="24"/>
        </w:rPr>
        <w:t xml:space="preserve"> </w:t>
      </w:r>
      <w:r w:rsidR="00C94E35" w:rsidRPr="00A83D4A">
        <w:rPr>
          <w:rFonts w:asciiTheme="minorHAnsi" w:hAnsiTheme="minorHAnsi" w:cstheme="minorHAnsi"/>
          <w:sz w:val="24"/>
          <w:szCs w:val="24"/>
        </w:rPr>
        <w:t>of the Dunedin Diocesan Statutes</w:t>
      </w:r>
      <w:r w:rsidR="00FC7A85" w:rsidRPr="00A83D4A">
        <w:rPr>
          <w:rFonts w:asciiTheme="minorHAnsi" w:hAnsiTheme="minorHAnsi" w:cstheme="minorHAnsi"/>
          <w:sz w:val="24"/>
          <w:szCs w:val="24"/>
        </w:rPr>
        <w:t xml:space="preserve">, I understand that:- </w:t>
      </w:r>
    </w:p>
    <w:p w:rsidR="00E215A4" w:rsidRPr="00A83D4A" w:rsidRDefault="00E215A4" w:rsidP="00E215A4">
      <w:pPr>
        <w:rPr>
          <w:rFonts w:asciiTheme="minorHAnsi" w:hAnsiTheme="minorHAnsi" w:cstheme="minorHAnsi"/>
          <w:sz w:val="24"/>
          <w:szCs w:val="24"/>
        </w:rPr>
      </w:pPr>
    </w:p>
    <w:p w:rsidR="00C94E35" w:rsidRPr="00A83D4A" w:rsidRDefault="00E215A4" w:rsidP="00E215A4">
      <w:pPr>
        <w:rPr>
          <w:rFonts w:asciiTheme="minorHAnsi" w:hAnsiTheme="minorHAnsi" w:cstheme="minorHAnsi"/>
          <w:sz w:val="24"/>
          <w:szCs w:val="24"/>
        </w:rPr>
      </w:pPr>
      <w:r w:rsidRPr="00A83D4A">
        <w:rPr>
          <w:rFonts w:asciiTheme="minorHAnsi" w:hAnsiTheme="minorHAnsi" w:cstheme="minorHAnsi"/>
          <w:sz w:val="24"/>
          <w:szCs w:val="24"/>
        </w:rPr>
        <w:t>N</w:t>
      </w:r>
      <w:r w:rsidR="00C94E35" w:rsidRPr="00A83D4A">
        <w:rPr>
          <w:rFonts w:asciiTheme="minorHAnsi" w:hAnsiTheme="minorHAnsi" w:cstheme="minorHAnsi"/>
          <w:sz w:val="24"/>
          <w:szCs w:val="24"/>
        </w:rPr>
        <w:t>o person is eligible to become or to remain a member or alternate member of any Committee or Trust Board to which this Canon applies, who</w:t>
      </w:r>
    </w:p>
    <w:p w:rsidR="00C94E35" w:rsidRPr="00A83D4A" w:rsidRDefault="00C94E35">
      <w:pPr>
        <w:rPr>
          <w:rFonts w:asciiTheme="minorHAnsi" w:hAnsiTheme="minorHAnsi" w:cstheme="minorHAnsi"/>
          <w:sz w:val="24"/>
          <w:szCs w:val="24"/>
        </w:rPr>
      </w:pPr>
    </w:p>
    <w:p w:rsidR="00C94E35" w:rsidRPr="00A83D4A" w:rsidRDefault="00C94E35" w:rsidP="00C506AF">
      <w:pPr>
        <w:numPr>
          <w:ilvl w:val="0"/>
          <w:numId w:val="2"/>
        </w:numPr>
        <w:tabs>
          <w:tab w:val="clear" w:pos="4860"/>
          <w:tab w:val="num" w:pos="567"/>
        </w:tabs>
        <w:spacing w:line="360" w:lineRule="auto"/>
        <w:ind w:hanging="4860"/>
        <w:rPr>
          <w:rFonts w:asciiTheme="minorHAnsi" w:hAnsiTheme="minorHAnsi" w:cstheme="minorHAnsi"/>
          <w:sz w:val="24"/>
          <w:szCs w:val="24"/>
        </w:rPr>
      </w:pPr>
      <w:r w:rsidRPr="00A83D4A">
        <w:rPr>
          <w:rFonts w:asciiTheme="minorHAnsi" w:hAnsiTheme="minorHAnsi" w:cstheme="minorHAnsi"/>
          <w:sz w:val="24"/>
          <w:szCs w:val="24"/>
        </w:rPr>
        <w:t>Is an undischarged bankrupt</w:t>
      </w:r>
      <w:r w:rsidR="001D133F" w:rsidRPr="00A83D4A">
        <w:rPr>
          <w:rFonts w:asciiTheme="minorHAnsi" w:hAnsiTheme="minorHAnsi" w:cstheme="minorHAnsi"/>
          <w:sz w:val="24"/>
          <w:szCs w:val="24"/>
        </w:rPr>
        <w:t>.</w:t>
      </w:r>
    </w:p>
    <w:p w:rsidR="0005727B" w:rsidRPr="00A83D4A" w:rsidRDefault="0005727B" w:rsidP="00C506AF">
      <w:pPr>
        <w:numPr>
          <w:ilvl w:val="0"/>
          <w:numId w:val="2"/>
        </w:numPr>
        <w:tabs>
          <w:tab w:val="clear" w:pos="4860"/>
          <w:tab w:val="num" w:pos="567"/>
        </w:tabs>
        <w:spacing w:line="360" w:lineRule="auto"/>
        <w:ind w:hanging="4860"/>
        <w:rPr>
          <w:rFonts w:asciiTheme="minorHAnsi" w:hAnsiTheme="minorHAnsi" w:cstheme="minorHAnsi"/>
          <w:sz w:val="24"/>
          <w:szCs w:val="24"/>
        </w:rPr>
      </w:pPr>
      <w:r w:rsidRPr="00A83D4A">
        <w:rPr>
          <w:rFonts w:asciiTheme="minorHAnsi" w:hAnsiTheme="minorHAnsi" w:cstheme="minorHAnsi"/>
          <w:sz w:val="24"/>
          <w:szCs w:val="24"/>
        </w:rPr>
        <w:t xml:space="preserve">Is </w:t>
      </w:r>
      <w:r w:rsidR="002905B0" w:rsidRPr="00A83D4A">
        <w:rPr>
          <w:rFonts w:asciiTheme="minorHAnsi" w:hAnsiTheme="minorHAnsi" w:cstheme="minorHAnsi"/>
          <w:sz w:val="24"/>
          <w:szCs w:val="24"/>
        </w:rPr>
        <w:t>u</w:t>
      </w:r>
      <w:r w:rsidRPr="00A83D4A">
        <w:rPr>
          <w:rFonts w:asciiTheme="minorHAnsi" w:hAnsiTheme="minorHAnsi" w:cstheme="minorHAnsi"/>
          <w:sz w:val="24"/>
          <w:szCs w:val="24"/>
        </w:rPr>
        <w:t>nder the age of 16 years</w:t>
      </w:r>
      <w:r w:rsidR="001D133F" w:rsidRPr="00A83D4A">
        <w:rPr>
          <w:rFonts w:asciiTheme="minorHAnsi" w:hAnsiTheme="minorHAnsi" w:cstheme="minorHAnsi"/>
          <w:sz w:val="24"/>
          <w:szCs w:val="24"/>
        </w:rPr>
        <w:t>.</w:t>
      </w:r>
    </w:p>
    <w:p w:rsidR="0005727B" w:rsidRPr="00A83D4A" w:rsidRDefault="0005727B" w:rsidP="007F6763">
      <w:pPr>
        <w:ind w:left="567" w:hanging="567"/>
        <w:rPr>
          <w:rFonts w:asciiTheme="minorHAnsi" w:hAnsiTheme="minorHAnsi" w:cstheme="minorHAnsi"/>
          <w:sz w:val="24"/>
          <w:szCs w:val="24"/>
        </w:rPr>
      </w:pPr>
      <w:r w:rsidRPr="00A83D4A">
        <w:rPr>
          <w:rFonts w:asciiTheme="minorHAnsi" w:hAnsiTheme="minorHAnsi" w:cstheme="minorHAnsi"/>
          <w:sz w:val="24"/>
          <w:szCs w:val="24"/>
        </w:rPr>
        <w:t>c)       Has been convicted of a crime of dishonesty (within the meaning of section 2 (1) of the Crimes Act 1961</w:t>
      </w:r>
      <w:r w:rsidR="007F6763" w:rsidRPr="00A83D4A">
        <w:rPr>
          <w:rFonts w:asciiTheme="minorHAnsi" w:hAnsiTheme="minorHAnsi" w:cstheme="minorHAnsi"/>
          <w:sz w:val="24"/>
          <w:szCs w:val="24"/>
        </w:rPr>
        <w:t>)</w:t>
      </w:r>
      <w:r w:rsidRPr="00A83D4A">
        <w:rPr>
          <w:rFonts w:asciiTheme="minorHAnsi" w:hAnsiTheme="minorHAnsi" w:cstheme="minorHAnsi"/>
          <w:sz w:val="24"/>
          <w:szCs w:val="24"/>
        </w:rPr>
        <w:t xml:space="preserve"> and has been sentenced for that crime within the last seven years.</w:t>
      </w:r>
    </w:p>
    <w:p w:rsidR="00C506AF" w:rsidRPr="00A83D4A" w:rsidRDefault="00C506AF" w:rsidP="00C506AF">
      <w:pPr>
        <w:ind w:left="567" w:hanging="567"/>
        <w:rPr>
          <w:rFonts w:asciiTheme="minorHAnsi" w:hAnsiTheme="minorHAnsi" w:cstheme="minorHAnsi"/>
          <w:sz w:val="24"/>
          <w:szCs w:val="24"/>
        </w:rPr>
      </w:pPr>
    </w:p>
    <w:p w:rsidR="0005727B" w:rsidRPr="00A83D4A" w:rsidRDefault="0005727B" w:rsidP="00C506AF">
      <w:pPr>
        <w:ind w:left="567" w:hanging="567"/>
        <w:rPr>
          <w:rFonts w:asciiTheme="minorHAnsi" w:hAnsiTheme="minorHAnsi" w:cstheme="minorHAnsi"/>
          <w:sz w:val="24"/>
          <w:szCs w:val="24"/>
        </w:rPr>
      </w:pPr>
      <w:r w:rsidRPr="00A83D4A">
        <w:rPr>
          <w:rFonts w:asciiTheme="minorHAnsi" w:hAnsiTheme="minorHAnsi" w:cstheme="minorHAnsi"/>
          <w:sz w:val="24"/>
          <w:szCs w:val="24"/>
        </w:rPr>
        <w:t>d)</w:t>
      </w:r>
      <w:r w:rsidRPr="00A83D4A">
        <w:rPr>
          <w:rFonts w:asciiTheme="minorHAnsi" w:hAnsiTheme="minorHAnsi" w:cstheme="minorHAnsi"/>
          <w:sz w:val="24"/>
          <w:szCs w:val="24"/>
        </w:rPr>
        <w:tab/>
        <w:t>Is prohibited from being a director or promoter of, or being concerned or taking part in the management of, a company under section 382, 38</w:t>
      </w:r>
      <w:r w:rsidR="002905B0" w:rsidRPr="00A83D4A">
        <w:rPr>
          <w:rFonts w:asciiTheme="minorHAnsi" w:hAnsiTheme="minorHAnsi" w:cstheme="minorHAnsi"/>
          <w:sz w:val="24"/>
          <w:szCs w:val="24"/>
        </w:rPr>
        <w:t>3</w:t>
      </w:r>
      <w:r w:rsidRPr="00A83D4A">
        <w:rPr>
          <w:rFonts w:asciiTheme="minorHAnsi" w:hAnsiTheme="minorHAnsi" w:cstheme="minorHAnsi"/>
          <w:sz w:val="24"/>
          <w:szCs w:val="24"/>
        </w:rPr>
        <w:t xml:space="preserve"> or 385 of the Companies Act 1993</w:t>
      </w:r>
      <w:r w:rsidR="001D133F" w:rsidRPr="00A83D4A">
        <w:rPr>
          <w:rFonts w:asciiTheme="minorHAnsi" w:hAnsiTheme="minorHAnsi" w:cstheme="minorHAnsi"/>
          <w:sz w:val="24"/>
          <w:szCs w:val="24"/>
        </w:rPr>
        <w:t>.</w:t>
      </w:r>
    </w:p>
    <w:p w:rsidR="00C506AF" w:rsidRPr="00A83D4A" w:rsidRDefault="00C506AF" w:rsidP="00C506AF">
      <w:pPr>
        <w:ind w:left="567" w:hanging="567"/>
        <w:rPr>
          <w:rFonts w:asciiTheme="minorHAnsi" w:hAnsiTheme="minorHAnsi" w:cstheme="minorHAnsi"/>
          <w:sz w:val="24"/>
          <w:szCs w:val="24"/>
        </w:rPr>
      </w:pPr>
    </w:p>
    <w:p w:rsidR="00C506AF" w:rsidRPr="00A83D4A" w:rsidRDefault="00C506AF" w:rsidP="001D133F">
      <w:pPr>
        <w:ind w:left="567" w:hanging="567"/>
        <w:rPr>
          <w:rFonts w:asciiTheme="minorHAnsi" w:hAnsiTheme="minorHAnsi" w:cstheme="minorHAnsi"/>
          <w:sz w:val="24"/>
          <w:szCs w:val="24"/>
        </w:rPr>
      </w:pPr>
      <w:r w:rsidRPr="00A83D4A">
        <w:rPr>
          <w:rFonts w:asciiTheme="minorHAnsi" w:hAnsiTheme="minorHAnsi" w:cstheme="minorHAnsi"/>
          <w:sz w:val="24"/>
          <w:szCs w:val="24"/>
        </w:rPr>
        <w:t>e)</w:t>
      </w:r>
      <w:r w:rsidRPr="00A83D4A">
        <w:rPr>
          <w:rFonts w:asciiTheme="minorHAnsi" w:hAnsiTheme="minorHAnsi" w:cstheme="minorHAnsi"/>
          <w:sz w:val="24"/>
          <w:szCs w:val="24"/>
        </w:rPr>
        <w:tab/>
        <w:t>Is disqualified from being an officer of a charitable entity under section 31(4) of the Charities Act 2005.</w:t>
      </w:r>
    </w:p>
    <w:p w:rsidR="001D133F" w:rsidRPr="00A83D4A" w:rsidRDefault="001D133F" w:rsidP="001D133F">
      <w:pPr>
        <w:ind w:left="567" w:hanging="567"/>
        <w:rPr>
          <w:rFonts w:asciiTheme="minorHAnsi" w:hAnsiTheme="minorHAnsi" w:cstheme="minorHAnsi"/>
          <w:sz w:val="24"/>
          <w:szCs w:val="24"/>
        </w:rPr>
      </w:pPr>
    </w:p>
    <w:p w:rsidR="00C506AF" w:rsidRPr="00A83D4A" w:rsidRDefault="00C506AF" w:rsidP="00C506AF">
      <w:pPr>
        <w:ind w:left="567" w:hanging="567"/>
        <w:rPr>
          <w:rFonts w:asciiTheme="minorHAnsi" w:hAnsiTheme="minorHAnsi" w:cstheme="minorHAnsi"/>
          <w:sz w:val="24"/>
          <w:szCs w:val="24"/>
        </w:rPr>
      </w:pPr>
      <w:r w:rsidRPr="00A83D4A">
        <w:rPr>
          <w:rFonts w:asciiTheme="minorHAnsi" w:hAnsiTheme="minorHAnsi" w:cstheme="minorHAnsi"/>
          <w:sz w:val="24"/>
          <w:szCs w:val="24"/>
        </w:rPr>
        <w:t xml:space="preserve">f) </w:t>
      </w:r>
      <w:r w:rsidRPr="00A83D4A">
        <w:rPr>
          <w:rFonts w:asciiTheme="minorHAnsi" w:hAnsiTheme="minorHAnsi" w:cstheme="minorHAnsi"/>
          <w:sz w:val="24"/>
          <w:szCs w:val="24"/>
        </w:rPr>
        <w:tab/>
        <w:t>Is subject to a property order made under the Protection of Personal and Property Rights Act 1988, or whose property is managed by a trustee corporation under section 32 of that Act.</w:t>
      </w:r>
      <w:bookmarkStart w:id="0" w:name="_GoBack"/>
      <w:bookmarkEnd w:id="0"/>
    </w:p>
    <w:p w:rsidR="001377D6" w:rsidRPr="00A83D4A" w:rsidRDefault="001377D6" w:rsidP="0005727B">
      <w:pPr>
        <w:ind w:left="567" w:hanging="567"/>
        <w:rPr>
          <w:rFonts w:asciiTheme="minorHAnsi" w:hAnsiTheme="minorHAnsi" w:cstheme="minorHAnsi"/>
          <w:sz w:val="24"/>
          <w:szCs w:val="24"/>
        </w:rPr>
      </w:pPr>
    </w:p>
    <w:p w:rsidR="00C506AF" w:rsidRPr="00A83D4A" w:rsidRDefault="00C506AF" w:rsidP="00A83D4A">
      <w:pPr>
        <w:rPr>
          <w:rFonts w:asciiTheme="minorHAnsi" w:hAnsiTheme="minorHAnsi" w:cstheme="minorHAnsi"/>
          <w:b/>
          <w:sz w:val="22"/>
          <w:szCs w:val="22"/>
        </w:rPr>
      </w:pPr>
      <w:r w:rsidRPr="00A83D4A">
        <w:rPr>
          <w:rFonts w:asciiTheme="minorHAnsi" w:hAnsiTheme="minorHAnsi" w:cstheme="minorHAnsi"/>
          <w:b/>
          <w:sz w:val="22"/>
          <w:szCs w:val="22"/>
        </w:rPr>
        <w:t>I declare that none of the disqualifications listed in clause (a) to (f) inclusive apply to me.</w:t>
      </w:r>
    </w:p>
    <w:p w:rsidR="00C506AF" w:rsidRPr="00A83D4A" w:rsidRDefault="00C506AF" w:rsidP="0005727B">
      <w:pPr>
        <w:ind w:left="567" w:hanging="567"/>
        <w:rPr>
          <w:rFonts w:asciiTheme="minorHAnsi" w:hAnsiTheme="minorHAnsi" w:cstheme="minorHAnsi"/>
        </w:rPr>
      </w:pPr>
    </w:p>
    <w:p w:rsidR="00FB4069" w:rsidRPr="00A83D4A" w:rsidRDefault="00FB4069" w:rsidP="0005727B">
      <w:pPr>
        <w:ind w:left="567" w:hanging="567"/>
        <w:rPr>
          <w:rFonts w:asciiTheme="minorHAnsi" w:hAnsiTheme="minorHAnsi" w:cstheme="minorHAnsi"/>
        </w:rPr>
      </w:pPr>
    </w:p>
    <w:p w:rsidR="00C506AF" w:rsidRPr="00A83D4A" w:rsidRDefault="00FB4069" w:rsidP="0005727B">
      <w:pPr>
        <w:ind w:left="567" w:hanging="567"/>
        <w:rPr>
          <w:rFonts w:asciiTheme="minorHAnsi" w:hAnsiTheme="minorHAnsi" w:cstheme="minorHAnsi"/>
          <w:sz w:val="24"/>
          <w:szCs w:val="24"/>
        </w:rPr>
      </w:pPr>
      <w:r w:rsidRPr="00A83D4A">
        <w:rPr>
          <w:rFonts w:asciiTheme="minorHAnsi" w:hAnsiTheme="minorHAnsi" w:cstheme="minorHAnsi"/>
          <w:sz w:val="24"/>
          <w:szCs w:val="24"/>
        </w:rPr>
        <w:t xml:space="preserve">Full Name: (please print only) </w:t>
      </w:r>
      <w:r w:rsidR="00A83D4A" w:rsidRPr="00A83D4A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:rsidR="00FB4069" w:rsidRPr="00A83D4A" w:rsidRDefault="00FB4069" w:rsidP="0005727B">
      <w:pPr>
        <w:ind w:left="567" w:hanging="567"/>
        <w:rPr>
          <w:rFonts w:asciiTheme="minorHAnsi" w:hAnsiTheme="minorHAnsi" w:cstheme="minorHAnsi"/>
          <w:b/>
          <w:sz w:val="24"/>
          <w:szCs w:val="24"/>
        </w:rPr>
      </w:pPr>
    </w:p>
    <w:p w:rsidR="00C506AF" w:rsidRPr="00A83D4A" w:rsidRDefault="00C506AF" w:rsidP="0005727B">
      <w:pPr>
        <w:ind w:left="567" w:hanging="567"/>
        <w:rPr>
          <w:rFonts w:asciiTheme="minorHAnsi" w:hAnsiTheme="minorHAnsi" w:cstheme="minorHAnsi"/>
        </w:rPr>
      </w:pPr>
    </w:p>
    <w:p w:rsidR="00B07C65" w:rsidRPr="00A83D4A" w:rsidRDefault="00B07C65" w:rsidP="00C506AF">
      <w:pPr>
        <w:rPr>
          <w:rFonts w:asciiTheme="minorHAnsi" w:hAnsiTheme="minorHAnsi" w:cstheme="minorHAnsi"/>
          <w:sz w:val="24"/>
          <w:szCs w:val="24"/>
        </w:rPr>
      </w:pPr>
      <w:r w:rsidRPr="00A83D4A">
        <w:rPr>
          <w:rFonts w:asciiTheme="minorHAnsi" w:hAnsiTheme="minorHAnsi" w:cstheme="minorHAnsi"/>
          <w:sz w:val="24"/>
          <w:szCs w:val="24"/>
        </w:rPr>
        <w:t>Sign</w:t>
      </w:r>
      <w:r w:rsidR="00C506AF" w:rsidRPr="00A83D4A">
        <w:rPr>
          <w:rFonts w:asciiTheme="minorHAnsi" w:hAnsiTheme="minorHAnsi" w:cstheme="minorHAnsi"/>
          <w:sz w:val="24"/>
          <w:szCs w:val="24"/>
        </w:rPr>
        <w:t>ed</w:t>
      </w:r>
      <w:r w:rsidRPr="00A83D4A">
        <w:rPr>
          <w:rFonts w:asciiTheme="minorHAnsi" w:hAnsiTheme="minorHAnsi" w:cstheme="minorHAnsi"/>
          <w:sz w:val="24"/>
          <w:szCs w:val="24"/>
        </w:rPr>
        <w:t>:</w:t>
      </w:r>
      <w:r w:rsidRPr="00A83D4A">
        <w:rPr>
          <w:rFonts w:asciiTheme="minorHAnsi" w:hAnsiTheme="minorHAnsi" w:cstheme="minorHAnsi"/>
          <w:sz w:val="24"/>
          <w:szCs w:val="24"/>
        </w:rPr>
        <w:tab/>
      </w:r>
      <w:r w:rsidRPr="00A83D4A">
        <w:rPr>
          <w:rFonts w:asciiTheme="minorHAnsi" w:hAnsiTheme="minorHAnsi" w:cstheme="minorHAnsi"/>
          <w:sz w:val="24"/>
          <w:szCs w:val="24"/>
        </w:rPr>
        <w:tab/>
      </w:r>
      <w:r w:rsidR="00A83D4A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A83D4A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A83D4A" w:rsidRPr="00A83D4A">
        <w:rPr>
          <w:rFonts w:asciiTheme="minorHAnsi" w:hAnsiTheme="minorHAnsi" w:cstheme="minorHAnsi"/>
          <w:bCs/>
          <w:sz w:val="24"/>
          <w:szCs w:val="24"/>
        </w:rPr>
        <w:t>________________________________________</w:t>
      </w:r>
    </w:p>
    <w:p w:rsidR="00B07C65" w:rsidRPr="00A83D4A" w:rsidRDefault="00B07C65">
      <w:pPr>
        <w:rPr>
          <w:rFonts w:asciiTheme="minorHAnsi" w:hAnsiTheme="minorHAnsi" w:cstheme="minorHAnsi"/>
          <w:sz w:val="24"/>
          <w:szCs w:val="24"/>
        </w:rPr>
      </w:pPr>
    </w:p>
    <w:p w:rsidR="00B07C65" w:rsidRPr="00A83D4A" w:rsidRDefault="00B07C65">
      <w:pPr>
        <w:rPr>
          <w:rFonts w:asciiTheme="minorHAnsi" w:hAnsiTheme="minorHAnsi" w:cstheme="minorHAnsi"/>
          <w:sz w:val="24"/>
          <w:szCs w:val="24"/>
        </w:rPr>
      </w:pPr>
    </w:p>
    <w:p w:rsidR="00B07C65" w:rsidRPr="00A83D4A" w:rsidRDefault="00C506AF" w:rsidP="00C506AF">
      <w:pPr>
        <w:rPr>
          <w:rFonts w:asciiTheme="minorHAnsi" w:hAnsiTheme="minorHAnsi" w:cstheme="minorHAnsi"/>
          <w:sz w:val="24"/>
          <w:szCs w:val="24"/>
        </w:rPr>
      </w:pPr>
      <w:r w:rsidRPr="00A83D4A">
        <w:rPr>
          <w:rFonts w:asciiTheme="minorHAnsi" w:hAnsiTheme="minorHAnsi" w:cstheme="minorHAnsi"/>
          <w:sz w:val="24"/>
          <w:szCs w:val="24"/>
        </w:rPr>
        <w:t>Board/Commission</w:t>
      </w:r>
      <w:r w:rsidR="00B07C65" w:rsidRPr="00A83D4A">
        <w:rPr>
          <w:rFonts w:asciiTheme="minorHAnsi" w:hAnsiTheme="minorHAnsi" w:cstheme="minorHAnsi"/>
          <w:sz w:val="24"/>
          <w:szCs w:val="24"/>
        </w:rPr>
        <w:t>:</w:t>
      </w:r>
      <w:r w:rsidRPr="00A83D4A">
        <w:rPr>
          <w:rFonts w:asciiTheme="minorHAnsi" w:hAnsiTheme="minorHAnsi" w:cstheme="minorHAnsi"/>
          <w:sz w:val="24"/>
          <w:szCs w:val="24"/>
        </w:rPr>
        <w:t xml:space="preserve"> </w:t>
      </w:r>
      <w:r w:rsidR="00A83D4A">
        <w:rPr>
          <w:rFonts w:asciiTheme="minorHAnsi" w:hAnsiTheme="minorHAnsi" w:cstheme="minorHAnsi"/>
          <w:sz w:val="24"/>
          <w:szCs w:val="24"/>
        </w:rPr>
        <w:tab/>
      </w:r>
      <w:r w:rsidR="00A83D4A">
        <w:rPr>
          <w:rFonts w:asciiTheme="minorHAnsi" w:hAnsiTheme="minorHAnsi" w:cstheme="minorHAnsi"/>
          <w:sz w:val="24"/>
          <w:szCs w:val="24"/>
        </w:rPr>
        <w:tab/>
      </w:r>
      <w:r w:rsidRPr="00A83D4A">
        <w:rPr>
          <w:rFonts w:asciiTheme="minorHAnsi" w:hAnsiTheme="minorHAnsi" w:cstheme="minorHAnsi"/>
          <w:sz w:val="24"/>
          <w:szCs w:val="24"/>
        </w:rPr>
        <w:t xml:space="preserve"> </w:t>
      </w:r>
      <w:r w:rsidR="00A83D4A" w:rsidRPr="00A83D4A">
        <w:rPr>
          <w:rFonts w:asciiTheme="minorHAnsi" w:hAnsiTheme="minorHAnsi" w:cstheme="minorHAnsi"/>
          <w:bCs/>
          <w:sz w:val="24"/>
          <w:szCs w:val="24"/>
        </w:rPr>
        <w:t>________________________________________</w:t>
      </w:r>
    </w:p>
    <w:p w:rsidR="00C506AF" w:rsidRPr="00A83D4A" w:rsidRDefault="00C506AF" w:rsidP="00C506AF">
      <w:pPr>
        <w:rPr>
          <w:rFonts w:asciiTheme="minorHAnsi" w:hAnsiTheme="minorHAnsi" w:cstheme="minorHAnsi"/>
          <w:sz w:val="24"/>
          <w:szCs w:val="24"/>
        </w:rPr>
      </w:pPr>
    </w:p>
    <w:p w:rsidR="00B07C65" w:rsidRPr="00A83D4A" w:rsidRDefault="00B07C65">
      <w:pPr>
        <w:rPr>
          <w:rFonts w:asciiTheme="minorHAnsi" w:hAnsiTheme="minorHAnsi" w:cstheme="minorHAnsi"/>
          <w:sz w:val="24"/>
          <w:szCs w:val="24"/>
        </w:rPr>
      </w:pPr>
    </w:p>
    <w:p w:rsidR="00B07C65" w:rsidRPr="00A83D4A" w:rsidRDefault="00B07C65" w:rsidP="00931AAF">
      <w:pPr>
        <w:rPr>
          <w:rFonts w:asciiTheme="minorHAnsi" w:hAnsiTheme="minorHAnsi" w:cstheme="minorHAnsi"/>
          <w:sz w:val="24"/>
          <w:szCs w:val="24"/>
        </w:rPr>
      </w:pPr>
      <w:r w:rsidRPr="00A83D4A">
        <w:rPr>
          <w:rFonts w:asciiTheme="minorHAnsi" w:hAnsiTheme="minorHAnsi" w:cstheme="minorHAnsi"/>
          <w:sz w:val="24"/>
          <w:szCs w:val="24"/>
        </w:rPr>
        <w:t>Date:</w:t>
      </w:r>
      <w:r w:rsidRPr="00A83D4A">
        <w:rPr>
          <w:rFonts w:asciiTheme="minorHAnsi" w:hAnsiTheme="minorHAnsi" w:cstheme="minorHAnsi"/>
          <w:sz w:val="24"/>
          <w:szCs w:val="24"/>
        </w:rPr>
        <w:tab/>
      </w:r>
      <w:r w:rsidRPr="00A83D4A">
        <w:rPr>
          <w:rFonts w:asciiTheme="minorHAnsi" w:hAnsiTheme="minorHAnsi" w:cstheme="minorHAnsi"/>
          <w:sz w:val="24"/>
          <w:szCs w:val="24"/>
        </w:rPr>
        <w:tab/>
      </w:r>
      <w:r w:rsidR="00C506AF" w:rsidRPr="00A83D4A">
        <w:rPr>
          <w:rFonts w:asciiTheme="minorHAnsi" w:hAnsiTheme="minorHAnsi" w:cstheme="minorHAnsi"/>
          <w:sz w:val="24"/>
          <w:szCs w:val="24"/>
        </w:rPr>
        <w:t xml:space="preserve">  </w:t>
      </w:r>
      <w:r w:rsidR="00A83D4A">
        <w:rPr>
          <w:rFonts w:asciiTheme="minorHAnsi" w:hAnsiTheme="minorHAnsi" w:cstheme="minorHAnsi"/>
          <w:bCs/>
          <w:sz w:val="24"/>
          <w:szCs w:val="24"/>
        </w:rPr>
        <w:tab/>
      </w:r>
      <w:r w:rsidR="00A83D4A">
        <w:rPr>
          <w:rFonts w:asciiTheme="minorHAnsi" w:hAnsiTheme="minorHAnsi" w:cstheme="minorHAnsi"/>
          <w:bCs/>
          <w:sz w:val="24"/>
          <w:szCs w:val="24"/>
        </w:rPr>
        <w:tab/>
        <w:t>_________________________________________</w:t>
      </w:r>
      <w:r w:rsidRPr="00A83D4A">
        <w:rPr>
          <w:rFonts w:asciiTheme="minorHAnsi" w:hAnsiTheme="minorHAnsi" w:cstheme="minorHAnsi"/>
          <w:b/>
          <w:bCs/>
          <w:sz w:val="24"/>
          <w:szCs w:val="24"/>
        </w:rPr>
        <w:tab/>
      </w:r>
    </w:p>
    <w:sectPr w:rsidR="00B07C65" w:rsidRPr="00A83D4A" w:rsidSect="00931AAF">
      <w:headerReference w:type="default" r:id="rId7"/>
      <w:footerReference w:type="default" r:id="rId8"/>
      <w:pgSz w:w="12240" w:h="15840"/>
      <w:pgMar w:top="1134" w:right="1797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D4A" w:rsidRDefault="00A83D4A" w:rsidP="00A83D4A">
      <w:r>
        <w:separator/>
      </w:r>
    </w:p>
  </w:endnote>
  <w:endnote w:type="continuationSeparator" w:id="0">
    <w:p w:rsidR="00A83D4A" w:rsidRDefault="00A83D4A" w:rsidP="00A8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D4A" w:rsidRDefault="00A83D4A" w:rsidP="00A83D4A">
    <w:pPr>
      <w:jc w:val="center"/>
      <w:rPr>
        <w:rFonts w:ascii="Calibri" w:hAnsi="Calibri" w:cs="Calibri"/>
        <w:i/>
        <w:iCs/>
        <w:sz w:val="22"/>
        <w:szCs w:val="22"/>
      </w:rPr>
    </w:pPr>
  </w:p>
  <w:p w:rsidR="00A83D4A" w:rsidRPr="00A83D4A" w:rsidRDefault="00A83D4A" w:rsidP="00A83D4A">
    <w:pPr>
      <w:jc w:val="center"/>
      <w:rPr>
        <w:rFonts w:ascii="Calibri" w:hAnsi="Calibri" w:cs="Calibri"/>
        <w:sz w:val="22"/>
        <w:szCs w:val="22"/>
        <w:lang w:val="en-AU"/>
      </w:rPr>
    </w:pPr>
    <w:r w:rsidRPr="00A83D4A">
      <w:rPr>
        <w:rFonts w:ascii="Calibri" w:hAnsi="Calibri" w:cs="Calibri"/>
        <w:i/>
        <w:iCs/>
        <w:sz w:val="22"/>
        <w:szCs w:val="22"/>
      </w:rPr>
      <w:t>When fully completed, please return to the Bishop’s Office, PO Box 13-170, DUNEDIN,9052</w:t>
    </w:r>
  </w:p>
  <w:p w:rsidR="00A83D4A" w:rsidRDefault="00A83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D4A" w:rsidRDefault="00A83D4A" w:rsidP="00A83D4A">
      <w:r>
        <w:separator/>
      </w:r>
    </w:p>
  </w:footnote>
  <w:footnote w:type="continuationSeparator" w:id="0">
    <w:p w:rsidR="00A83D4A" w:rsidRDefault="00A83D4A" w:rsidP="00A83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D4A" w:rsidRDefault="00A83D4A" w:rsidP="00A83D4A">
    <w:pPr>
      <w:shd w:val="clear" w:color="auto" w:fill="FFFFFF"/>
      <w:jc w:val="center"/>
      <w:outlineLvl w:val="1"/>
      <w:rPr>
        <w:rFonts w:ascii="Helvetica" w:hAnsi="Helvetica" w:cs="Arial"/>
        <w:b/>
        <w:bCs/>
        <w:color w:val="000000"/>
        <w:kern w:val="36"/>
        <w:sz w:val="52"/>
        <w:szCs w:val="52"/>
        <w:lang w:val="en-AU"/>
      </w:rPr>
    </w:pPr>
    <w:r>
      <w:rPr>
        <w:noProof/>
        <w:lang w:eastAsia="en-N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-228600</wp:posOffset>
          </wp:positionV>
          <wp:extent cx="723900" cy="1024255"/>
          <wp:effectExtent l="0" t="0" r="0" b="0"/>
          <wp:wrapNone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024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00D8">
      <w:rPr>
        <w:rFonts w:ascii="Helvetica" w:hAnsi="Helvetica" w:cs="Arial"/>
        <w:b/>
        <w:bCs/>
        <w:color w:val="000000"/>
        <w:kern w:val="36"/>
        <w:sz w:val="52"/>
        <w:szCs w:val="52"/>
        <w:lang w:val="en-AU"/>
      </w:rPr>
      <w:t>Diocese of Dunedin</w:t>
    </w:r>
  </w:p>
  <w:p w:rsidR="00A83D4A" w:rsidRPr="00931AAF" w:rsidRDefault="00A83D4A" w:rsidP="00A83D4A">
    <w:pPr>
      <w:jc w:val="center"/>
      <w:rPr>
        <w:rFonts w:ascii="ZapfHumnst BT" w:hAnsi="ZapfHumnst BT"/>
        <w:sz w:val="16"/>
        <w:szCs w:val="16"/>
      </w:rPr>
    </w:pPr>
  </w:p>
  <w:p w:rsidR="00A83D4A" w:rsidRPr="00A83D4A" w:rsidRDefault="00A83D4A" w:rsidP="00A83D4A">
    <w:pPr>
      <w:shd w:val="clear" w:color="auto" w:fill="FFFFFF"/>
      <w:jc w:val="center"/>
      <w:outlineLvl w:val="1"/>
      <w:rPr>
        <w:rFonts w:ascii="Calibri" w:hAnsi="Calibri" w:cs="Calibri"/>
        <w:b/>
        <w:bCs/>
        <w:kern w:val="36"/>
        <w:lang w:val="en-AU"/>
      </w:rPr>
    </w:pPr>
    <w:r w:rsidRPr="00A83D4A">
      <w:rPr>
        <w:rFonts w:ascii="Calibri" w:hAnsi="Calibri" w:cs="Calibri"/>
        <w:b/>
        <w:bCs/>
        <w:kern w:val="36"/>
        <w:lang w:val="en-AU"/>
      </w:rPr>
      <w:t>Anglican Church in Aotearoa, New Zealand and Polynesia,</w:t>
    </w:r>
  </w:p>
  <w:p w:rsidR="00A83D4A" w:rsidRPr="00A83D4A" w:rsidRDefault="00A83D4A" w:rsidP="00A83D4A">
    <w:pPr>
      <w:shd w:val="clear" w:color="auto" w:fill="FFFFFF"/>
      <w:jc w:val="center"/>
      <w:outlineLvl w:val="1"/>
      <w:rPr>
        <w:rFonts w:ascii="Calibri" w:hAnsi="Calibri" w:cs="Calibri"/>
        <w:b/>
        <w:bCs/>
        <w:color w:val="960000"/>
        <w:lang w:val="en-AU"/>
      </w:rPr>
    </w:pPr>
    <w:r w:rsidRPr="00A83D4A">
      <w:rPr>
        <w:rFonts w:ascii="Calibri" w:hAnsi="Calibri" w:cs="Calibri"/>
        <w:b/>
        <w:bCs/>
        <w:color w:val="960000"/>
        <w:lang w:val="en-AU"/>
      </w:rPr>
      <w:t>Te Hahi Mihinare ki Aotearoa ki Niu Tireni, ki Nga Moutere o Te Moana Nui a Kiwa</w:t>
    </w:r>
  </w:p>
  <w:p w:rsidR="00A83D4A" w:rsidRDefault="00A83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E08E2"/>
    <w:multiLevelType w:val="hybridMultilevel"/>
    <w:tmpl w:val="09766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7B7925"/>
    <w:multiLevelType w:val="hybridMultilevel"/>
    <w:tmpl w:val="C35ADD72"/>
    <w:lvl w:ilvl="0" w:tplc="2D907AA6">
      <w:start w:val="1"/>
      <w:numFmt w:val="lowerLetter"/>
      <w:lvlText w:val="%1)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B4"/>
    <w:rsid w:val="00052419"/>
    <w:rsid w:val="0005727B"/>
    <w:rsid w:val="00057F78"/>
    <w:rsid w:val="0007067E"/>
    <w:rsid w:val="000B24A9"/>
    <w:rsid w:val="000D1A15"/>
    <w:rsid w:val="001377D6"/>
    <w:rsid w:val="0017765D"/>
    <w:rsid w:val="0019568C"/>
    <w:rsid w:val="001D133F"/>
    <w:rsid w:val="00200E52"/>
    <w:rsid w:val="00216D24"/>
    <w:rsid w:val="002905B0"/>
    <w:rsid w:val="002D40E5"/>
    <w:rsid w:val="00340B35"/>
    <w:rsid w:val="00343765"/>
    <w:rsid w:val="00344AB4"/>
    <w:rsid w:val="00416C85"/>
    <w:rsid w:val="004B6116"/>
    <w:rsid w:val="00531850"/>
    <w:rsid w:val="005F3452"/>
    <w:rsid w:val="0061606A"/>
    <w:rsid w:val="00626326"/>
    <w:rsid w:val="00626CCA"/>
    <w:rsid w:val="00754C40"/>
    <w:rsid w:val="007A3641"/>
    <w:rsid w:val="007F6763"/>
    <w:rsid w:val="008734BD"/>
    <w:rsid w:val="0089099C"/>
    <w:rsid w:val="00931AAF"/>
    <w:rsid w:val="009F008B"/>
    <w:rsid w:val="00A05833"/>
    <w:rsid w:val="00A83D4A"/>
    <w:rsid w:val="00B07C65"/>
    <w:rsid w:val="00B35D10"/>
    <w:rsid w:val="00B4568E"/>
    <w:rsid w:val="00B87CF9"/>
    <w:rsid w:val="00BA585B"/>
    <w:rsid w:val="00BB7676"/>
    <w:rsid w:val="00C506AF"/>
    <w:rsid w:val="00C94E35"/>
    <w:rsid w:val="00E215A4"/>
    <w:rsid w:val="00E37314"/>
    <w:rsid w:val="00E81D1C"/>
    <w:rsid w:val="00F050FB"/>
    <w:rsid w:val="00FB4069"/>
    <w:rsid w:val="00FC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2F783F9"/>
  <w15:chartTrackingRefBased/>
  <w15:docId w15:val="{61D2F9D6-6364-4911-9CA7-75FFC09C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 w:cs="Times"/>
      <w:i/>
      <w:iCs/>
      <w:sz w:val="24"/>
      <w:szCs w:val="24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hAnsi="Times" w:cs="Times"/>
      <w:sz w:val="24"/>
      <w:szCs w:val="24"/>
      <w:lang w:val="en-AU"/>
    </w:rPr>
  </w:style>
  <w:style w:type="paragraph" w:styleId="BodyText3">
    <w:name w:val="Body Text 3"/>
    <w:basedOn w:val="Normal"/>
    <w:pPr>
      <w:jc w:val="both"/>
    </w:pPr>
    <w:rPr>
      <w:rFonts w:ascii="Times" w:hAnsi="Times" w:cs="Times"/>
      <w:sz w:val="24"/>
      <w:szCs w:val="24"/>
      <w:lang w:val="en-AU"/>
    </w:rPr>
  </w:style>
  <w:style w:type="paragraph" w:styleId="BalloonText">
    <w:name w:val="Balloon Text"/>
    <w:basedOn w:val="Normal"/>
    <w:semiHidden/>
    <w:rsid w:val="00931A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83D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D4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to be made by vestry members and officers</vt:lpstr>
    </vt:vector>
  </TitlesOfParts>
  <Company>Anglican Diocese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to be made by vestry members and officers</dc:title>
  <dc:subject/>
  <dc:creator>Anglican Diocese</dc:creator>
  <cp:keywords/>
  <dc:description/>
  <cp:lastModifiedBy>Andrew Metcalfe</cp:lastModifiedBy>
  <cp:revision>2</cp:revision>
  <cp:lastPrinted>2008-07-01T23:52:00Z</cp:lastPrinted>
  <dcterms:created xsi:type="dcterms:W3CDTF">2019-02-05T21:31:00Z</dcterms:created>
  <dcterms:modified xsi:type="dcterms:W3CDTF">2019-02-05T21:31:00Z</dcterms:modified>
</cp:coreProperties>
</file>