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54072" w14:textId="4568D92B" w:rsidR="008B3C34" w:rsidRDefault="0002740C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  <w:r w:rsidRPr="0002740C"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  <w:t>Ruru</w:t>
      </w:r>
    </w:p>
    <w:p w14:paraId="6260185E" w14:textId="1B93AE82" w:rsidR="0002740C" w:rsidRDefault="0002740C">
      <w:pPr>
        <w:rPr>
          <w:rFonts w:ascii="Rockwell Nova Light" w:hAnsi="Rockwell Nova Light"/>
          <w:b/>
          <w:bCs/>
          <w:sz w:val="28"/>
          <w:szCs w:val="28"/>
          <w:u w:val="single"/>
          <w:lang w:val="mi-NZ"/>
        </w:rPr>
      </w:pPr>
    </w:p>
    <w:p w14:paraId="0B9A7B56" w14:textId="787D7C78" w:rsidR="0002740C" w:rsidRDefault="0002740C">
      <w:pPr>
        <w:rPr>
          <w:rFonts w:ascii="Rockwell Nova Light" w:hAnsi="Rockwell Nova Light"/>
          <w:b/>
          <w:bCs/>
          <w:sz w:val="24"/>
          <w:szCs w:val="24"/>
          <w:lang w:val="mi-NZ"/>
        </w:rPr>
      </w:pPr>
      <w:r>
        <w:rPr>
          <w:rFonts w:ascii="Rockwell Nova Light" w:hAnsi="Rockwell Nova Light"/>
          <w:b/>
          <w:bCs/>
          <w:sz w:val="24"/>
          <w:szCs w:val="24"/>
          <w:lang w:val="mi-NZ"/>
        </w:rPr>
        <w:t>Kei runga te rākau i te pō</w:t>
      </w:r>
    </w:p>
    <w:p w14:paraId="4DE67828" w14:textId="39173607" w:rsidR="0002740C" w:rsidRDefault="0002740C">
      <w:pPr>
        <w:rPr>
          <w:rFonts w:ascii="Rockwell Nova Light" w:hAnsi="Rockwell Nova Light"/>
          <w:b/>
          <w:bCs/>
          <w:sz w:val="24"/>
          <w:szCs w:val="24"/>
          <w:lang w:val="mi-NZ"/>
        </w:rPr>
      </w:pPr>
      <w:r>
        <w:rPr>
          <w:rFonts w:ascii="Rockwell Nova Light" w:hAnsi="Rockwell Nova Light"/>
          <w:b/>
          <w:bCs/>
          <w:sz w:val="24"/>
          <w:szCs w:val="24"/>
          <w:lang w:val="mi-NZ"/>
        </w:rPr>
        <w:t>Kī mai te ruru</w:t>
      </w:r>
    </w:p>
    <w:p w14:paraId="4A807B51" w14:textId="2F3F8598" w:rsidR="0002740C" w:rsidRDefault="0002740C">
      <w:pPr>
        <w:rPr>
          <w:rFonts w:ascii="Rockwell Nova Light" w:hAnsi="Rockwell Nova Light"/>
          <w:b/>
          <w:bCs/>
          <w:sz w:val="24"/>
          <w:szCs w:val="24"/>
          <w:lang w:val="mi-NZ"/>
        </w:rPr>
      </w:pPr>
      <w:r>
        <w:rPr>
          <w:rFonts w:ascii="Rockwell Nova Light" w:hAnsi="Rockwell Nova Light"/>
          <w:b/>
          <w:bCs/>
          <w:sz w:val="24"/>
          <w:szCs w:val="24"/>
          <w:lang w:val="mi-NZ"/>
        </w:rPr>
        <w:t>Kua awatea</w:t>
      </w:r>
    </w:p>
    <w:p w14:paraId="781F9054" w14:textId="77777777" w:rsidR="0002740C" w:rsidRDefault="0002740C" w:rsidP="0002740C">
      <w:pPr>
        <w:rPr>
          <w:rFonts w:ascii="Rockwell Nova Light" w:hAnsi="Rockwell Nova Light"/>
          <w:b/>
          <w:bCs/>
          <w:sz w:val="24"/>
          <w:szCs w:val="24"/>
          <w:lang w:val="mi-NZ"/>
        </w:rPr>
      </w:pPr>
      <w:r>
        <w:rPr>
          <w:rFonts w:ascii="Rockwell Nova Light" w:hAnsi="Rockwell Nova Light"/>
          <w:b/>
          <w:bCs/>
          <w:sz w:val="24"/>
          <w:szCs w:val="24"/>
          <w:lang w:val="mi-NZ"/>
        </w:rPr>
        <w:t>Kei runga te tākau i te pō</w:t>
      </w:r>
    </w:p>
    <w:p w14:paraId="6DF0D794" w14:textId="77777777" w:rsidR="0002740C" w:rsidRDefault="0002740C" w:rsidP="0002740C">
      <w:pPr>
        <w:rPr>
          <w:rFonts w:ascii="Rockwell Nova Light" w:hAnsi="Rockwell Nova Light"/>
          <w:b/>
          <w:bCs/>
          <w:sz w:val="24"/>
          <w:szCs w:val="24"/>
          <w:lang w:val="mi-NZ"/>
        </w:rPr>
      </w:pPr>
      <w:r>
        <w:rPr>
          <w:rFonts w:ascii="Rockwell Nova Light" w:hAnsi="Rockwell Nova Light"/>
          <w:b/>
          <w:bCs/>
          <w:sz w:val="24"/>
          <w:szCs w:val="24"/>
          <w:lang w:val="mi-NZ"/>
        </w:rPr>
        <w:t>Kī mai te ruru</w:t>
      </w:r>
    </w:p>
    <w:p w14:paraId="4B8B4CB7" w14:textId="77777777" w:rsidR="0002740C" w:rsidRDefault="0002740C" w:rsidP="0002740C">
      <w:pPr>
        <w:rPr>
          <w:rFonts w:ascii="Rockwell Nova Light" w:hAnsi="Rockwell Nova Light"/>
          <w:b/>
          <w:bCs/>
          <w:sz w:val="24"/>
          <w:szCs w:val="24"/>
          <w:lang w:val="mi-NZ"/>
        </w:rPr>
      </w:pPr>
      <w:r>
        <w:rPr>
          <w:rFonts w:ascii="Rockwell Nova Light" w:hAnsi="Rockwell Nova Light"/>
          <w:b/>
          <w:bCs/>
          <w:sz w:val="24"/>
          <w:szCs w:val="24"/>
          <w:lang w:val="mi-NZ"/>
        </w:rPr>
        <w:t>Kua awatea</w:t>
      </w:r>
    </w:p>
    <w:p w14:paraId="3A0ADD60" w14:textId="77777777" w:rsidR="0002740C" w:rsidRDefault="0002740C" w:rsidP="0002740C">
      <w:pPr>
        <w:rPr>
          <w:rFonts w:ascii="Rockwell Nova Light" w:hAnsi="Rockwell Nova Light"/>
          <w:b/>
          <w:bCs/>
          <w:sz w:val="24"/>
          <w:szCs w:val="24"/>
          <w:lang w:val="mi-NZ"/>
        </w:rPr>
      </w:pPr>
    </w:p>
    <w:p w14:paraId="2F0B5E93" w14:textId="6CDACE8A" w:rsidR="0002740C" w:rsidRDefault="0002740C">
      <w:pPr>
        <w:rPr>
          <w:rFonts w:ascii="Rockwell Nova Light" w:hAnsi="Rockwell Nova Light"/>
          <w:b/>
          <w:bCs/>
          <w:sz w:val="24"/>
          <w:szCs w:val="24"/>
          <w:lang w:val="mi-NZ"/>
        </w:rPr>
      </w:pPr>
      <w:r>
        <w:rPr>
          <w:rFonts w:ascii="Rockwell Nova Light" w:hAnsi="Rockwell Nova Light"/>
          <w:b/>
          <w:bCs/>
          <w:sz w:val="24"/>
          <w:szCs w:val="24"/>
          <w:lang w:val="mi-NZ"/>
        </w:rPr>
        <w:t>Ruru, ruru</w:t>
      </w:r>
    </w:p>
    <w:p w14:paraId="21328024" w14:textId="35D5BA68" w:rsidR="0002740C" w:rsidRDefault="0002740C">
      <w:pPr>
        <w:rPr>
          <w:rFonts w:ascii="Rockwell Nova Light" w:hAnsi="Rockwell Nova Light"/>
          <w:b/>
          <w:bCs/>
          <w:sz w:val="24"/>
          <w:szCs w:val="24"/>
          <w:lang w:val="mi-NZ"/>
        </w:rPr>
      </w:pPr>
      <w:r>
        <w:rPr>
          <w:rFonts w:ascii="Rockwell Nova Light" w:hAnsi="Rockwell Nova Light"/>
          <w:b/>
          <w:bCs/>
          <w:sz w:val="24"/>
          <w:szCs w:val="24"/>
          <w:lang w:val="mi-NZ"/>
        </w:rPr>
        <w:t xml:space="preserve">Ki mai te ruru </w:t>
      </w:r>
    </w:p>
    <w:p w14:paraId="635CFEFF" w14:textId="3C93174E" w:rsidR="0002740C" w:rsidRDefault="0002740C">
      <w:pPr>
        <w:rPr>
          <w:rFonts w:ascii="Rockwell Nova Light" w:hAnsi="Rockwell Nova Light"/>
          <w:b/>
          <w:bCs/>
          <w:sz w:val="24"/>
          <w:szCs w:val="24"/>
          <w:lang w:val="mi-NZ"/>
        </w:rPr>
      </w:pPr>
      <w:r>
        <w:rPr>
          <w:rFonts w:ascii="Rockwell Nova Light" w:hAnsi="Rockwell Nova Light"/>
          <w:b/>
          <w:bCs/>
          <w:sz w:val="24"/>
          <w:szCs w:val="24"/>
          <w:lang w:val="mi-NZ"/>
        </w:rPr>
        <w:t>Kua awatea</w:t>
      </w:r>
    </w:p>
    <w:p w14:paraId="67BE0358" w14:textId="77777777" w:rsidR="0002740C" w:rsidRDefault="0002740C" w:rsidP="0002740C">
      <w:pPr>
        <w:rPr>
          <w:rFonts w:ascii="Rockwell Nova Light" w:hAnsi="Rockwell Nova Light"/>
          <w:b/>
          <w:bCs/>
          <w:sz w:val="24"/>
          <w:szCs w:val="24"/>
          <w:lang w:val="mi-NZ"/>
        </w:rPr>
      </w:pPr>
      <w:r>
        <w:rPr>
          <w:rFonts w:ascii="Rockwell Nova Light" w:hAnsi="Rockwell Nova Light"/>
          <w:b/>
          <w:bCs/>
          <w:sz w:val="24"/>
          <w:szCs w:val="24"/>
          <w:lang w:val="mi-NZ"/>
        </w:rPr>
        <w:t>Ruru, ruru</w:t>
      </w:r>
    </w:p>
    <w:p w14:paraId="7F93442C" w14:textId="77777777" w:rsidR="0002740C" w:rsidRDefault="0002740C" w:rsidP="0002740C">
      <w:pPr>
        <w:rPr>
          <w:rFonts w:ascii="Rockwell Nova Light" w:hAnsi="Rockwell Nova Light"/>
          <w:b/>
          <w:bCs/>
          <w:sz w:val="24"/>
          <w:szCs w:val="24"/>
          <w:lang w:val="mi-NZ"/>
        </w:rPr>
      </w:pPr>
      <w:r>
        <w:rPr>
          <w:rFonts w:ascii="Rockwell Nova Light" w:hAnsi="Rockwell Nova Light"/>
          <w:b/>
          <w:bCs/>
          <w:sz w:val="24"/>
          <w:szCs w:val="24"/>
          <w:lang w:val="mi-NZ"/>
        </w:rPr>
        <w:t xml:space="preserve">Ki mai te ruru </w:t>
      </w:r>
    </w:p>
    <w:p w14:paraId="71F1E3D3" w14:textId="4FAB39D4" w:rsidR="0002740C" w:rsidRPr="0002740C" w:rsidRDefault="0002740C" w:rsidP="0002740C">
      <w:pPr>
        <w:rPr>
          <w:rFonts w:ascii="Rockwell Nova Light" w:hAnsi="Rockwell Nova Light"/>
          <w:b/>
          <w:bCs/>
          <w:sz w:val="24"/>
          <w:szCs w:val="24"/>
          <w:lang w:val="mi-NZ"/>
        </w:rPr>
      </w:pPr>
      <w:r>
        <w:rPr>
          <w:rFonts w:ascii="Rockwell Nova Light" w:hAnsi="Rockwell Nova Light"/>
          <w:b/>
          <w:bCs/>
          <w:sz w:val="24"/>
          <w:szCs w:val="24"/>
          <w:lang w:val="mi-NZ"/>
        </w:rPr>
        <w:t>Kua awatea</w:t>
      </w:r>
      <w:bookmarkStart w:id="0" w:name="_GoBack"/>
      <w:bookmarkEnd w:id="0"/>
    </w:p>
    <w:sectPr w:rsidR="0002740C" w:rsidRPr="00027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Light"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0C"/>
    <w:rsid w:val="0002740C"/>
    <w:rsid w:val="008B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AA72"/>
  <w15:chartTrackingRefBased/>
  <w15:docId w15:val="{8DF1DAB7-C8FB-4529-A23E-68164873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 Stirling</dc:creator>
  <cp:keywords/>
  <dc:description/>
  <cp:lastModifiedBy>Dy Stirling</cp:lastModifiedBy>
  <cp:revision>1</cp:revision>
  <dcterms:created xsi:type="dcterms:W3CDTF">2019-06-27T23:23:00Z</dcterms:created>
  <dcterms:modified xsi:type="dcterms:W3CDTF">2019-06-27T23:25:00Z</dcterms:modified>
</cp:coreProperties>
</file>