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C0D" w:rsidRDefault="00823C0D" w:rsidP="00F43DE3">
      <w:pPr>
        <w:spacing w:after="100" w:afterAutospacing="1" w:line="240" w:lineRule="auto"/>
        <w:rPr>
          <w:rFonts w:ascii="PT Sans" w:hAnsi="PT Sans"/>
          <w:sz w:val="28"/>
          <w:szCs w:val="28"/>
        </w:rPr>
      </w:pPr>
    </w:p>
    <w:p w:rsidR="00211988" w:rsidRPr="00A91116" w:rsidRDefault="00211988" w:rsidP="00211988">
      <w:pPr>
        <w:jc w:val="center"/>
      </w:pPr>
      <w:r w:rsidRPr="002E51CC">
        <w:rPr>
          <w:rFonts w:ascii="PT Sans" w:hAnsi="PT Sans"/>
          <w:noProof/>
          <w:sz w:val="24"/>
          <w:szCs w:val="24"/>
          <w:lang w:eastAsia="en-NZ"/>
        </w:rPr>
        <mc:AlternateContent>
          <mc:Choice Requires="wps">
            <w:drawing>
              <wp:anchor distT="0" distB="0" distL="114300" distR="114300" simplePos="0" relativeHeight="251659264" behindDoc="0" locked="0" layoutInCell="1" allowOverlap="1" wp14:anchorId="2F6CFF61" wp14:editId="038E08B4">
                <wp:simplePos x="0" y="0"/>
                <wp:positionH relativeFrom="column">
                  <wp:posOffset>-457200</wp:posOffset>
                </wp:positionH>
                <wp:positionV relativeFrom="paragraph">
                  <wp:posOffset>-885825</wp:posOffset>
                </wp:positionV>
                <wp:extent cx="6696075" cy="11334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133475"/>
                        </a:xfrm>
                        <a:prstGeom prst="rect">
                          <a:avLst/>
                        </a:prstGeom>
                        <a:solidFill>
                          <a:srgbClr val="FFFFFF"/>
                        </a:solidFill>
                        <a:ln w="9525">
                          <a:noFill/>
                          <a:miter lim="800000"/>
                          <a:headEnd/>
                          <a:tailEnd/>
                        </a:ln>
                      </wps:spPr>
                      <wps:txbx>
                        <w:txbxContent>
                          <w:p w:rsidR="00211988" w:rsidRDefault="00211988" w:rsidP="00211988">
                            <w:r>
                              <w:rPr>
                                <w:noProof/>
                                <w:lang w:eastAsia="en-NZ"/>
                              </w:rPr>
                              <w:drawing>
                                <wp:inline distT="0" distB="0" distL="0" distR="0" wp14:anchorId="38B4DCEC" wp14:editId="0D8C1CC2">
                                  <wp:extent cx="1162050" cy="10763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 LOGO FINAL Blue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891" cy="10854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CFF61" id="_x0000_t202" coordsize="21600,21600" o:spt="202" path="m,l,21600r21600,l21600,xe">
                <v:stroke joinstyle="miter"/>
                <v:path gradientshapeok="t" o:connecttype="rect"/>
              </v:shapetype>
              <v:shape id="Text Box 2" o:spid="_x0000_s1026" type="#_x0000_t202" style="position:absolute;left:0;text-align:left;margin-left:-36pt;margin-top:-69.75pt;width:527.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" stroked="f">
                <v:textbox>
                  <w:txbxContent>
                    <w:p w:rsidR="00211988" w:rsidRDefault="00211988" w:rsidP="00211988">
                      <w:r>
                        <w:rPr>
                          <w:noProof/>
                          <w:lang w:eastAsia="en-NZ"/>
                        </w:rPr>
                        <w:drawing>
                          <wp:inline distT="0" distB="0" distL="0" distR="0" wp14:anchorId="38B4DCEC" wp14:editId="0D8C1CC2">
                            <wp:extent cx="1162050" cy="10763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 LOGO FINAL Blue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1891" cy="1085440"/>
                                    </a:xfrm>
                                    <a:prstGeom prst="rect">
                                      <a:avLst/>
                                    </a:prstGeom>
                                  </pic:spPr>
                                </pic:pic>
                              </a:graphicData>
                            </a:graphic>
                          </wp:inline>
                        </w:drawing>
                      </w:r>
                    </w:p>
                  </w:txbxContent>
                </v:textbox>
              </v:shape>
            </w:pict>
          </mc:Fallback>
        </mc:AlternateContent>
      </w:r>
      <w:r w:rsidRPr="002E51CC">
        <w:rPr>
          <w:rFonts w:ascii="PT Sans" w:hAnsi="PT Sans"/>
          <w:b/>
          <w:noProof/>
          <w:color w:val="034287"/>
          <w:sz w:val="28"/>
          <w:szCs w:val="28"/>
          <w:lang w:eastAsia="en-NZ"/>
        </w:rPr>
        <mc:AlternateContent>
          <mc:Choice Requires="wps">
            <w:drawing>
              <wp:anchor distT="0" distB="0" distL="114300" distR="114300" simplePos="0" relativeHeight="251660288" behindDoc="0" locked="0" layoutInCell="1" allowOverlap="1" wp14:anchorId="7AF09A68" wp14:editId="7B6090BF">
                <wp:simplePos x="0" y="0"/>
                <wp:positionH relativeFrom="column">
                  <wp:posOffset>1066800</wp:posOffset>
                </wp:positionH>
                <wp:positionV relativeFrom="paragraph">
                  <wp:posOffset>-390525</wp:posOffset>
                </wp:positionV>
                <wp:extent cx="2762250" cy="4857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485775"/>
                        </a:xfrm>
                        <a:prstGeom prst="rect">
                          <a:avLst/>
                        </a:prstGeom>
                        <a:solidFill>
                          <a:srgbClr val="FFFFFF"/>
                        </a:solidFill>
                        <a:ln w="9525">
                          <a:noFill/>
                          <a:miter lim="800000"/>
                          <a:headEnd/>
                          <a:tailEnd/>
                        </a:ln>
                      </wps:spPr>
                      <wps:txbx>
                        <w:txbxContent>
                          <w:p w:rsidR="00211988" w:rsidRPr="00ED1483" w:rsidRDefault="00211988" w:rsidP="00211988">
                            <w:pPr>
                              <w:jc w:val="center"/>
                              <w:rPr>
                                <w:rFonts w:ascii="PT Sans" w:hAnsi="PT Sans"/>
                                <w:b/>
                                <w:color w:val="034287"/>
                                <w:sz w:val="40"/>
                                <w:szCs w:val="40"/>
                              </w:rPr>
                            </w:pPr>
                            <w:r w:rsidRPr="00ED1483">
                              <w:rPr>
                                <w:rFonts w:ascii="PT Sans" w:hAnsi="PT Sans"/>
                                <w:b/>
                                <w:color w:val="034287"/>
                                <w:sz w:val="36"/>
                                <w:szCs w:val="36"/>
                              </w:rPr>
                              <w:t xml:space="preserve"> </w:t>
                            </w:r>
                            <w:r w:rsidRPr="00ED1483">
                              <w:rPr>
                                <w:rFonts w:ascii="PT Sans" w:hAnsi="PT Sans"/>
                                <w:b/>
                                <w:color w:val="034287"/>
                                <w:sz w:val="40"/>
                                <w:szCs w:val="40"/>
                              </w:rPr>
                              <w:t>St Catherine’s College</w:t>
                            </w:r>
                          </w:p>
                          <w:p w:rsidR="00211988" w:rsidRDefault="00211988" w:rsidP="002119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09A68" id="_x0000_s1027" type="#_x0000_t202" style="position:absolute;left:0;text-align:left;margin-left:84pt;margin-top:-30.75pt;width:21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k+IgIAACI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" stroked="f">
                <v:textbox>
                  <w:txbxContent>
                    <w:p w:rsidR="00211988" w:rsidRPr="00ED1483" w:rsidRDefault="00211988" w:rsidP="00211988">
                      <w:pPr>
                        <w:jc w:val="center"/>
                        <w:rPr>
                          <w:rFonts w:ascii="PT Sans" w:hAnsi="PT Sans"/>
                          <w:b/>
                          <w:color w:val="034287"/>
                          <w:sz w:val="40"/>
                          <w:szCs w:val="40"/>
                        </w:rPr>
                      </w:pPr>
                      <w:r w:rsidRPr="00ED1483">
                        <w:rPr>
                          <w:rFonts w:ascii="PT Sans" w:hAnsi="PT Sans"/>
                          <w:b/>
                          <w:color w:val="034287"/>
                          <w:sz w:val="36"/>
                          <w:szCs w:val="36"/>
                        </w:rPr>
                        <w:t xml:space="preserve"> </w:t>
                      </w:r>
                      <w:r w:rsidRPr="00ED1483">
                        <w:rPr>
                          <w:rFonts w:ascii="PT Sans" w:hAnsi="PT Sans"/>
                          <w:b/>
                          <w:color w:val="034287"/>
                          <w:sz w:val="40"/>
                          <w:szCs w:val="40"/>
                        </w:rPr>
                        <w:t>St Catherine’s College</w:t>
                      </w:r>
                    </w:p>
                    <w:p w:rsidR="00211988" w:rsidRDefault="00211988" w:rsidP="00211988"/>
                  </w:txbxContent>
                </v:textbox>
              </v:shape>
            </w:pict>
          </mc:Fallback>
        </mc:AlternateContent>
      </w:r>
      <w:r w:rsidRPr="002E51CC">
        <w:rPr>
          <w:rFonts w:ascii="PT Sans" w:hAnsi="PT Sans"/>
          <w:b/>
          <w:noProof/>
          <w:color w:val="034287"/>
          <w:sz w:val="28"/>
          <w:szCs w:val="28"/>
          <w:lang w:eastAsia="en-NZ"/>
        </w:rPr>
        <mc:AlternateContent>
          <mc:Choice Requires="wps">
            <w:drawing>
              <wp:anchor distT="0" distB="0" distL="114300" distR="114300" simplePos="0" relativeHeight="251661312" behindDoc="0" locked="0" layoutInCell="1" allowOverlap="1" wp14:anchorId="429DF116" wp14:editId="4036C304">
                <wp:simplePos x="0" y="0"/>
                <wp:positionH relativeFrom="column">
                  <wp:posOffset>3838575</wp:posOffset>
                </wp:positionH>
                <wp:positionV relativeFrom="paragraph">
                  <wp:posOffset>-628650</wp:posOffset>
                </wp:positionV>
                <wp:extent cx="2524125" cy="80010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00100"/>
                        </a:xfrm>
                        <a:prstGeom prst="rect">
                          <a:avLst/>
                        </a:prstGeom>
                        <a:solidFill>
                          <a:srgbClr val="FFFFFF"/>
                        </a:solidFill>
                        <a:ln w="9525">
                          <a:noFill/>
                          <a:miter lim="800000"/>
                          <a:headEnd/>
                          <a:tailEnd/>
                        </a:ln>
                      </wps:spPr>
                      <wps:txbx>
                        <w:txbxContent>
                          <w:p w:rsidR="00211988" w:rsidRPr="00CF1565" w:rsidRDefault="00211988" w:rsidP="00211988">
                            <w:pPr>
                              <w:spacing w:after="0" w:line="240" w:lineRule="auto"/>
                              <w:jc w:val="right"/>
                              <w:rPr>
                                <w:rFonts w:ascii="PT Sans" w:hAnsi="PT Sans"/>
                                <w:color w:val="0B3487"/>
                                <w:sz w:val="16"/>
                                <w:szCs w:val="16"/>
                              </w:rPr>
                            </w:pPr>
                            <w:r w:rsidRPr="00CF1565">
                              <w:rPr>
                                <w:rFonts w:ascii="PT Sans" w:hAnsi="PT Sans"/>
                                <w:color w:val="0B3487"/>
                                <w:sz w:val="16"/>
                                <w:szCs w:val="16"/>
                              </w:rPr>
                              <w:t>14 Upper Bourke Street, Kilbirnie, Wellington 6022</w:t>
                            </w:r>
                          </w:p>
                          <w:p w:rsidR="00211988" w:rsidRPr="00CF1565" w:rsidRDefault="00211988" w:rsidP="00211988">
                            <w:pPr>
                              <w:spacing w:after="0" w:line="240" w:lineRule="auto"/>
                              <w:jc w:val="right"/>
                              <w:rPr>
                                <w:rFonts w:ascii="PT Sans" w:hAnsi="PT Sans"/>
                                <w:color w:val="0B3487"/>
                                <w:sz w:val="16"/>
                                <w:szCs w:val="16"/>
                              </w:rPr>
                            </w:pPr>
                            <w:r w:rsidRPr="00CF1565">
                              <w:rPr>
                                <w:rFonts w:ascii="PT Sans" w:hAnsi="PT Sans"/>
                                <w:color w:val="0B3487"/>
                                <w:sz w:val="16"/>
                                <w:szCs w:val="16"/>
                              </w:rPr>
                              <w:t>PO Box 14076, Kilbirnie, 6241</w:t>
                            </w:r>
                          </w:p>
                          <w:p w:rsidR="00211988" w:rsidRPr="00CF1565" w:rsidRDefault="00211988" w:rsidP="00211988">
                            <w:pPr>
                              <w:spacing w:after="0" w:line="240" w:lineRule="auto"/>
                              <w:jc w:val="right"/>
                              <w:rPr>
                                <w:rFonts w:ascii="PT Sans" w:hAnsi="PT Sans"/>
                                <w:color w:val="0B3487"/>
                                <w:sz w:val="16"/>
                                <w:szCs w:val="16"/>
                              </w:rPr>
                            </w:pPr>
                            <w:r w:rsidRPr="00CF1565">
                              <w:rPr>
                                <w:rFonts w:ascii="PT Sans" w:hAnsi="PT Sans"/>
                                <w:color w:val="0B3487"/>
                                <w:sz w:val="16"/>
                                <w:szCs w:val="16"/>
                              </w:rPr>
                              <w:t>Phone 04 939 8988</w:t>
                            </w:r>
                          </w:p>
                          <w:p w:rsidR="00211988" w:rsidRPr="00CF1565" w:rsidRDefault="00211988" w:rsidP="00211988">
                            <w:pPr>
                              <w:spacing w:after="0" w:line="240" w:lineRule="auto"/>
                              <w:jc w:val="right"/>
                              <w:rPr>
                                <w:rFonts w:ascii="PT Sans" w:hAnsi="PT Sans"/>
                                <w:color w:val="0B3487"/>
                                <w:sz w:val="16"/>
                                <w:szCs w:val="16"/>
                              </w:rPr>
                            </w:pPr>
                            <w:r w:rsidRPr="00CF1565">
                              <w:rPr>
                                <w:rFonts w:ascii="PT Sans" w:hAnsi="PT Sans"/>
                                <w:color w:val="0B3487"/>
                                <w:sz w:val="16"/>
                                <w:szCs w:val="16"/>
                              </w:rPr>
                              <w:t xml:space="preserve">Email </w:t>
                            </w:r>
                            <w:hyperlink r:id="rId10" w:history="1">
                              <w:r w:rsidR="00734464" w:rsidRPr="00377121">
                                <w:rPr>
                                  <w:rStyle w:val="Hyperlink"/>
                                  <w:rFonts w:ascii="PT Sans" w:hAnsi="PT Sans"/>
                                  <w:sz w:val="16"/>
                                  <w:szCs w:val="16"/>
                                </w:rPr>
                                <w:t>office@scc.school.nz</w:t>
                              </w:r>
                            </w:hyperlink>
                          </w:p>
                          <w:p w:rsidR="00211988" w:rsidRPr="00CF1565" w:rsidRDefault="00211988" w:rsidP="00211988">
                            <w:pPr>
                              <w:spacing w:after="0" w:line="240" w:lineRule="auto"/>
                              <w:jc w:val="right"/>
                              <w:rPr>
                                <w:rFonts w:ascii="PT Sans" w:hAnsi="PT Sans"/>
                                <w:color w:val="0B3487"/>
                                <w:sz w:val="16"/>
                                <w:szCs w:val="16"/>
                              </w:rPr>
                            </w:pPr>
                            <w:r w:rsidRPr="00CF1565">
                              <w:rPr>
                                <w:rFonts w:ascii="PT Sans" w:hAnsi="PT Sans"/>
                                <w:color w:val="0B3487"/>
                                <w:sz w:val="16"/>
                                <w:szCs w:val="16"/>
                              </w:rPr>
                              <w:t>Website www.stcatherinescollege.school.nz</w:t>
                            </w:r>
                          </w:p>
                          <w:p w:rsidR="00211988" w:rsidRDefault="00211988" w:rsidP="002119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DF116" id="_x0000_s1028" type="#_x0000_t202" style="position:absolute;left:0;text-align:left;margin-left:302.25pt;margin-top:-49.5pt;width:198.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" stroked="f">
                <v:textbox>
                  <w:txbxContent>
                    <w:p w:rsidR="00211988" w:rsidRPr="00CF1565" w:rsidRDefault="00211988" w:rsidP="00211988">
                      <w:pPr>
                        <w:spacing w:after="0" w:line="240" w:lineRule="auto"/>
                        <w:jc w:val="right"/>
                        <w:rPr>
                          <w:rFonts w:ascii="PT Sans" w:hAnsi="PT Sans"/>
                          <w:color w:val="0B3487"/>
                          <w:sz w:val="16"/>
                          <w:szCs w:val="16"/>
                        </w:rPr>
                      </w:pPr>
                      <w:r w:rsidRPr="00CF1565">
                        <w:rPr>
                          <w:rFonts w:ascii="PT Sans" w:hAnsi="PT Sans"/>
                          <w:color w:val="0B3487"/>
                          <w:sz w:val="16"/>
                          <w:szCs w:val="16"/>
                        </w:rPr>
                        <w:t>14 Upper Bourke Street, Kilbirnie, Wellington 6022</w:t>
                      </w:r>
                    </w:p>
                    <w:p w:rsidR="00211988" w:rsidRPr="00CF1565" w:rsidRDefault="00211988" w:rsidP="00211988">
                      <w:pPr>
                        <w:spacing w:after="0" w:line="240" w:lineRule="auto"/>
                        <w:jc w:val="right"/>
                        <w:rPr>
                          <w:rFonts w:ascii="PT Sans" w:hAnsi="PT Sans"/>
                          <w:color w:val="0B3487"/>
                          <w:sz w:val="16"/>
                          <w:szCs w:val="16"/>
                        </w:rPr>
                      </w:pPr>
                      <w:r w:rsidRPr="00CF1565">
                        <w:rPr>
                          <w:rFonts w:ascii="PT Sans" w:hAnsi="PT Sans"/>
                          <w:color w:val="0B3487"/>
                          <w:sz w:val="16"/>
                          <w:szCs w:val="16"/>
                        </w:rPr>
                        <w:t>PO Box 14076, Kilbirnie, 6241</w:t>
                      </w:r>
                    </w:p>
                    <w:p w:rsidR="00211988" w:rsidRPr="00CF1565" w:rsidRDefault="00211988" w:rsidP="00211988">
                      <w:pPr>
                        <w:spacing w:after="0" w:line="240" w:lineRule="auto"/>
                        <w:jc w:val="right"/>
                        <w:rPr>
                          <w:rFonts w:ascii="PT Sans" w:hAnsi="PT Sans"/>
                          <w:color w:val="0B3487"/>
                          <w:sz w:val="16"/>
                          <w:szCs w:val="16"/>
                        </w:rPr>
                      </w:pPr>
                      <w:r w:rsidRPr="00CF1565">
                        <w:rPr>
                          <w:rFonts w:ascii="PT Sans" w:hAnsi="PT Sans"/>
                          <w:color w:val="0B3487"/>
                          <w:sz w:val="16"/>
                          <w:szCs w:val="16"/>
                        </w:rPr>
                        <w:t>Phone 04 939 8988</w:t>
                      </w:r>
                    </w:p>
                    <w:p w:rsidR="00211988" w:rsidRPr="00CF1565" w:rsidRDefault="00211988" w:rsidP="00211988">
                      <w:pPr>
                        <w:spacing w:after="0" w:line="240" w:lineRule="auto"/>
                        <w:jc w:val="right"/>
                        <w:rPr>
                          <w:rFonts w:ascii="PT Sans" w:hAnsi="PT Sans"/>
                          <w:color w:val="0B3487"/>
                          <w:sz w:val="16"/>
                          <w:szCs w:val="16"/>
                        </w:rPr>
                      </w:pPr>
                      <w:r w:rsidRPr="00CF1565">
                        <w:rPr>
                          <w:rFonts w:ascii="PT Sans" w:hAnsi="PT Sans"/>
                          <w:color w:val="0B3487"/>
                          <w:sz w:val="16"/>
                          <w:szCs w:val="16"/>
                        </w:rPr>
                        <w:t xml:space="preserve">Email </w:t>
                      </w:r>
                      <w:hyperlink r:id="rId11" w:history="1">
                        <w:r w:rsidR="00734464" w:rsidRPr="00377121">
                          <w:rPr>
                            <w:rStyle w:val="Hyperlink"/>
                            <w:rFonts w:ascii="PT Sans" w:hAnsi="PT Sans"/>
                            <w:sz w:val="16"/>
                            <w:szCs w:val="16"/>
                          </w:rPr>
                          <w:t>office@scc.school.nz</w:t>
                        </w:r>
                      </w:hyperlink>
                    </w:p>
                    <w:p w:rsidR="00211988" w:rsidRPr="00CF1565" w:rsidRDefault="00211988" w:rsidP="00211988">
                      <w:pPr>
                        <w:spacing w:after="0" w:line="240" w:lineRule="auto"/>
                        <w:jc w:val="right"/>
                        <w:rPr>
                          <w:rFonts w:ascii="PT Sans" w:hAnsi="PT Sans"/>
                          <w:color w:val="0B3487"/>
                          <w:sz w:val="16"/>
                          <w:szCs w:val="16"/>
                        </w:rPr>
                      </w:pPr>
                      <w:r w:rsidRPr="00CF1565">
                        <w:rPr>
                          <w:rFonts w:ascii="PT Sans" w:hAnsi="PT Sans"/>
                          <w:color w:val="0B3487"/>
                          <w:sz w:val="16"/>
                          <w:szCs w:val="16"/>
                        </w:rPr>
                        <w:t>Website www.stcatherinescollege.school.nz</w:t>
                      </w:r>
                    </w:p>
                    <w:p w:rsidR="00211988" w:rsidRDefault="00211988" w:rsidP="00211988"/>
                  </w:txbxContent>
                </v:textbox>
              </v:shape>
            </w:pict>
          </mc:Fallback>
        </mc:AlternateContent>
      </w:r>
    </w:p>
    <w:p w:rsidR="00211988" w:rsidRPr="00211988" w:rsidRDefault="00211988" w:rsidP="00211988">
      <w:pPr>
        <w:spacing w:after="160"/>
        <w:jc w:val="center"/>
        <w:rPr>
          <w:rFonts w:ascii="PT Sans" w:hAnsi="PT Sans"/>
          <w:b/>
          <w:color w:val="034287"/>
          <w:sz w:val="32"/>
          <w:szCs w:val="32"/>
        </w:rPr>
      </w:pPr>
      <w:r w:rsidRPr="00211988">
        <w:rPr>
          <w:rFonts w:ascii="PT Sans" w:hAnsi="PT Sans"/>
          <w:b/>
          <w:color w:val="034287"/>
          <w:sz w:val="32"/>
          <w:szCs w:val="32"/>
        </w:rPr>
        <w:t xml:space="preserve">St Catherine’s College- Responsible Use of </w:t>
      </w:r>
      <w:proofErr w:type="spellStart"/>
      <w:r w:rsidR="00B424C2">
        <w:rPr>
          <w:rFonts w:ascii="PT Sans" w:hAnsi="PT Sans"/>
          <w:b/>
          <w:color w:val="034287"/>
          <w:sz w:val="32"/>
          <w:szCs w:val="32"/>
        </w:rPr>
        <w:t>Cellp</w:t>
      </w:r>
      <w:r w:rsidRPr="00211988">
        <w:rPr>
          <w:rFonts w:ascii="PT Sans" w:hAnsi="PT Sans"/>
          <w:b/>
          <w:color w:val="034287"/>
          <w:sz w:val="32"/>
          <w:szCs w:val="32"/>
        </w:rPr>
        <w:t>hones</w:t>
      </w:r>
      <w:proofErr w:type="spellEnd"/>
      <w:r w:rsidR="00300A89">
        <w:rPr>
          <w:rFonts w:ascii="PT Sans" w:hAnsi="PT Sans"/>
          <w:b/>
          <w:color w:val="034287"/>
          <w:sz w:val="32"/>
          <w:szCs w:val="32"/>
        </w:rPr>
        <w:t xml:space="preserve"> (202</w:t>
      </w:r>
      <w:r w:rsidR="00362E9A">
        <w:rPr>
          <w:rFonts w:ascii="PT Sans" w:hAnsi="PT Sans"/>
          <w:b/>
          <w:color w:val="034287"/>
          <w:sz w:val="32"/>
          <w:szCs w:val="32"/>
        </w:rPr>
        <w:t>3</w:t>
      </w:r>
      <w:r w:rsidR="00300A89">
        <w:rPr>
          <w:rFonts w:ascii="PT Sans" w:hAnsi="PT Sans"/>
          <w:b/>
          <w:color w:val="034287"/>
          <w:sz w:val="32"/>
          <w:szCs w:val="32"/>
        </w:rPr>
        <w:t>)</w:t>
      </w:r>
    </w:p>
    <w:tbl>
      <w:tblPr>
        <w:tblStyle w:val="TableGrid"/>
        <w:tblW w:w="10490" w:type="dxa"/>
        <w:tblInd w:w="-572" w:type="dxa"/>
        <w:tblLook w:val="04A0" w:firstRow="1" w:lastRow="0" w:firstColumn="1" w:lastColumn="0" w:noHBand="0" w:noVBand="1"/>
      </w:tblPr>
      <w:tblGrid>
        <w:gridCol w:w="10490"/>
      </w:tblGrid>
      <w:tr w:rsidR="00211988" w:rsidRPr="005E18D9" w:rsidTr="001A492E">
        <w:tc>
          <w:tcPr>
            <w:tcW w:w="10490" w:type="dxa"/>
          </w:tcPr>
          <w:p w:rsidR="00211988" w:rsidRPr="001A492E" w:rsidRDefault="00211988" w:rsidP="00211988">
            <w:pPr>
              <w:shd w:val="clear" w:color="auto" w:fill="FFFFFF"/>
              <w:rPr>
                <w:rFonts w:ascii="Times New Roman" w:eastAsia="Times New Roman" w:hAnsi="Times New Roman" w:cs="Times New Roman"/>
                <w:lang w:eastAsia="en-NZ"/>
              </w:rPr>
            </w:pPr>
            <w:r w:rsidRPr="001A492E">
              <w:rPr>
                <w:rFonts w:ascii="Calibri" w:eastAsia="Times New Roman" w:hAnsi="Calibri" w:cs="Calibri"/>
                <w:i/>
                <w:iCs/>
                <w:color w:val="222222"/>
                <w:lang w:eastAsia="en-NZ"/>
              </w:rPr>
              <w:t>St Catherine’s College encourage</w:t>
            </w:r>
            <w:r w:rsidR="00300A89" w:rsidRPr="001A492E">
              <w:rPr>
                <w:rFonts w:ascii="Calibri" w:eastAsia="Times New Roman" w:hAnsi="Calibri" w:cs="Calibri"/>
                <w:i/>
                <w:iCs/>
                <w:color w:val="222222"/>
                <w:lang w:eastAsia="en-NZ"/>
              </w:rPr>
              <w:t>s</w:t>
            </w:r>
            <w:r w:rsidRPr="001A492E">
              <w:rPr>
                <w:rFonts w:ascii="Calibri" w:eastAsia="Times New Roman" w:hAnsi="Calibri" w:cs="Calibri"/>
                <w:i/>
                <w:iCs/>
                <w:color w:val="222222"/>
                <w:lang w:eastAsia="en-NZ"/>
              </w:rPr>
              <w:t xml:space="preserve"> the appropriate use of </w:t>
            </w:r>
            <w:proofErr w:type="spellStart"/>
            <w:r w:rsidR="00B424C2" w:rsidRPr="001A492E">
              <w:rPr>
                <w:rFonts w:ascii="Calibri" w:eastAsia="Times New Roman" w:hAnsi="Calibri" w:cs="Calibri"/>
                <w:i/>
                <w:iCs/>
                <w:color w:val="222222"/>
                <w:lang w:eastAsia="en-NZ"/>
              </w:rPr>
              <w:t>cell</w:t>
            </w:r>
            <w:r w:rsidRPr="001A492E">
              <w:rPr>
                <w:rFonts w:ascii="Calibri" w:eastAsia="Times New Roman" w:hAnsi="Calibri" w:cs="Calibri"/>
                <w:i/>
                <w:iCs/>
                <w:color w:val="222222"/>
                <w:lang w:eastAsia="en-NZ"/>
              </w:rPr>
              <w:t>phones</w:t>
            </w:r>
            <w:proofErr w:type="spellEnd"/>
            <w:r w:rsidRPr="001A492E">
              <w:rPr>
                <w:rFonts w:ascii="Calibri" w:eastAsia="Times New Roman" w:hAnsi="Calibri" w:cs="Calibri"/>
                <w:i/>
                <w:iCs/>
                <w:color w:val="222222"/>
                <w:lang w:eastAsia="en-NZ"/>
              </w:rPr>
              <w:t xml:space="preserve"> in the school environment.</w:t>
            </w:r>
          </w:p>
          <w:p w:rsidR="00211988" w:rsidRPr="005E18D9" w:rsidRDefault="00211988" w:rsidP="00211988">
            <w:pPr>
              <w:shd w:val="clear" w:color="auto" w:fill="FFFFFF"/>
              <w:rPr>
                <w:rFonts w:ascii="Times New Roman" w:eastAsia="Times New Roman" w:hAnsi="Times New Roman" w:cs="Times New Roman"/>
                <w:sz w:val="26"/>
                <w:szCs w:val="26"/>
                <w:lang w:eastAsia="en-NZ"/>
              </w:rPr>
            </w:pPr>
            <w:r w:rsidRPr="001A492E">
              <w:rPr>
                <w:rFonts w:ascii="Calibri" w:eastAsia="Times New Roman" w:hAnsi="Calibri" w:cs="Calibri"/>
                <w:i/>
                <w:iCs/>
                <w:color w:val="222222"/>
                <w:lang w:eastAsia="en-NZ"/>
              </w:rPr>
              <w:t xml:space="preserve">Our </w:t>
            </w:r>
            <w:proofErr w:type="spellStart"/>
            <w:r w:rsidR="00B424C2" w:rsidRPr="001A492E">
              <w:rPr>
                <w:rFonts w:ascii="Calibri" w:eastAsia="Times New Roman" w:hAnsi="Calibri" w:cs="Calibri"/>
                <w:i/>
                <w:iCs/>
                <w:color w:val="222222"/>
                <w:lang w:eastAsia="en-NZ"/>
              </w:rPr>
              <w:t>cell</w:t>
            </w:r>
            <w:r w:rsidRPr="001A492E">
              <w:rPr>
                <w:rFonts w:ascii="Calibri" w:eastAsia="Times New Roman" w:hAnsi="Calibri" w:cs="Calibri"/>
                <w:i/>
                <w:iCs/>
                <w:color w:val="222222"/>
                <w:lang w:eastAsia="en-NZ"/>
              </w:rPr>
              <w:t>phone</w:t>
            </w:r>
            <w:proofErr w:type="spellEnd"/>
            <w:r w:rsidRPr="001A492E">
              <w:rPr>
                <w:rFonts w:ascii="Calibri" w:eastAsia="Times New Roman" w:hAnsi="Calibri" w:cs="Calibri"/>
                <w:i/>
                <w:iCs/>
                <w:color w:val="222222"/>
                <w:lang w:eastAsia="en-NZ"/>
              </w:rPr>
              <w:t xml:space="preserve"> procedures are designed to support our students in the development of their self-management skills.</w:t>
            </w:r>
          </w:p>
        </w:tc>
      </w:tr>
    </w:tbl>
    <w:p w:rsidR="00884E06" w:rsidRPr="00D14D34" w:rsidRDefault="00884E06" w:rsidP="00D14D34">
      <w:pPr>
        <w:shd w:val="clear" w:color="auto" w:fill="FFFFFF"/>
        <w:spacing w:after="0" w:line="240" w:lineRule="auto"/>
        <w:ind w:left="-284" w:right="-755"/>
        <w:rPr>
          <w:rFonts w:ascii="Calibri" w:eastAsia="Times New Roman" w:hAnsi="Calibri" w:cs="Calibri"/>
          <w:iCs/>
          <w:color w:val="222222"/>
          <w:sz w:val="16"/>
          <w:szCs w:val="16"/>
          <w:lang w:eastAsia="en-NZ"/>
        </w:rPr>
      </w:pPr>
    </w:p>
    <w:p w:rsidR="00884E06" w:rsidRPr="008F43E2" w:rsidRDefault="00B424C2" w:rsidP="00D14D34">
      <w:pPr>
        <w:pStyle w:val="ListParagraph"/>
        <w:numPr>
          <w:ilvl w:val="0"/>
          <w:numId w:val="8"/>
        </w:numPr>
        <w:spacing w:after="0" w:line="240" w:lineRule="auto"/>
        <w:ind w:left="-284" w:right="-755"/>
        <w:rPr>
          <w:rFonts w:ascii="Calibri" w:eastAsia="Times New Roman" w:hAnsi="Calibri" w:cs="Calibri"/>
          <w:color w:val="000000"/>
          <w:sz w:val="23"/>
          <w:szCs w:val="23"/>
          <w:lang w:eastAsia="en-NZ"/>
        </w:rPr>
      </w:pPr>
      <w:proofErr w:type="spellStart"/>
      <w:r w:rsidRPr="008F43E2">
        <w:rPr>
          <w:rFonts w:ascii="Calibri" w:eastAsia="Times New Roman" w:hAnsi="Calibri" w:cs="Calibri"/>
          <w:color w:val="000000"/>
          <w:sz w:val="23"/>
          <w:szCs w:val="23"/>
          <w:lang w:eastAsia="en-NZ"/>
        </w:rPr>
        <w:t>Cell</w:t>
      </w:r>
      <w:r w:rsidR="00884E06" w:rsidRPr="008F43E2">
        <w:rPr>
          <w:rFonts w:ascii="Calibri" w:eastAsia="Times New Roman" w:hAnsi="Calibri" w:cs="Calibri"/>
          <w:color w:val="000000"/>
          <w:sz w:val="23"/>
          <w:szCs w:val="23"/>
          <w:lang w:eastAsia="en-NZ"/>
        </w:rPr>
        <w:t>phones</w:t>
      </w:r>
      <w:proofErr w:type="spellEnd"/>
      <w:r w:rsidR="00884E06" w:rsidRPr="008F43E2">
        <w:rPr>
          <w:rFonts w:ascii="Calibri" w:eastAsia="Times New Roman" w:hAnsi="Calibri" w:cs="Calibri"/>
          <w:color w:val="000000"/>
          <w:sz w:val="23"/>
          <w:szCs w:val="23"/>
          <w:lang w:eastAsia="en-NZ"/>
        </w:rPr>
        <w:t xml:space="preserve"> are brought to school at the student’s own risk.</w:t>
      </w:r>
      <w:r w:rsidR="004861C3" w:rsidRPr="008F43E2">
        <w:rPr>
          <w:rFonts w:ascii="Calibri" w:eastAsia="Times New Roman" w:hAnsi="Calibri" w:cs="Calibri"/>
          <w:color w:val="000000"/>
          <w:sz w:val="23"/>
          <w:szCs w:val="23"/>
          <w:lang w:eastAsia="en-NZ"/>
        </w:rPr>
        <w:t xml:space="preserve">  The school does not accept responsibility for lost, damaged, or stolen </w:t>
      </w:r>
      <w:proofErr w:type="spellStart"/>
      <w:r w:rsidR="004861C3" w:rsidRPr="008F43E2">
        <w:rPr>
          <w:rFonts w:ascii="Calibri" w:eastAsia="Times New Roman" w:hAnsi="Calibri" w:cs="Calibri"/>
          <w:color w:val="000000"/>
          <w:sz w:val="23"/>
          <w:szCs w:val="23"/>
          <w:lang w:eastAsia="en-NZ"/>
        </w:rPr>
        <w:t>cellphones</w:t>
      </w:r>
      <w:proofErr w:type="spellEnd"/>
      <w:r w:rsidR="004861C3" w:rsidRPr="008F43E2">
        <w:rPr>
          <w:rFonts w:ascii="Calibri" w:eastAsia="Times New Roman" w:hAnsi="Calibri" w:cs="Calibri"/>
          <w:color w:val="000000"/>
          <w:sz w:val="23"/>
          <w:szCs w:val="23"/>
          <w:lang w:eastAsia="en-NZ"/>
        </w:rPr>
        <w:t>.</w:t>
      </w:r>
    </w:p>
    <w:p w:rsidR="00211988" w:rsidRPr="008F43E2" w:rsidRDefault="00B424C2" w:rsidP="00D14D34">
      <w:pPr>
        <w:pStyle w:val="ListParagraph"/>
        <w:numPr>
          <w:ilvl w:val="0"/>
          <w:numId w:val="8"/>
        </w:numPr>
        <w:spacing w:after="0" w:line="240" w:lineRule="auto"/>
        <w:ind w:left="-284" w:right="-755"/>
        <w:rPr>
          <w:rFonts w:ascii="Times New Roman" w:eastAsia="Times New Roman" w:hAnsi="Times New Roman" w:cs="Times New Roman"/>
          <w:sz w:val="23"/>
          <w:szCs w:val="23"/>
          <w:lang w:eastAsia="en-NZ"/>
        </w:rPr>
      </w:pPr>
      <w:r w:rsidRPr="008F43E2">
        <w:rPr>
          <w:rFonts w:ascii="Calibri" w:eastAsia="Times New Roman" w:hAnsi="Calibri" w:cs="Calibri"/>
          <w:color w:val="000000"/>
          <w:sz w:val="23"/>
          <w:szCs w:val="23"/>
          <w:lang w:eastAsia="en-NZ"/>
        </w:rPr>
        <w:t>S</w:t>
      </w:r>
      <w:r w:rsidR="00211988" w:rsidRPr="008F43E2">
        <w:rPr>
          <w:rFonts w:ascii="Calibri" w:eastAsia="Times New Roman" w:hAnsi="Calibri" w:cs="Calibri"/>
          <w:color w:val="000000"/>
          <w:sz w:val="23"/>
          <w:szCs w:val="23"/>
          <w:lang w:eastAsia="en-NZ"/>
        </w:rPr>
        <w:t xml:space="preserve">tudents </w:t>
      </w:r>
      <w:r w:rsidR="00884E06" w:rsidRPr="008F43E2">
        <w:rPr>
          <w:rFonts w:ascii="Calibri" w:eastAsia="Times New Roman" w:hAnsi="Calibri" w:cs="Calibri"/>
          <w:color w:val="000000"/>
          <w:sz w:val="23"/>
          <w:szCs w:val="23"/>
          <w:lang w:eastAsia="en-NZ"/>
        </w:rPr>
        <w:t xml:space="preserve">are permitted to use their </w:t>
      </w:r>
      <w:proofErr w:type="spellStart"/>
      <w:r w:rsidRPr="008F43E2">
        <w:rPr>
          <w:rFonts w:ascii="Calibri" w:eastAsia="Times New Roman" w:hAnsi="Calibri" w:cs="Calibri"/>
          <w:color w:val="000000"/>
          <w:sz w:val="23"/>
          <w:szCs w:val="23"/>
          <w:lang w:eastAsia="en-NZ"/>
        </w:rPr>
        <w:t>cell</w:t>
      </w:r>
      <w:r w:rsidR="00884E06" w:rsidRPr="008F43E2">
        <w:rPr>
          <w:rFonts w:ascii="Calibri" w:eastAsia="Times New Roman" w:hAnsi="Calibri" w:cs="Calibri"/>
          <w:color w:val="000000"/>
          <w:sz w:val="23"/>
          <w:szCs w:val="23"/>
          <w:lang w:eastAsia="en-NZ"/>
        </w:rPr>
        <w:t>phones</w:t>
      </w:r>
      <w:proofErr w:type="spellEnd"/>
      <w:r w:rsidR="00884E06" w:rsidRPr="008F43E2">
        <w:rPr>
          <w:rFonts w:ascii="Calibri" w:eastAsia="Times New Roman" w:hAnsi="Calibri" w:cs="Calibri"/>
          <w:color w:val="000000"/>
          <w:sz w:val="23"/>
          <w:szCs w:val="23"/>
          <w:lang w:eastAsia="en-NZ"/>
        </w:rPr>
        <w:t xml:space="preserve"> at these times only during the school day: before </w:t>
      </w:r>
      <w:r w:rsidR="00300A89" w:rsidRPr="008F43E2">
        <w:rPr>
          <w:rFonts w:ascii="Calibri" w:eastAsia="Times New Roman" w:hAnsi="Calibri" w:cs="Calibri"/>
          <w:color w:val="000000"/>
          <w:sz w:val="23"/>
          <w:szCs w:val="23"/>
          <w:lang w:eastAsia="en-NZ"/>
        </w:rPr>
        <w:t>8.55am (9.10am Wed); i</w:t>
      </w:r>
      <w:r w:rsidR="00884E06" w:rsidRPr="008F43E2">
        <w:rPr>
          <w:rFonts w:ascii="Calibri" w:eastAsia="Times New Roman" w:hAnsi="Calibri" w:cs="Calibri"/>
          <w:color w:val="000000"/>
          <w:sz w:val="23"/>
          <w:szCs w:val="23"/>
          <w:lang w:eastAsia="en-NZ"/>
        </w:rPr>
        <w:t>n Breaks 1 and 2; after 3.20pm</w:t>
      </w:r>
    </w:p>
    <w:p w:rsidR="00884E06" w:rsidRPr="008F43E2" w:rsidRDefault="00884E06" w:rsidP="00D14D34">
      <w:pPr>
        <w:pStyle w:val="ListParagraph"/>
        <w:numPr>
          <w:ilvl w:val="0"/>
          <w:numId w:val="8"/>
        </w:numPr>
        <w:spacing w:after="0" w:line="240" w:lineRule="auto"/>
        <w:ind w:left="-284" w:right="-755"/>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During the school day, </w:t>
      </w:r>
      <w:proofErr w:type="spellStart"/>
      <w:r w:rsidR="00B424C2" w:rsidRPr="008F43E2">
        <w:rPr>
          <w:rFonts w:ascii="Calibri" w:eastAsia="Times New Roman" w:hAnsi="Calibri" w:cs="Calibri"/>
          <w:color w:val="000000"/>
          <w:sz w:val="23"/>
          <w:szCs w:val="23"/>
          <w:lang w:eastAsia="en-NZ"/>
        </w:rPr>
        <w:t>cell</w:t>
      </w:r>
      <w:r w:rsidRPr="008F43E2">
        <w:rPr>
          <w:rFonts w:ascii="Calibri" w:eastAsia="Times New Roman" w:hAnsi="Calibri" w:cs="Calibri"/>
          <w:color w:val="000000"/>
          <w:sz w:val="23"/>
          <w:szCs w:val="23"/>
          <w:lang w:eastAsia="en-NZ"/>
        </w:rPr>
        <w:t>phones</w:t>
      </w:r>
      <w:proofErr w:type="spellEnd"/>
      <w:r w:rsidRPr="008F43E2">
        <w:rPr>
          <w:rFonts w:ascii="Calibri" w:eastAsia="Times New Roman" w:hAnsi="Calibri" w:cs="Calibri"/>
          <w:color w:val="000000"/>
          <w:sz w:val="23"/>
          <w:szCs w:val="23"/>
          <w:lang w:eastAsia="en-NZ"/>
        </w:rPr>
        <w:t xml:space="preserve"> are to be </w:t>
      </w:r>
      <w:r w:rsidR="00362E9A" w:rsidRPr="008F43E2">
        <w:rPr>
          <w:rFonts w:ascii="Calibri" w:eastAsia="Times New Roman" w:hAnsi="Calibri" w:cs="Calibri"/>
          <w:color w:val="000000"/>
          <w:sz w:val="23"/>
          <w:szCs w:val="23"/>
          <w:lang w:eastAsia="en-NZ"/>
        </w:rPr>
        <w:t>put into the pockets at the front of each classroom</w:t>
      </w:r>
      <w:r w:rsidR="00B424C2" w:rsidRPr="008F43E2">
        <w:rPr>
          <w:rFonts w:ascii="Calibri" w:eastAsia="Times New Roman" w:hAnsi="Calibri" w:cs="Calibri"/>
          <w:color w:val="000000"/>
          <w:sz w:val="23"/>
          <w:szCs w:val="23"/>
          <w:lang w:eastAsia="en-NZ"/>
        </w:rPr>
        <w:t xml:space="preserve"> at the start of each lesson</w:t>
      </w:r>
      <w:r w:rsidR="00362E9A" w:rsidRPr="008F43E2">
        <w:rPr>
          <w:rFonts w:ascii="Calibri" w:eastAsia="Times New Roman" w:hAnsi="Calibri" w:cs="Calibri"/>
          <w:color w:val="000000"/>
          <w:sz w:val="23"/>
          <w:szCs w:val="23"/>
          <w:lang w:eastAsia="en-NZ"/>
        </w:rPr>
        <w:t xml:space="preserve"> and are to remain in the pocket for th</w:t>
      </w:r>
      <w:r w:rsidR="00B424C2" w:rsidRPr="008F43E2">
        <w:rPr>
          <w:rFonts w:ascii="Calibri" w:eastAsia="Times New Roman" w:hAnsi="Calibri" w:cs="Calibri"/>
          <w:color w:val="000000"/>
          <w:sz w:val="23"/>
          <w:szCs w:val="23"/>
          <w:lang w:eastAsia="en-NZ"/>
        </w:rPr>
        <w:t>e</w:t>
      </w:r>
      <w:r w:rsidR="00362E9A" w:rsidRPr="008F43E2">
        <w:rPr>
          <w:rFonts w:ascii="Calibri" w:eastAsia="Times New Roman" w:hAnsi="Calibri" w:cs="Calibri"/>
          <w:color w:val="000000"/>
          <w:sz w:val="23"/>
          <w:szCs w:val="23"/>
          <w:lang w:eastAsia="en-NZ"/>
        </w:rPr>
        <w:t xml:space="preserve"> duration of the lesson.</w:t>
      </w:r>
    </w:p>
    <w:p w:rsidR="009E5A5C" w:rsidRPr="008F43E2" w:rsidRDefault="009E5A5C" w:rsidP="00D14D34">
      <w:pPr>
        <w:pStyle w:val="ListParagraph"/>
        <w:numPr>
          <w:ilvl w:val="0"/>
          <w:numId w:val="8"/>
        </w:numPr>
        <w:spacing w:after="0" w:line="240" w:lineRule="auto"/>
        <w:ind w:left="-284" w:right="-755"/>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 xml:space="preserve">Year 13 students are expected to keep their </w:t>
      </w:r>
      <w:proofErr w:type="spellStart"/>
      <w:r w:rsidRPr="008F43E2">
        <w:rPr>
          <w:rFonts w:ascii="Calibri" w:eastAsia="Times New Roman" w:hAnsi="Calibri" w:cs="Calibri"/>
          <w:color w:val="000000"/>
          <w:sz w:val="23"/>
          <w:szCs w:val="23"/>
          <w:lang w:eastAsia="en-NZ"/>
        </w:rPr>
        <w:t>cellphones</w:t>
      </w:r>
      <w:proofErr w:type="spellEnd"/>
      <w:r w:rsidRPr="008F43E2">
        <w:rPr>
          <w:rFonts w:ascii="Calibri" w:eastAsia="Times New Roman" w:hAnsi="Calibri" w:cs="Calibri"/>
          <w:color w:val="000000"/>
          <w:sz w:val="23"/>
          <w:szCs w:val="23"/>
          <w:lang w:eastAsia="en-NZ"/>
        </w:rPr>
        <w:t xml:space="preserve"> in their bags during their unsupervised Study sessions</w:t>
      </w:r>
    </w:p>
    <w:p w:rsidR="00211988" w:rsidRPr="008F43E2" w:rsidRDefault="00211988" w:rsidP="00D14D34">
      <w:pPr>
        <w:pStyle w:val="ListParagraph"/>
        <w:numPr>
          <w:ilvl w:val="0"/>
          <w:numId w:val="8"/>
        </w:numPr>
        <w:spacing w:after="0" w:line="240" w:lineRule="auto"/>
        <w:ind w:left="-284" w:right="-755"/>
        <w:rPr>
          <w:rFonts w:ascii="Times New Roman" w:eastAsia="Times New Roman" w:hAnsi="Times New Roman" w:cs="Times New Roman"/>
          <w:sz w:val="23"/>
          <w:szCs w:val="23"/>
          <w:lang w:eastAsia="en-NZ"/>
        </w:rPr>
      </w:pPr>
      <w:r w:rsidRPr="008F43E2">
        <w:rPr>
          <w:rFonts w:ascii="Calibri" w:eastAsia="Times New Roman" w:hAnsi="Calibri" w:cs="Calibri"/>
          <w:color w:val="000000"/>
          <w:sz w:val="23"/>
          <w:szCs w:val="23"/>
          <w:lang w:eastAsia="en-NZ"/>
        </w:rPr>
        <w:t xml:space="preserve">students </w:t>
      </w:r>
      <w:r w:rsidR="00362E9A" w:rsidRPr="008F43E2">
        <w:rPr>
          <w:rFonts w:ascii="Calibri" w:eastAsia="Times New Roman" w:hAnsi="Calibri" w:cs="Calibri"/>
          <w:color w:val="000000"/>
          <w:sz w:val="23"/>
          <w:szCs w:val="23"/>
          <w:lang w:eastAsia="en-NZ"/>
        </w:rPr>
        <w:t>are not permitted to</w:t>
      </w:r>
      <w:r w:rsidRPr="008F43E2">
        <w:rPr>
          <w:rFonts w:ascii="Calibri" w:eastAsia="Times New Roman" w:hAnsi="Calibri" w:cs="Calibri"/>
          <w:color w:val="000000"/>
          <w:sz w:val="23"/>
          <w:szCs w:val="23"/>
          <w:lang w:eastAsia="en-NZ"/>
        </w:rPr>
        <w:t xml:space="preserve"> answer their </w:t>
      </w:r>
      <w:proofErr w:type="spellStart"/>
      <w:r w:rsidR="00B424C2" w:rsidRPr="008F43E2">
        <w:rPr>
          <w:rFonts w:ascii="Calibri" w:eastAsia="Times New Roman" w:hAnsi="Calibri" w:cs="Calibri"/>
          <w:color w:val="000000"/>
          <w:sz w:val="23"/>
          <w:szCs w:val="23"/>
          <w:lang w:eastAsia="en-NZ"/>
        </w:rPr>
        <w:t>cell</w:t>
      </w:r>
      <w:r w:rsidRPr="008F43E2">
        <w:rPr>
          <w:rFonts w:ascii="Calibri" w:eastAsia="Times New Roman" w:hAnsi="Calibri" w:cs="Calibri"/>
          <w:color w:val="000000"/>
          <w:sz w:val="23"/>
          <w:szCs w:val="23"/>
          <w:lang w:eastAsia="en-NZ"/>
        </w:rPr>
        <w:t>phone</w:t>
      </w:r>
      <w:proofErr w:type="spellEnd"/>
      <w:r w:rsidRPr="008F43E2">
        <w:rPr>
          <w:rFonts w:ascii="Calibri" w:eastAsia="Times New Roman" w:hAnsi="Calibri" w:cs="Calibri"/>
          <w:color w:val="000000"/>
          <w:sz w:val="23"/>
          <w:szCs w:val="23"/>
          <w:lang w:eastAsia="en-NZ"/>
        </w:rPr>
        <w:t xml:space="preserve"> </w:t>
      </w:r>
      <w:r w:rsidR="00884E06" w:rsidRPr="008F43E2">
        <w:rPr>
          <w:rFonts w:ascii="Calibri" w:eastAsia="Times New Roman" w:hAnsi="Calibri" w:cs="Calibri"/>
          <w:color w:val="000000"/>
          <w:sz w:val="23"/>
          <w:szCs w:val="23"/>
          <w:lang w:eastAsia="en-NZ"/>
        </w:rPr>
        <w:t>if they are called</w:t>
      </w:r>
      <w:r w:rsidRPr="008F43E2">
        <w:rPr>
          <w:rFonts w:ascii="Calibri" w:eastAsia="Times New Roman" w:hAnsi="Calibri" w:cs="Calibri"/>
          <w:color w:val="000000"/>
          <w:sz w:val="23"/>
          <w:szCs w:val="23"/>
          <w:lang w:eastAsia="en-NZ"/>
        </w:rPr>
        <w:t xml:space="preserve"> </w:t>
      </w:r>
      <w:r w:rsidR="00B424C2" w:rsidRPr="008F43E2">
        <w:rPr>
          <w:rFonts w:ascii="Calibri" w:eastAsia="Times New Roman" w:hAnsi="Calibri" w:cs="Calibri"/>
          <w:color w:val="000000"/>
          <w:sz w:val="23"/>
          <w:szCs w:val="23"/>
          <w:lang w:eastAsia="en-NZ"/>
        </w:rPr>
        <w:t xml:space="preserve">in </w:t>
      </w:r>
      <w:proofErr w:type="spellStart"/>
      <w:r w:rsidR="00B424C2" w:rsidRPr="008F43E2">
        <w:rPr>
          <w:rFonts w:ascii="Calibri" w:eastAsia="Times New Roman" w:hAnsi="Calibri" w:cs="Calibri"/>
          <w:color w:val="000000"/>
          <w:sz w:val="23"/>
          <w:szCs w:val="23"/>
          <w:lang w:eastAsia="en-NZ"/>
        </w:rPr>
        <w:t>class</w:t>
      </w:r>
      <w:r w:rsidRPr="008F43E2">
        <w:rPr>
          <w:rFonts w:ascii="Calibri" w:eastAsia="Times New Roman" w:hAnsi="Calibri" w:cs="Calibri"/>
          <w:color w:val="000000"/>
          <w:sz w:val="23"/>
          <w:szCs w:val="23"/>
          <w:lang w:eastAsia="en-NZ"/>
        </w:rPr>
        <w:t>time</w:t>
      </w:r>
      <w:proofErr w:type="spellEnd"/>
      <w:r w:rsidRPr="008F43E2">
        <w:rPr>
          <w:rFonts w:ascii="Calibri" w:eastAsia="Times New Roman" w:hAnsi="Calibri" w:cs="Calibri"/>
          <w:color w:val="000000"/>
          <w:sz w:val="23"/>
          <w:szCs w:val="23"/>
          <w:lang w:eastAsia="en-NZ"/>
        </w:rPr>
        <w:t xml:space="preserve">. If </w:t>
      </w:r>
      <w:r w:rsidR="001A492E" w:rsidRPr="008F43E2">
        <w:rPr>
          <w:rFonts w:ascii="Calibri" w:eastAsia="Times New Roman" w:hAnsi="Calibri" w:cs="Calibri"/>
          <w:color w:val="000000"/>
          <w:sz w:val="23"/>
          <w:szCs w:val="23"/>
          <w:lang w:eastAsia="en-NZ"/>
        </w:rPr>
        <w:t>a</w:t>
      </w:r>
      <w:r w:rsidRPr="008F43E2">
        <w:rPr>
          <w:rFonts w:ascii="Calibri" w:eastAsia="Times New Roman" w:hAnsi="Calibri" w:cs="Calibri"/>
          <w:color w:val="000000"/>
          <w:sz w:val="23"/>
          <w:szCs w:val="23"/>
          <w:lang w:eastAsia="en-NZ"/>
        </w:rPr>
        <w:t xml:space="preserve"> </w:t>
      </w:r>
      <w:r w:rsidR="001A492E" w:rsidRPr="008F43E2">
        <w:rPr>
          <w:rFonts w:ascii="Calibri" w:eastAsia="Times New Roman" w:hAnsi="Calibri" w:cs="Calibri"/>
          <w:color w:val="000000"/>
          <w:sz w:val="23"/>
          <w:szCs w:val="23"/>
          <w:lang w:eastAsia="en-NZ"/>
        </w:rPr>
        <w:t>student</w:t>
      </w:r>
      <w:r w:rsidRPr="008F43E2">
        <w:rPr>
          <w:rFonts w:ascii="Calibri" w:eastAsia="Times New Roman" w:hAnsi="Calibri" w:cs="Calibri"/>
          <w:color w:val="000000"/>
          <w:sz w:val="23"/>
          <w:szCs w:val="23"/>
          <w:lang w:eastAsia="en-NZ"/>
        </w:rPr>
        <w:t xml:space="preserve"> </w:t>
      </w:r>
      <w:r w:rsidR="001A492E" w:rsidRPr="008F43E2">
        <w:rPr>
          <w:rFonts w:ascii="Calibri" w:eastAsia="Times New Roman" w:hAnsi="Calibri" w:cs="Calibri"/>
          <w:color w:val="000000"/>
          <w:sz w:val="23"/>
          <w:szCs w:val="23"/>
          <w:lang w:eastAsia="en-NZ"/>
        </w:rPr>
        <w:t xml:space="preserve">needs to be contacted </w:t>
      </w:r>
      <w:r w:rsidRPr="008F43E2">
        <w:rPr>
          <w:rFonts w:ascii="Calibri" w:eastAsia="Times New Roman" w:hAnsi="Calibri" w:cs="Calibri"/>
          <w:color w:val="000000"/>
          <w:sz w:val="23"/>
          <w:szCs w:val="23"/>
          <w:lang w:eastAsia="en-NZ"/>
        </w:rPr>
        <w:t xml:space="preserve">during school time, </w:t>
      </w:r>
      <w:r w:rsidR="001A492E" w:rsidRPr="008F43E2">
        <w:rPr>
          <w:rFonts w:ascii="Calibri" w:eastAsia="Times New Roman" w:hAnsi="Calibri" w:cs="Calibri"/>
          <w:color w:val="000000"/>
          <w:sz w:val="23"/>
          <w:szCs w:val="23"/>
          <w:lang w:eastAsia="en-NZ"/>
        </w:rPr>
        <w:t>parents/caregivers</w:t>
      </w:r>
      <w:r w:rsidRPr="008F43E2">
        <w:rPr>
          <w:rFonts w:ascii="Calibri" w:eastAsia="Times New Roman" w:hAnsi="Calibri" w:cs="Calibri"/>
          <w:color w:val="000000"/>
          <w:sz w:val="23"/>
          <w:szCs w:val="23"/>
          <w:lang w:eastAsia="en-NZ"/>
        </w:rPr>
        <w:t xml:space="preserve"> should:</w:t>
      </w:r>
    </w:p>
    <w:p w:rsidR="00211988" w:rsidRPr="008F43E2" w:rsidRDefault="00211988" w:rsidP="00D14D34">
      <w:pPr>
        <w:numPr>
          <w:ilvl w:val="0"/>
          <w:numId w:val="6"/>
        </w:numPr>
        <w:spacing w:after="0" w:line="240" w:lineRule="auto"/>
        <w:ind w:left="-284" w:right="-755"/>
        <w:textAlignment w:val="baseline"/>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 xml:space="preserve">telephone the school office (04) 9398988 </w:t>
      </w:r>
      <w:r w:rsidRPr="008F43E2">
        <w:rPr>
          <w:rFonts w:ascii="Calibri" w:eastAsia="Times New Roman" w:hAnsi="Calibri" w:cs="Calibri"/>
          <w:color w:val="000000"/>
          <w:sz w:val="23"/>
          <w:szCs w:val="23"/>
          <w:lang w:eastAsia="en-NZ"/>
        </w:rPr>
        <w:tab/>
      </w:r>
    </w:p>
    <w:p w:rsidR="00211988" w:rsidRPr="008F43E2" w:rsidRDefault="00211988" w:rsidP="00D14D34">
      <w:pPr>
        <w:numPr>
          <w:ilvl w:val="0"/>
          <w:numId w:val="6"/>
        </w:numPr>
        <w:spacing w:after="0" w:line="240" w:lineRule="auto"/>
        <w:ind w:left="-284" w:right="-755"/>
        <w:textAlignment w:val="baseline"/>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 xml:space="preserve">email </w:t>
      </w:r>
      <w:hyperlink r:id="rId12" w:history="1">
        <w:r w:rsidR="001E41EF" w:rsidRPr="008F43E2">
          <w:rPr>
            <w:rStyle w:val="Hyperlink"/>
            <w:rFonts w:ascii="Calibri" w:eastAsia="Times New Roman" w:hAnsi="Calibri" w:cs="Calibri"/>
            <w:sz w:val="23"/>
            <w:szCs w:val="23"/>
            <w:lang w:eastAsia="en-NZ"/>
          </w:rPr>
          <w:t>office@scc.school.nz</w:t>
        </w:r>
      </w:hyperlink>
    </w:p>
    <w:p w:rsidR="001E41EF" w:rsidRPr="008F43E2" w:rsidRDefault="001E41EF" w:rsidP="00D14D34">
      <w:pPr>
        <w:numPr>
          <w:ilvl w:val="0"/>
          <w:numId w:val="6"/>
        </w:numPr>
        <w:spacing w:after="0" w:line="240" w:lineRule="auto"/>
        <w:ind w:left="-284" w:right="-755"/>
        <w:textAlignment w:val="baseline"/>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email the student using the student’s school email address</w:t>
      </w:r>
    </w:p>
    <w:p w:rsidR="00211988" w:rsidRPr="00D14D34" w:rsidRDefault="00211988" w:rsidP="00D14D34">
      <w:pPr>
        <w:spacing w:after="0" w:line="240" w:lineRule="auto"/>
        <w:ind w:left="-284" w:right="-755"/>
        <w:rPr>
          <w:rFonts w:ascii="Calibri" w:eastAsia="Times New Roman" w:hAnsi="Calibri" w:cs="Calibri"/>
          <w:color w:val="000000"/>
          <w:sz w:val="16"/>
          <w:szCs w:val="16"/>
          <w:lang w:eastAsia="en-NZ"/>
        </w:rPr>
      </w:pPr>
    </w:p>
    <w:p w:rsidR="00211988" w:rsidRPr="008F43E2" w:rsidRDefault="00211988" w:rsidP="00D14D34">
      <w:pPr>
        <w:spacing w:after="0" w:line="240" w:lineRule="auto"/>
        <w:ind w:left="-284" w:right="-755"/>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 xml:space="preserve">If </w:t>
      </w:r>
      <w:r w:rsidR="00884E06" w:rsidRPr="008F43E2">
        <w:rPr>
          <w:rFonts w:ascii="Calibri" w:eastAsia="Times New Roman" w:hAnsi="Calibri" w:cs="Calibri"/>
          <w:b/>
          <w:color w:val="000000"/>
          <w:sz w:val="23"/>
          <w:szCs w:val="23"/>
          <w:lang w:eastAsia="en-NZ"/>
        </w:rPr>
        <w:t>a student</w:t>
      </w:r>
      <w:r w:rsidRPr="008F43E2">
        <w:rPr>
          <w:rFonts w:ascii="Calibri" w:eastAsia="Times New Roman" w:hAnsi="Calibri" w:cs="Calibri"/>
          <w:color w:val="000000"/>
          <w:sz w:val="23"/>
          <w:szCs w:val="23"/>
          <w:lang w:eastAsia="en-NZ"/>
        </w:rPr>
        <w:t xml:space="preserve"> is unable to </w:t>
      </w:r>
      <w:r w:rsidR="00B424C2" w:rsidRPr="008F43E2">
        <w:rPr>
          <w:rFonts w:ascii="Calibri" w:eastAsia="Times New Roman" w:hAnsi="Calibri" w:cs="Calibri"/>
          <w:color w:val="000000"/>
          <w:sz w:val="23"/>
          <w:szCs w:val="23"/>
          <w:lang w:eastAsia="en-NZ"/>
        </w:rPr>
        <w:t xml:space="preserve">appropriately </w:t>
      </w:r>
      <w:r w:rsidRPr="008F43E2">
        <w:rPr>
          <w:rFonts w:ascii="Calibri" w:eastAsia="Times New Roman" w:hAnsi="Calibri" w:cs="Calibri"/>
          <w:color w:val="000000"/>
          <w:sz w:val="23"/>
          <w:szCs w:val="23"/>
          <w:lang w:eastAsia="en-NZ"/>
        </w:rPr>
        <w:t xml:space="preserve">manage her/his </w:t>
      </w:r>
      <w:proofErr w:type="spellStart"/>
      <w:r w:rsidR="00B424C2" w:rsidRPr="008F43E2">
        <w:rPr>
          <w:rFonts w:ascii="Calibri" w:eastAsia="Times New Roman" w:hAnsi="Calibri" w:cs="Calibri"/>
          <w:color w:val="000000"/>
          <w:sz w:val="23"/>
          <w:szCs w:val="23"/>
          <w:lang w:eastAsia="en-NZ"/>
        </w:rPr>
        <w:t>cell</w:t>
      </w:r>
      <w:r w:rsidRPr="008F43E2">
        <w:rPr>
          <w:rFonts w:ascii="Calibri" w:eastAsia="Times New Roman" w:hAnsi="Calibri" w:cs="Calibri"/>
          <w:color w:val="000000"/>
          <w:sz w:val="23"/>
          <w:szCs w:val="23"/>
          <w:lang w:eastAsia="en-NZ"/>
        </w:rPr>
        <w:t>phone</w:t>
      </w:r>
      <w:proofErr w:type="spellEnd"/>
      <w:r w:rsidRPr="008F43E2">
        <w:rPr>
          <w:rFonts w:ascii="Calibri" w:eastAsia="Times New Roman" w:hAnsi="Calibri" w:cs="Calibri"/>
          <w:color w:val="000000"/>
          <w:sz w:val="23"/>
          <w:szCs w:val="23"/>
          <w:lang w:eastAsia="en-NZ"/>
        </w:rPr>
        <w:t xml:space="preserve"> use</w:t>
      </w:r>
      <w:r w:rsidR="00884E06" w:rsidRPr="008F43E2">
        <w:rPr>
          <w:rFonts w:ascii="Calibri" w:eastAsia="Times New Roman" w:hAnsi="Calibri" w:cs="Calibri"/>
          <w:color w:val="000000"/>
          <w:sz w:val="23"/>
          <w:szCs w:val="23"/>
          <w:lang w:eastAsia="en-NZ"/>
        </w:rPr>
        <w:t>,</w:t>
      </w:r>
      <w:r w:rsidRPr="008F43E2">
        <w:rPr>
          <w:rFonts w:ascii="Calibri" w:eastAsia="Times New Roman" w:hAnsi="Calibri" w:cs="Calibri"/>
          <w:color w:val="000000"/>
          <w:sz w:val="23"/>
          <w:szCs w:val="23"/>
          <w:lang w:eastAsia="en-NZ"/>
        </w:rPr>
        <w:t xml:space="preserve"> then we follow these strategies:</w:t>
      </w:r>
    </w:p>
    <w:p w:rsidR="00211988" w:rsidRPr="00D14D34" w:rsidRDefault="00211988" w:rsidP="00D14D34">
      <w:pPr>
        <w:spacing w:after="0" w:line="240" w:lineRule="auto"/>
        <w:ind w:left="-284" w:right="-755"/>
        <w:rPr>
          <w:rFonts w:ascii="Times New Roman" w:eastAsia="Times New Roman" w:hAnsi="Times New Roman" w:cs="Times New Roman"/>
          <w:sz w:val="16"/>
          <w:szCs w:val="16"/>
          <w:lang w:eastAsia="en-NZ"/>
        </w:rPr>
      </w:pPr>
    </w:p>
    <w:p w:rsidR="00211988" w:rsidRPr="008F43E2" w:rsidRDefault="00211988" w:rsidP="00D14D34">
      <w:pPr>
        <w:spacing w:after="0" w:line="240" w:lineRule="auto"/>
        <w:ind w:left="-284" w:right="-755"/>
        <w:rPr>
          <w:rFonts w:ascii="Times New Roman" w:eastAsia="Times New Roman" w:hAnsi="Times New Roman" w:cs="Times New Roman"/>
          <w:b/>
          <w:sz w:val="23"/>
          <w:szCs w:val="23"/>
          <w:lang w:eastAsia="en-NZ"/>
        </w:rPr>
      </w:pPr>
      <w:r w:rsidRPr="008F43E2">
        <w:rPr>
          <w:rFonts w:ascii="Calibri" w:eastAsia="Times New Roman" w:hAnsi="Calibri" w:cs="Calibri"/>
          <w:b/>
          <w:color w:val="000000"/>
          <w:sz w:val="23"/>
          <w:szCs w:val="23"/>
          <w:lang w:eastAsia="en-NZ"/>
        </w:rPr>
        <w:t>Strategies to Manage Mobile Phone Use</w:t>
      </w:r>
    </w:p>
    <w:p w:rsidR="004861C3" w:rsidRPr="008F43E2" w:rsidRDefault="004861C3" w:rsidP="00D14D34">
      <w:pPr>
        <w:numPr>
          <w:ilvl w:val="0"/>
          <w:numId w:val="7"/>
        </w:numPr>
        <w:spacing w:after="0" w:line="240" w:lineRule="auto"/>
        <w:ind w:left="-284" w:right="-755"/>
        <w:textAlignment w:val="baseline"/>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 xml:space="preserve">If a </w:t>
      </w:r>
      <w:r w:rsidR="001A492E" w:rsidRPr="008F43E2">
        <w:rPr>
          <w:rFonts w:ascii="Calibri" w:eastAsia="Times New Roman" w:hAnsi="Calibri" w:cs="Calibri"/>
          <w:color w:val="000000"/>
          <w:sz w:val="23"/>
          <w:szCs w:val="23"/>
          <w:lang w:eastAsia="en-NZ"/>
        </w:rPr>
        <w:t>student is found with</w:t>
      </w:r>
      <w:r w:rsidRPr="008F43E2">
        <w:rPr>
          <w:rFonts w:ascii="Calibri" w:eastAsia="Times New Roman" w:hAnsi="Calibri" w:cs="Calibri"/>
          <w:color w:val="000000"/>
          <w:sz w:val="23"/>
          <w:szCs w:val="23"/>
          <w:lang w:eastAsia="en-NZ"/>
        </w:rPr>
        <w:t xml:space="preserve"> a </w:t>
      </w:r>
      <w:proofErr w:type="spellStart"/>
      <w:r w:rsidRPr="008F43E2">
        <w:rPr>
          <w:rFonts w:ascii="Calibri" w:eastAsia="Times New Roman" w:hAnsi="Calibri" w:cs="Calibri"/>
          <w:color w:val="000000"/>
          <w:sz w:val="23"/>
          <w:szCs w:val="23"/>
          <w:lang w:eastAsia="en-NZ"/>
        </w:rPr>
        <w:t>cellphone</w:t>
      </w:r>
      <w:proofErr w:type="spellEnd"/>
      <w:r w:rsidRPr="008F43E2">
        <w:rPr>
          <w:rFonts w:ascii="Calibri" w:eastAsia="Times New Roman" w:hAnsi="Calibri" w:cs="Calibri"/>
          <w:color w:val="000000"/>
          <w:sz w:val="23"/>
          <w:szCs w:val="23"/>
          <w:lang w:eastAsia="en-NZ"/>
        </w:rPr>
        <w:t xml:space="preserve"> during </w:t>
      </w:r>
      <w:proofErr w:type="spellStart"/>
      <w:r w:rsidRPr="008F43E2">
        <w:rPr>
          <w:rFonts w:ascii="Calibri" w:eastAsia="Times New Roman" w:hAnsi="Calibri" w:cs="Calibri"/>
          <w:color w:val="000000"/>
          <w:sz w:val="23"/>
          <w:szCs w:val="23"/>
          <w:lang w:eastAsia="en-NZ"/>
        </w:rPr>
        <w:t>classtime</w:t>
      </w:r>
      <w:proofErr w:type="spellEnd"/>
      <w:r w:rsidRPr="008F43E2">
        <w:rPr>
          <w:rFonts w:ascii="Calibri" w:eastAsia="Times New Roman" w:hAnsi="Calibri" w:cs="Calibri"/>
          <w:color w:val="000000"/>
          <w:sz w:val="23"/>
          <w:szCs w:val="23"/>
          <w:lang w:eastAsia="en-NZ"/>
        </w:rPr>
        <w:t xml:space="preserve"> (without the permission of the student’s subject teacher), the student must hand it to the staff member immediately when asked. The cell phone will be kept in the office and can be collected by the student</w:t>
      </w:r>
      <w:r w:rsidR="001A492E" w:rsidRPr="008F43E2">
        <w:rPr>
          <w:rFonts w:ascii="Calibri" w:eastAsia="Times New Roman" w:hAnsi="Calibri" w:cs="Calibri"/>
          <w:color w:val="000000"/>
          <w:sz w:val="23"/>
          <w:szCs w:val="23"/>
          <w:lang w:eastAsia="en-NZ"/>
        </w:rPr>
        <w:t xml:space="preserve"> from the office or the Deputy Principal (Pastoral)</w:t>
      </w:r>
      <w:r w:rsidRPr="008F43E2">
        <w:rPr>
          <w:rFonts w:ascii="Calibri" w:eastAsia="Times New Roman" w:hAnsi="Calibri" w:cs="Calibri"/>
          <w:color w:val="000000"/>
          <w:sz w:val="23"/>
          <w:szCs w:val="23"/>
          <w:lang w:eastAsia="en-NZ"/>
        </w:rPr>
        <w:t xml:space="preserve"> at the end of the day.</w:t>
      </w:r>
    </w:p>
    <w:p w:rsidR="004861C3" w:rsidRPr="008F43E2" w:rsidRDefault="001A492E" w:rsidP="00D14D34">
      <w:pPr>
        <w:numPr>
          <w:ilvl w:val="0"/>
          <w:numId w:val="7"/>
        </w:numPr>
        <w:spacing w:after="0" w:line="240" w:lineRule="auto"/>
        <w:ind w:left="-284" w:right="-755"/>
        <w:textAlignment w:val="baseline"/>
        <w:rPr>
          <w:rFonts w:ascii="Calibri" w:eastAsia="Times New Roman" w:hAnsi="Calibri" w:cs="Calibri"/>
          <w:color w:val="000000"/>
          <w:sz w:val="23"/>
          <w:szCs w:val="23"/>
          <w:lang w:eastAsia="en-NZ"/>
        </w:rPr>
      </w:pPr>
      <w:proofErr w:type="spellStart"/>
      <w:r w:rsidRPr="008F43E2">
        <w:rPr>
          <w:rFonts w:ascii="Calibri" w:eastAsia="Times New Roman" w:hAnsi="Calibri" w:cs="Calibri"/>
          <w:color w:val="000000"/>
          <w:sz w:val="23"/>
          <w:szCs w:val="23"/>
          <w:lang w:eastAsia="en-NZ"/>
        </w:rPr>
        <w:t>Cell</w:t>
      </w:r>
      <w:r w:rsidR="004861C3" w:rsidRPr="008F43E2">
        <w:rPr>
          <w:rFonts w:ascii="Calibri" w:eastAsia="Times New Roman" w:hAnsi="Calibri" w:cs="Calibri"/>
          <w:color w:val="000000"/>
          <w:sz w:val="23"/>
          <w:szCs w:val="23"/>
          <w:lang w:eastAsia="en-NZ"/>
        </w:rPr>
        <w:t>phones</w:t>
      </w:r>
      <w:proofErr w:type="spellEnd"/>
      <w:r w:rsidR="004861C3" w:rsidRPr="008F43E2">
        <w:rPr>
          <w:rFonts w:ascii="Calibri" w:eastAsia="Times New Roman" w:hAnsi="Calibri" w:cs="Calibri"/>
          <w:color w:val="000000"/>
          <w:sz w:val="23"/>
          <w:szCs w:val="23"/>
          <w:lang w:eastAsia="en-NZ"/>
        </w:rPr>
        <w:t xml:space="preserve"> </w:t>
      </w:r>
      <w:r w:rsidRPr="008F43E2">
        <w:rPr>
          <w:rFonts w:ascii="Calibri" w:eastAsia="Times New Roman" w:hAnsi="Calibri" w:cs="Calibri"/>
          <w:color w:val="000000"/>
          <w:sz w:val="23"/>
          <w:szCs w:val="23"/>
          <w:lang w:eastAsia="en-NZ"/>
        </w:rPr>
        <w:t>may be</w:t>
      </w:r>
      <w:r w:rsidR="004861C3" w:rsidRPr="008F43E2">
        <w:rPr>
          <w:rFonts w:ascii="Calibri" w:eastAsia="Times New Roman" w:hAnsi="Calibri" w:cs="Calibri"/>
          <w:color w:val="000000"/>
          <w:sz w:val="23"/>
          <w:szCs w:val="23"/>
          <w:lang w:eastAsia="en-NZ"/>
        </w:rPr>
        <w:t xml:space="preserve"> used for a learning activity</w:t>
      </w:r>
      <w:r w:rsidRPr="008F43E2">
        <w:rPr>
          <w:rFonts w:ascii="Calibri" w:eastAsia="Times New Roman" w:hAnsi="Calibri" w:cs="Calibri"/>
          <w:color w:val="000000"/>
          <w:sz w:val="23"/>
          <w:szCs w:val="23"/>
          <w:lang w:eastAsia="en-NZ"/>
        </w:rPr>
        <w:t xml:space="preserve"> </w:t>
      </w:r>
      <w:r w:rsidR="004861C3" w:rsidRPr="008F43E2">
        <w:rPr>
          <w:rFonts w:ascii="Calibri" w:eastAsia="Times New Roman" w:hAnsi="Calibri" w:cs="Calibri"/>
          <w:color w:val="000000"/>
          <w:sz w:val="23"/>
          <w:szCs w:val="23"/>
          <w:lang w:eastAsia="en-NZ"/>
        </w:rPr>
        <w:t xml:space="preserve">at the </w:t>
      </w:r>
      <w:r w:rsidRPr="008F43E2">
        <w:rPr>
          <w:rFonts w:ascii="Calibri" w:eastAsia="Times New Roman" w:hAnsi="Calibri" w:cs="Calibri"/>
          <w:color w:val="000000"/>
          <w:sz w:val="23"/>
          <w:szCs w:val="23"/>
          <w:lang w:eastAsia="en-NZ"/>
        </w:rPr>
        <w:t xml:space="preserve">subject </w:t>
      </w:r>
      <w:r w:rsidR="004861C3" w:rsidRPr="008F43E2">
        <w:rPr>
          <w:rFonts w:ascii="Calibri" w:eastAsia="Times New Roman" w:hAnsi="Calibri" w:cs="Calibri"/>
          <w:color w:val="000000"/>
          <w:sz w:val="23"/>
          <w:szCs w:val="23"/>
          <w:lang w:eastAsia="en-NZ"/>
        </w:rPr>
        <w:t xml:space="preserve">teacher's discretion and the </w:t>
      </w:r>
      <w:proofErr w:type="spellStart"/>
      <w:r w:rsidR="004861C3" w:rsidRPr="008F43E2">
        <w:rPr>
          <w:rFonts w:ascii="Calibri" w:eastAsia="Times New Roman" w:hAnsi="Calibri" w:cs="Calibri"/>
          <w:color w:val="000000"/>
          <w:sz w:val="23"/>
          <w:szCs w:val="23"/>
          <w:lang w:eastAsia="en-NZ"/>
        </w:rPr>
        <w:t>cellphone's</w:t>
      </w:r>
      <w:proofErr w:type="spellEnd"/>
      <w:r w:rsidR="004861C3" w:rsidRPr="008F43E2">
        <w:rPr>
          <w:rFonts w:ascii="Calibri" w:eastAsia="Times New Roman" w:hAnsi="Calibri" w:cs="Calibri"/>
          <w:color w:val="000000"/>
          <w:sz w:val="23"/>
          <w:szCs w:val="23"/>
          <w:lang w:eastAsia="en-NZ"/>
        </w:rPr>
        <w:t xml:space="preserve"> use will be supervised by </w:t>
      </w:r>
      <w:r w:rsidRPr="008F43E2">
        <w:rPr>
          <w:rFonts w:ascii="Calibri" w:eastAsia="Times New Roman" w:hAnsi="Calibri" w:cs="Calibri"/>
          <w:color w:val="000000"/>
          <w:sz w:val="23"/>
          <w:szCs w:val="23"/>
          <w:lang w:eastAsia="en-NZ"/>
        </w:rPr>
        <w:t>the subject teacher</w:t>
      </w:r>
      <w:r w:rsidR="004861C3" w:rsidRPr="008F43E2">
        <w:rPr>
          <w:rFonts w:ascii="Calibri" w:eastAsia="Times New Roman" w:hAnsi="Calibri" w:cs="Calibri"/>
          <w:color w:val="000000"/>
          <w:sz w:val="23"/>
          <w:szCs w:val="23"/>
          <w:lang w:eastAsia="en-NZ"/>
        </w:rPr>
        <w:t xml:space="preserve"> </w:t>
      </w:r>
    </w:p>
    <w:p w:rsidR="00734464" w:rsidRPr="008F43E2" w:rsidRDefault="00734464" w:rsidP="00D14D34">
      <w:pPr>
        <w:numPr>
          <w:ilvl w:val="0"/>
          <w:numId w:val="7"/>
        </w:numPr>
        <w:spacing w:after="0" w:line="240" w:lineRule="auto"/>
        <w:ind w:left="-284" w:right="-755"/>
        <w:textAlignment w:val="baseline"/>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 xml:space="preserve">If a student is out of class during lesson time and in possession of a </w:t>
      </w:r>
      <w:proofErr w:type="spellStart"/>
      <w:r w:rsidRPr="008F43E2">
        <w:rPr>
          <w:rFonts w:ascii="Calibri" w:eastAsia="Times New Roman" w:hAnsi="Calibri" w:cs="Calibri"/>
          <w:color w:val="000000"/>
          <w:sz w:val="23"/>
          <w:szCs w:val="23"/>
          <w:lang w:eastAsia="en-NZ"/>
        </w:rPr>
        <w:t>cellphone</w:t>
      </w:r>
      <w:proofErr w:type="spellEnd"/>
      <w:r w:rsidR="007F72F0" w:rsidRPr="008F43E2">
        <w:rPr>
          <w:rFonts w:ascii="Calibri" w:eastAsia="Times New Roman" w:hAnsi="Calibri" w:cs="Calibri"/>
          <w:color w:val="000000"/>
          <w:sz w:val="23"/>
          <w:szCs w:val="23"/>
          <w:lang w:eastAsia="en-NZ"/>
        </w:rPr>
        <w:t xml:space="preserve"> (without the permission of the student’s subject teacher)</w:t>
      </w:r>
      <w:r w:rsidRPr="008F43E2">
        <w:rPr>
          <w:rFonts w:ascii="Calibri" w:eastAsia="Times New Roman" w:hAnsi="Calibri" w:cs="Calibri"/>
          <w:color w:val="000000"/>
          <w:sz w:val="23"/>
          <w:szCs w:val="23"/>
          <w:lang w:eastAsia="en-NZ"/>
        </w:rPr>
        <w:t xml:space="preserve">, that </w:t>
      </w:r>
      <w:proofErr w:type="spellStart"/>
      <w:r w:rsidRPr="008F43E2">
        <w:rPr>
          <w:rFonts w:ascii="Calibri" w:eastAsia="Times New Roman" w:hAnsi="Calibri" w:cs="Calibri"/>
          <w:color w:val="000000"/>
          <w:sz w:val="23"/>
          <w:szCs w:val="23"/>
          <w:lang w:eastAsia="en-NZ"/>
        </w:rPr>
        <w:t>cellphone</w:t>
      </w:r>
      <w:proofErr w:type="spellEnd"/>
      <w:r w:rsidRPr="008F43E2">
        <w:rPr>
          <w:rFonts w:ascii="Calibri" w:eastAsia="Times New Roman" w:hAnsi="Calibri" w:cs="Calibri"/>
          <w:color w:val="000000"/>
          <w:sz w:val="23"/>
          <w:szCs w:val="23"/>
          <w:lang w:eastAsia="en-NZ"/>
        </w:rPr>
        <w:t xml:space="preserve"> will be removed from the student and handed to the Deputy Principal (Pastoral).</w:t>
      </w:r>
    </w:p>
    <w:p w:rsidR="00734464" w:rsidRPr="008F43E2" w:rsidRDefault="00734464" w:rsidP="00D14D34">
      <w:pPr>
        <w:spacing w:after="0" w:line="240" w:lineRule="auto"/>
        <w:ind w:left="-284" w:right="-755"/>
        <w:textAlignment w:val="baseline"/>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No excuses will be accepted</w:t>
      </w:r>
    </w:p>
    <w:p w:rsidR="00734464" w:rsidRPr="008F43E2" w:rsidRDefault="00734464" w:rsidP="00D14D34">
      <w:pPr>
        <w:numPr>
          <w:ilvl w:val="0"/>
          <w:numId w:val="7"/>
        </w:numPr>
        <w:spacing w:after="0" w:line="240" w:lineRule="auto"/>
        <w:ind w:left="-284" w:right="-755"/>
        <w:textAlignment w:val="baseline"/>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 xml:space="preserve">The student will be able to collect the </w:t>
      </w:r>
      <w:proofErr w:type="spellStart"/>
      <w:r w:rsidRPr="008F43E2">
        <w:rPr>
          <w:rFonts w:ascii="Calibri" w:eastAsia="Times New Roman" w:hAnsi="Calibri" w:cs="Calibri"/>
          <w:color w:val="000000"/>
          <w:sz w:val="23"/>
          <w:szCs w:val="23"/>
          <w:lang w:eastAsia="en-NZ"/>
        </w:rPr>
        <w:t>cellphone</w:t>
      </w:r>
      <w:proofErr w:type="spellEnd"/>
      <w:r w:rsidRPr="008F43E2">
        <w:rPr>
          <w:rFonts w:ascii="Calibri" w:eastAsia="Times New Roman" w:hAnsi="Calibri" w:cs="Calibri"/>
          <w:color w:val="000000"/>
          <w:sz w:val="23"/>
          <w:szCs w:val="23"/>
          <w:lang w:eastAsia="en-NZ"/>
        </w:rPr>
        <w:t xml:space="preserve"> from the </w:t>
      </w:r>
      <w:r w:rsidR="001A492E" w:rsidRPr="008F43E2">
        <w:rPr>
          <w:rFonts w:ascii="Calibri" w:eastAsia="Times New Roman" w:hAnsi="Calibri" w:cs="Calibri"/>
          <w:color w:val="000000"/>
          <w:sz w:val="23"/>
          <w:szCs w:val="23"/>
          <w:lang w:eastAsia="en-NZ"/>
        </w:rPr>
        <w:t xml:space="preserve">office or from the </w:t>
      </w:r>
      <w:r w:rsidRPr="008F43E2">
        <w:rPr>
          <w:rFonts w:ascii="Calibri" w:eastAsia="Times New Roman" w:hAnsi="Calibri" w:cs="Calibri"/>
          <w:color w:val="000000"/>
          <w:sz w:val="23"/>
          <w:szCs w:val="23"/>
          <w:lang w:eastAsia="en-NZ"/>
        </w:rPr>
        <w:t>Deputy Principal (Pastoral) at 3.20pm.</w:t>
      </w:r>
    </w:p>
    <w:p w:rsidR="00362E9A" w:rsidRPr="008F43E2" w:rsidRDefault="00734464" w:rsidP="00D14D34">
      <w:pPr>
        <w:numPr>
          <w:ilvl w:val="0"/>
          <w:numId w:val="7"/>
        </w:numPr>
        <w:spacing w:after="0" w:line="240" w:lineRule="auto"/>
        <w:ind w:left="-284" w:right="-755"/>
        <w:textAlignment w:val="baseline"/>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 xml:space="preserve">If, after the </w:t>
      </w:r>
      <w:proofErr w:type="spellStart"/>
      <w:r w:rsidRPr="008F43E2">
        <w:rPr>
          <w:rFonts w:ascii="Calibri" w:eastAsia="Times New Roman" w:hAnsi="Calibri" w:cs="Calibri"/>
          <w:color w:val="000000"/>
          <w:sz w:val="23"/>
          <w:szCs w:val="23"/>
          <w:lang w:eastAsia="en-NZ"/>
        </w:rPr>
        <w:t>cellphone</w:t>
      </w:r>
      <w:proofErr w:type="spellEnd"/>
      <w:r w:rsidRPr="008F43E2">
        <w:rPr>
          <w:rFonts w:ascii="Calibri" w:eastAsia="Times New Roman" w:hAnsi="Calibri" w:cs="Calibri"/>
          <w:color w:val="000000"/>
          <w:sz w:val="23"/>
          <w:szCs w:val="23"/>
          <w:lang w:eastAsia="en-NZ"/>
        </w:rPr>
        <w:t xml:space="preserve"> has been returned to the student, the </w:t>
      </w:r>
      <w:proofErr w:type="spellStart"/>
      <w:r w:rsidRPr="008F43E2">
        <w:rPr>
          <w:rFonts w:ascii="Calibri" w:eastAsia="Times New Roman" w:hAnsi="Calibri" w:cs="Calibri"/>
          <w:color w:val="000000"/>
          <w:sz w:val="23"/>
          <w:szCs w:val="23"/>
          <w:lang w:eastAsia="en-NZ"/>
        </w:rPr>
        <w:t>cellphone</w:t>
      </w:r>
      <w:proofErr w:type="spellEnd"/>
      <w:r w:rsidRPr="008F43E2">
        <w:rPr>
          <w:rFonts w:ascii="Calibri" w:eastAsia="Times New Roman" w:hAnsi="Calibri" w:cs="Calibri"/>
          <w:color w:val="000000"/>
          <w:sz w:val="23"/>
          <w:szCs w:val="23"/>
          <w:lang w:eastAsia="en-NZ"/>
        </w:rPr>
        <w:t xml:space="preserve"> continues to be used </w:t>
      </w:r>
      <w:r w:rsidR="007F72F0" w:rsidRPr="008F43E2">
        <w:rPr>
          <w:rFonts w:ascii="Calibri" w:eastAsia="Times New Roman" w:hAnsi="Calibri" w:cs="Calibri"/>
          <w:color w:val="000000"/>
          <w:sz w:val="23"/>
          <w:szCs w:val="23"/>
          <w:lang w:eastAsia="en-NZ"/>
        </w:rPr>
        <w:t xml:space="preserve">inappropriately </w:t>
      </w:r>
      <w:r w:rsidRPr="008F43E2">
        <w:rPr>
          <w:rFonts w:ascii="Calibri" w:eastAsia="Times New Roman" w:hAnsi="Calibri" w:cs="Calibri"/>
          <w:color w:val="000000"/>
          <w:sz w:val="23"/>
          <w:szCs w:val="23"/>
          <w:lang w:eastAsia="en-NZ"/>
        </w:rPr>
        <w:t xml:space="preserve">during the </w:t>
      </w:r>
      <w:r w:rsidR="001A492E" w:rsidRPr="008F43E2">
        <w:rPr>
          <w:rFonts w:ascii="Calibri" w:eastAsia="Times New Roman" w:hAnsi="Calibri" w:cs="Calibri"/>
          <w:color w:val="000000"/>
          <w:sz w:val="23"/>
          <w:szCs w:val="23"/>
          <w:lang w:eastAsia="en-NZ"/>
        </w:rPr>
        <w:t>school day</w:t>
      </w:r>
      <w:r w:rsidRPr="008F43E2">
        <w:rPr>
          <w:rFonts w:ascii="Calibri" w:eastAsia="Times New Roman" w:hAnsi="Calibri" w:cs="Calibri"/>
          <w:color w:val="000000"/>
          <w:sz w:val="23"/>
          <w:szCs w:val="23"/>
          <w:lang w:eastAsia="en-NZ"/>
        </w:rPr>
        <w:t xml:space="preserve">, the </w:t>
      </w:r>
      <w:proofErr w:type="spellStart"/>
      <w:r w:rsidRPr="008F43E2">
        <w:rPr>
          <w:rFonts w:ascii="Calibri" w:eastAsia="Times New Roman" w:hAnsi="Calibri" w:cs="Calibri"/>
          <w:color w:val="000000"/>
          <w:sz w:val="23"/>
          <w:szCs w:val="23"/>
          <w:lang w:eastAsia="en-NZ"/>
        </w:rPr>
        <w:t>cellphone</w:t>
      </w:r>
      <w:proofErr w:type="spellEnd"/>
      <w:r w:rsidRPr="008F43E2">
        <w:rPr>
          <w:rFonts w:ascii="Calibri" w:eastAsia="Times New Roman" w:hAnsi="Calibri" w:cs="Calibri"/>
          <w:color w:val="000000"/>
          <w:sz w:val="23"/>
          <w:szCs w:val="23"/>
          <w:lang w:eastAsia="en-NZ"/>
        </w:rPr>
        <w:t xml:space="preserve"> will be returned to parents/caregivers only</w:t>
      </w:r>
      <w:r w:rsidR="001A492E" w:rsidRPr="008F43E2">
        <w:rPr>
          <w:rFonts w:ascii="Calibri" w:eastAsia="Times New Roman" w:hAnsi="Calibri" w:cs="Calibri"/>
          <w:color w:val="000000"/>
          <w:sz w:val="23"/>
          <w:szCs w:val="23"/>
          <w:lang w:eastAsia="en-NZ"/>
        </w:rPr>
        <w:t>, when they come to the office to collect it.</w:t>
      </w:r>
    </w:p>
    <w:p w:rsidR="00855E83" w:rsidRPr="008F43E2" w:rsidRDefault="005E18D9" w:rsidP="00D14D34">
      <w:pPr>
        <w:numPr>
          <w:ilvl w:val="0"/>
          <w:numId w:val="7"/>
        </w:numPr>
        <w:spacing w:after="0" w:line="240" w:lineRule="auto"/>
        <w:ind w:left="-284" w:right="-755"/>
        <w:textAlignment w:val="baseline"/>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 xml:space="preserve">Teachers are to enter </w:t>
      </w:r>
      <w:proofErr w:type="spellStart"/>
      <w:r w:rsidRPr="008F43E2">
        <w:rPr>
          <w:rFonts w:ascii="Calibri" w:eastAsia="Times New Roman" w:hAnsi="Calibri" w:cs="Calibri"/>
          <w:color w:val="000000"/>
          <w:sz w:val="23"/>
          <w:szCs w:val="23"/>
          <w:lang w:eastAsia="en-NZ"/>
        </w:rPr>
        <w:t>cellphone</w:t>
      </w:r>
      <w:proofErr w:type="spellEnd"/>
      <w:r w:rsidRPr="008F43E2">
        <w:rPr>
          <w:rFonts w:ascii="Calibri" w:eastAsia="Times New Roman" w:hAnsi="Calibri" w:cs="Calibri"/>
          <w:color w:val="000000"/>
          <w:sz w:val="23"/>
          <w:szCs w:val="23"/>
          <w:lang w:eastAsia="en-NZ"/>
        </w:rPr>
        <w:t xml:space="preserve"> misuse into KAMAR and </w:t>
      </w:r>
      <w:r w:rsidR="001A492E" w:rsidRPr="008F43E2">
        <w:rPr>
          <w:rFonts w:ascii="Calibri" w:eastAsia="Times New Roman" w:hAnsi="Calibri" w:cs="Calibri"/>
          <w:color w:val="000000"/>
          <w:sz w:val="23"/>
          <w:szCs w:val="23"/>
          <w:lang w:eastAsia="en-NZ"/>
        </w:rPr>
        <w:t>P</w:t>
      </w:r>
      <w:r w:rsidRPr="008F43E2">
        <w:rPr>
          <w:rFonts w:ascii="Calibri" w:eastAsia="Times New Roman" w:hAnsi="Calibri" w:cs="Calibri"/>
          <w:color w:val="000000"/>
          <w:sz w:val="23"/>
          <w:szCs w:val="23"/>
          <w:lang w:eastAsia="en-NZ"/>
        </w:rPr>
        <w:t>ublish to the Web to make this information available to parents/caregivers</w:t>
      </w:r>
      <w:r w:rsidR="004861C3" w:rsidRPr="008F43E2">
        <w:rPr>
          <w:rFonts w:ascii="Calibri" w:eastAsia="Times New Roman" w:hAnsi="Calibri" w:cs="Calibri"/>
          <w:color w:val="000000"/>
          <w:sz w:val="23"/>
          <w:szCs w:val="23"/>
          <w:lang w:eastAsia="en-NZ"/>
        </w:rPr>
        <w:t xml:space="preserve"> via the parent portal</w:t>
      </w:r>
    </w:p>
    <w:p w:rsidR="00300A89" w:rsidRDefault="00300A89" w:rsidP="00D14D34">
      <w:pPr>
        <w:numPr>
          <w:ilvl w:val="0"/>
          <w:numId w:val="7"/>
        </w:numPr>
        <w:spacing w:after="0" w:line="240" w:lineRule="auto"/>
        <w:ind w:left="-284" w:right="-755"/>
        <w:textAlignment w:val="baseline"/>
        <w:rPr>
          <w:rFonts w:ascii="Calibri" w:eastAsia="Times New Roman" w:hAnsi="Calibri" w:cs="Calibri"/>
          <w:color w:val="000000"/>
          <w:sz w:val="23"/>
          <w:szCs w:val="23"/>
          <w:lang w:eastAsia="en-NZ"/>
        </w:rPr>
      </w:pPr>
      <w:r w:rsidRPr="008F43E2">
        <w:rPr>
          <w:rFonts w:ascii="Calibri" w:eastAsia="Times New Roman" w:hAnsi="Calibri" w:cs="Calibri"/>
          <w:color w:val="000000"/>
          <w:sz w:val="23"/>
          <w:szCs w:val="23"/>
          <w:lang w:eastAsia="en-NZ"/>
        </w:rPr>
        <w:t xml:space="preserve">Deans may contact parents / caregivers and arrange for the </w:t>
      </w:r>
      <w:proofErr w:type="spellStart"/>
      <w:r w:rsidR="00734464" w:rsidRPr="008F43E2">
        <w:rPr>
          <w:rFonts w:ascii="Calibri" w:eastAsia="Times New Roman" w:hAnsi="Calibri" w:cs="Calibri"/>
          <w:color w:val="000000"/>
          <w:sz w:val="23"/>
          <w:szCs w:val="23"/>
          <w:lang w:eastAsia="en-NZ"/>
        </w:rPr>
        <w:t>cell</w:t>
      </w:r>
      <w:r w:rsidRPr="008F43E2">
        <w:rPr>
          <w:rFonts w:ascii="Calibri" w:eastAsia="Times New Roman" w:hAnsi="Calibri" w:cs="Calibri"/>
          <w:color w:val="000000"/>
          <w:sz w:val="23"/>
          <w:szCs w:val="23"/>
          <w:lang w:eastAsia="en-NZ"/>
        </w:rPr>
        <w:t>phone</w:t>
      </w:r>
      <w:proofErr w:type="spellEnd"/>
      <w:r w:rsidRPr="008F43E2">
        <w:rPr>
          <w:rFonts w:ascii="Calibri" w:eastAsia="Times New Roman" w:hAnsi="Calibri" w:cs="Calibri"/>
          <w:color w:val="000000"/>
          <w:sz w:val="23"/>
          <w:szCs w:val="23"/>
          <w:lang w:eastAsia="en-NZ"/>
        </w:rPr>
        <w:t xml:space="preserve"> to be removed </w:t>
      </w:r>
      <w:r w:rsidR="00734464" w:rsidRPr="008F43E2">
        <w:rPr>
          <w:rFonts w:ascii="Calibri" w:eastAsia="Times New Roman" w:hAnsi="Calibri" w:cs="Calibri"/>
          <w:color w:val="000000"/>
          <w:sz w:val="23"/>
          <w:szCs w:val="23"/>
          <w:lang w:eastAsia="en-NZ"/>
        </w:rPr>
        <w:t xml:space="preserve">from the student </w:t>
      </w:r>
      <w:r w:rsidRPr="008F43E2">
        <w:rPr>
          <w:rFonts w:ascii="Calibri" w:eastAsia="Times New Roman" w:hAnsi="Calibri" w:cs="Calibri"/>
          <w:color w:val="000000"/>
          <w:sz w:val="23"/>
          <w:szCs w:val="23"/>
          <w:lang w:eastAsia="en-NZ"/>
        </w:rPr>
        <w:t>daily and returned to the student at the end of the day for a duration of time determined by the Dean</w:t>
      </w:r>
      <w:r w:rsidR="001A492E" w:rsidRPr="008F43E2">
        <w:rPr>
          <w:rFonts w:ascii="Calibri" w:eastAsia="Times New Roman" w:hAnsi="Calibri" w:cs="Calibri"/>
          <w:color w:val="000000"/>
          <w:sz w:val="23"/>
          <w:szCs w:val="23"/>
          <w:lang w:eastAsia="en-NZ"/>
        </w:rPr>
        <w:t xml:space="preserve">, if the student continues to disregard school </w:t>
      </w:r>
      <w:proofErr w:type="spellStart"/>
      <w:r w:rsidR="001A492E" w:rsidRPr="008F43E2">
        <w:rPr>
          <w:rFonts w:ascii="Calibri" w:eastAsia="Times New Roman" w:hAnsi="Calibri" w:cs="Calibri"/>
          <w:color w:val="000000"/>
          <w:sz w:val="23"/>
          <w:szCs w:val="23"/>
          <w:lang w:eastAsia="en-NZ"/>
        </w:rPr>
        <w:t>cellphone</w:t>
      </w:r>
      <w:proofErr w:type="spellEnd"/>
      <w:r w:rsidR="001A492E" w:rsidRPr="008F43E2">
        <w:rPr>
          <w:rFonts w:ascii="Calibri" w:eastAsia="Times New Roman" w:hAnsi="Calibri" w:cs="Calibri"/>
          <w:color w:val="000000"/>
          <w:sz w:val="23"/>
          <w:szCs w:val="23"/>
          <w:lang w:eastAsia="en-NZ"/>
        </w:rPr>
        <w:t xml:space="preserve"> expectations.</w:t>
      </w:r>
    </w:p>
    <w:p w:rsidR="008F43E2" w:rsidRDefault="008F43E2" w:rsidP="00D14D34">
      <w:pPr>
        <w:numPr>
          <w:ilvl w:val="0"/>
          <w:numId w:val="7"/>
        </w:numPr>
        <w:spacing w:after="0" w:line="240" w:lineRule="auto"/>
        <w:ind w:left="-284" w:right="-755"/>
        <w:textAlignment w:val="baseline"/>
        <w:rPr>
          <w:rFonts w:ascii="Calibri" w:eastAsia="Times New Roman" w:hAnsi="Calibri" w:cs="Calibri"/>
          <w:color w:val="000000"/>
          <w:sz w:val="23"/>
          <w:szCs w:val="23"/>
          <w:lang w:eastAsia="en-NZ"/>
        </w:rPr>
      </w:pPr>
      <w:r>
        <w:rPr>
          <w:rFonts w:ascii="Calibri" w:eastAsia="Times New Roman" w:hAnsi="Calibri" w:cs="Calibri"/>
          <w:color w:val="000000"/>
          <w:sz w:val="23"/>
          <w:szCs w:val="23"/>
          <w:lang w:eastAsia="en-NZ"/>
        </w:rPr>
        <w:t xml:space="preserve">If a student continually refuses to meet the college’s expectations of responsible use of </w:t>
      </w:r>
      <w:proofErr w:type="spellStart"/>
      <w:r>
        <w:rPr>
          <w:rFonts w:ascii="Calibri" w:eastAsia="Times New Roman" w:hAnsi="Calibri" w:cs="Calibri"/>
          <w:color w:val="000000"/>
          <w:sz w:val="23"/>
          <w:szCs w:val="23"/>
          <w:lang w:eastAsia="en-NZ"/>
        </w:rPr>
        <w:t>cellphones</w:t>
      </w:r>
      <w:proofErr w:type="spellEnd"/>
      <w:r>
        <w:rPr>
          <w:rFonts w:ascii="Calibri" w:eastAsia="Times New Roman" w:hAnsi="Calibri" w:cs="Calibri"/>
          <w:color w:val="000000"/>
          <w:sz w:val="23"/>
          <w:szCs w:val="23"/>
          <w:lang w:eastAsia="en-NZ"/>
        </w:rPr>
        <w:t>, the student’s actions will be treated as defiance.</w:t>
      </w:r>
    </w:p>
    <w:p w:rsidR="00855E83" w:rsidRPr="005E18D9" w:rsidRDefault="008F43E2" w:rsidP="00D14D34">
      <w:pPr>
        <w:spacing w:after="0" w:line="240" w:lineRule="auto"/>
        <w:ind w:left="-284" w:right="-755"/>
        <w:textAlignment w:val="baseline"/>
        <w:rPr>
          <w:rFonts w:ascii="Calibri" w:eastAsia="Times New Roman" w:hAnsi="Calibri" w:cs="Calibri"/>
          <w:color w:val="000000"/>
          <w:sz w:val="26"/>
          <w:szCs w:val="26"/>
          <w:lang w:eastAsia="en-NZ"/>
        </w:rPr>
      </w:pPr>
      <w:r>
        <w:rPr>
          <w:rFonts w:ascii="Calibri" w:eastAsia="Times New Roman" w:hAnsi="Calibri" w:cs="Calibri"/>
          <w:color w:val="000000"/>
          <w:sz w:val="23"/>
          <w:szCs w:val="23"/>
          <w:lang w:eastAsia="en-NZ"/>
        </w:rPr>
        <w:t xml:space="preserve">If a student is observed using a </w:t>
      </w:r>
      <w:proofErr w:type="spellStart"/>
      <w:r>
        <w:rPr>
          <w:rFonts w:ascii="Calibri" w:eastAsia="Times New Roman" w:hAnsi="Calibri" w:cs="Calibri"/>
          <w:color w:val="000000"/>
          <w:sz w:val="23"/>
          <w:szCs w:val="23"/>
          <w:lang w:eastAsia="en-NZ"/>
        </w:rPr>
        <w:t>cellphone</w:t>
      </w:r>
      <w:proofErr w:type="spellEnd"/>
      <w:r>
        <w:rPr>
          <w:rFonts w:ascii="Calibri" w:eastAsia="Times New Roman" w:hAnsi="Calibri" w:cs="Calibri"/>
          <w:color w:val="000000"/>
          <w:sz w:val="23"/>
          <w:szCs w:val="23"/>
          <w:lang w:eastAsia="en-NZ"/>
        </w:rPr>
        <w:t xml:space="preserve"> inappropriately (any sort of bullying; disrespectful messages about students or staff; taking photos or videos without permission; </w:t>
      </w:r>
      <w:r w:rsidR="00D14D34">
        <w:rPr>
          <w:rFonts w:ascii="Calibri" w:eastAsia="Times New Roman" w:hAnsi="Calibri" w:cs="Calibri"/>
          <w:color w:val="000000"/>
          <w:sz w:val="23"/>
          <w:szCs w:val="23"/>
          <w:lang w:eastAsia="en-NZ"/>
        </w:rPr>
        <w:t xml:space="preserve">forwarding inappropriate messages or content), the </w:t>
      </w:r>
      <w:proofErr w:type="spellStart"/>
      <w:r w:rsidR="00D14D34">
        <w:rPr>
          <w:rFonts w:ascii="Calibri" w:eastAsia="Times New Roman" w:hAnsi="Calibri" w:cs="Calibri"/>
          <w:color w:val="000000"/>
          <w:sz w:val="23"/>
          <w:szCs w:val="23"/>
          <w:lang w:eastAsia="en-NZ"/>
        </w:rPr>
        <w:t>cellphone</w:t>
      </w:r>
      <w:proofErr w:type="spellEnd"/>
      <w:r w:rsidR="00D14D34">
        <w:rPr>
          <w:rFonts w:ascii="Calibri" w:eastAsia="Times New Roman" w:hAnsi="Calibri" w:cs="Calibri"/>
          <w:color w:val="000000"/>
          <w:sz w:val="23"/>
          <w:szCs w:val="23"/>
          <w:lang w:eastAsia="en-NZ"/>
        </w:rPr>
        <w:t xml:space="preserve"> will be confiscated.  Only the student’s parent/caregiver may collect the </w:t>
      </w:r>
      <w:proofErr w:type="spellStart"/>
      <w:r w:rsidR="00D14D34">
        <w:rPr>
          <w:rFonts w:ascii="Calibri" w:eastAsia="Times New Roman" w:hAnsi="Calibri" w:cs="Calibri"/>
          <w:color w:val="000000"/>
          <w:sz w:val="23"/>
          <w:szCs w:val="23"/>
          <w:lang w:eastAsia="en-NZ"/>
        </w:rPr>
        <w:t>cellphone</w:t>
      </w:r>
      <w:proofErr w:type="spellEnd"/>
      <w:r w:rsidR="00D14D34">
        <w:rPr>
          <w:rFonts w:ascii="Calibri" w:eastAsia="Times New Roman" w:hAnsi="Calibri" w:cs="Calibri"/>
          <w:color w:val="000000"/>
          <w:sz w:val="23"/>
          <w:szCs w:val="23"/>
          <w:lang w:eastAsia="en-NZ"/>
        </w:rPr>
        <w:t xml:space="preserve"> from the Deputy Principal (Pastoral).</w:t>
      </w:r>
      <w:bookmarkStart w:id="0" w:name="_GoBack"/>
      <w:bookmarkEnd w:id="0"/>
      <w:r w:rsidR="00D14D34" w:rsidRPr="005E18D9">
        <w:rPr>
          <w:rFonts w:ascii="Calibri" w:eastAsia="Times New Roman" w:hAnsi="Calibri" w:cs="Calibri"/>
          <w:color w:val="000000"/>
          <w:sz w:val="26"/>
          <w:szCs w:val="26"/>
          <w:lang w:eastAsia="en-NZ"/>
        </w:rPr>
        <w:t xml:space="preserve"> </w:t>
      </w:r>
    </w:p>
    <w:sectPr w:rsidR="00855E83" w:rsidRPr="005E18D9" w:rsidSect="007F3007">
      <w:footerReference w:type="default" r:id="rId13"/>
      <w:pgSz w:w="11906" w:h="16838"/>
      <w:pgMar w:top="1440"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74A" w:rsidRDefault="00B8574A" w:rsidP="00F608B8">
      <w:pPr>
        <w:spacing w:after="0" w:line="240" w:lineRule="auto"/>
      </w:pPr>
      <w:r>
        <w:separator/>
      </w:r>
    </w:p>
  </w:endnote>
  <w:endnote w:type="continuationSeparator" w:id="0">
    <w:p w:rsidR="00B8574A" w:rsidRDefault="00B8574A" w:rsidP="00F6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Corbel"/>
    <w:charset w:val="00"/>
    <w:family w:val="swiss"/>
    <w:pitch w:val="variable"/>
    <w:sig w:usb0="00000001"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C48" w:rsidRDefault="00882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74A" w:rsidRDefault="00B8574A" w:rsidP="00F608B8">
      <w:pPr>
        <w:spacing w:after="0" w:line="240" w:lineRule="auto"/>
      </w:pPr>
      <w:r>
        <w:separator/>
      </w:r>
    </w:p>
  </w:footnote>
  <w:footnote w:type="continuationSeparator" w:id="0">
    <w:p w:rsidR="00B8574A" w:rsidRDefault="00B8574A" w:rsidP="00F60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1920"/>
    <w:multiLevelType w:val="multilevel"/>
    <w:tmpl w:val="3806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473B6"/>
    <w:multiLevelType w:val="hybridMultilevel"/>
    <w:tmpl w:val="615C61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7A72D2"/>
    <w:multiLevelType w:val="hybridMultilevel"/>
    <w:tmpl w:val="45589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F9D7236"/>
    <w:multiLevelType w:val="hybridMultilevel"/>
    <w:tmpl w:val="7AC69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52A76AC"/>
    <w:multiLevelType w:val="hybridMultilevel"/>
    <w:tmpl w:val="559CCE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04A4DA6"/>
    <w:multiLevelType w:val="hybridMultilevel"/>
    <w:tmpl w:val="CBC8731E"/>
    <w:lvl w:ilvl="0" w:tplc="A57C225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4A7E7E8D"/>
    <w:multiLevelType w:val="hybridMultilevel"/>
    <w:tmpl w:val="7BA4DA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AEB0775"/>
    <w:multiLevelType w:val="multilevel"/>
    <w:tmpl w:val="7BCE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427B8"/>
    <w:multiLevelType w:val="hybridMultilevel"/>
    <w:tmpl w:val="EC6216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CCB5259"/>
    <w:multiLevelType w:val="hybridMultilevel"/>
    <w:tmpl w:val="B3BE04A6"/>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num w:numId="1">
    <w:abstractNumId w:val="9"/>
  </w:num>
  <w:num w:numId="2">
    <w:abstractNumId w:val="6"/>
  </w:num>
  <w:num w:numId="3">
    <w:abstractNumId w:val="2"/>
  </w:num>
  <w:num w:numId="4">
    <w:abstractNumId w:val="8"/>
  </w:num>
  <w:num w:numId="5">
    <w:abstractNumId w:val="4"/>
  </w:num>
  <w:num w:numId="6">
    <w:abstractNumId w:val="0"/>
  </w:num>
  <w:num w:numId="7">
    <w:abstractNumId w:val="7"/>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C43"/>
    <w:rsid w:val="000466CB"/>
    <w:rsid w:val="0009030F"/>
    <w:rsid w:val="000F1B33"/>
    <w:rsid w:val="00106265"/>
    <w:rsid w:val="00113039"/>
    <w:rsid w:val="00122B71"/>
    <w:rsid w:val="001540E0"/>
    <w:rsid w:val="00194BA4"/>
    <w:rsid w:val="001A492E"/>
    <w:rsid w:val="001E3CB2"/>
    <w:rsid w:val="001E41EF"/>
    <w:rsid w:val="0020545B"/>
    <w:rsid w:val="00211988"/>
    <w:rsid w:val="00264173"/>
    <w:rsid w:val="002A4082"/>
    <w:rsid w:val="002E51CC"/>
    <w:rsid w:val="002F5E81"/>
    <w:rsid w:val="00300A89"/>
    <w:rsid w:val="00362E9A"/>
    <w:rsid w:val="00370011"/>
    <w:rsid w:val="003B136D"/>
    <w:rsid w:val="003D08A1"/>
    <w:rsid w:val="00443DC8"/>
    <w:rsid w:val="004861C3"/>
    <w:rsid w:val="00587345"/>
    <w:rsid w:val="005B5A7D"/>
    <w:rsid w:val="005E18D9"/>
    <w:rsid w:val="005F406E"/>
    <w:rsid w:val="00675A72"/>
    <w:rsid w:val="006E2E0A"/>
    <w:rsid w:val="00734464"/>
    <w:rsid w:val="00760549"/>
    <w:rsid w:val="00780FCD"/>
    <w:rsid w:val="007A1019"/>
    <w:rsid w:val="007F0C43"/>
    <w:rsid w:val="007F3007"/>
    <w:rsid w:val="007F72F0"/>
    <w:rsid w:val="00823C0D"/>
    <w:rsid w:val="00855E83"/>
    <w:rsid w:val="0087364F"/>
    <w:rsid w:val="00882C48"/>
    <w:rsid w:val="00884E06"/>
    <w:rsid w:val="008B729A"/>
    <w:rsid w:val="008F43E2"/>
    <w:rsid w:val="008F6356"/>
    <w:rsid w:val="00976805"/>
    <w:rsid w:val="009E5A5C"/>
    <w:rsid w:val="00A0518C"/>
    <w:rsid w:val="00A326B6"/>
    <w:rsid w:val="00A34C90"/>
    <w:rsid w:val="00A75413"/>
    <w:rsid w:val="00A91116"/>
    <w:rsid w:val="00AD5674"/>
    <w:rsid w:val="00AD7BAB"/>
    <w:rsid w:val="00B424C2"/>
    <w:rsid w:val="00B8574A"/>
    <w:rsid w:val="00C430F4"/>
    <w:rsid w:val="00CF1565"/>
    <w:rsid w:val="00D14D34"/>
    <w:rsid w:val="00D4023B"/>
    <w:rsid w:val="00DC6C0C"/>
    <w:rsid w:val="00E14F5A"/>
    <w:rsid w:val="00ED0FD2"/>
    <w:rsid w:val="00ED1483"/>
    <w:rsid w:val="00ED766B"/>
    <w:rsid w:val="00EF4676"/>
    <w:rsid w:val="00EF6F20"/>
    <w:rsid w:val="00F43DE3"/>
    <w:rsid w:val="00F608B8"/>
    <w:rsid w:val="00FD56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7BA63"/>
  <w15:docId w15:val="{2C8E9970-F8E0-4A04-A619-82E29316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08B8"/>
    <w:rPr>
      <w:color w:val="0000FF" w:themeColor="hyperlink"/>
      <w:u w:val="single"/>
    </w:rPr>
  </w:style>
  <w:style w:type="paragraph" w:styleId="BalloonText">
    <w:name w:val="Balloon Text"/>
    <w:basedOn w:val="Normal"/>
    <w:link w:val="BalloonTextChar"/>
    <w:uiPriority w:val="99"/>
    <w:semiHidden/>
    <w:unhideWhenUsed/>
    <w:rsid w:val="00F60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8B8"/>
    <w:rPr>
      <w:rFonts w:ascii="Tahoma" w:hAnsi="Tahoma" w:cs="Tahoma"/>
      <w:sz w:val="16"/>
      <w:szCs w:val="16"/>
    </w:rPr>
  </w:style>
  <w:style w:type="paragraph" w:styleId="Header">
    <w:name w:val="header"/>
    <w:basedOn w:val="Normal"/>
    <w:link w:val="HeaderChar"/>
    <w:uiPriority w:val="99"/>
    <w:unhideWhenUsed/>
    <w:rsid w:val="00F60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8B8"/>
  </w:style>
  <w:style w:type="paragraph" w:styleId="Footer">
    <w:name w:val="footer"/>
    <w:basedOn w:val="Normal"/>
    <w:link w:val="FooterChar"/>
    <w:uiPriority w:val="99"/>
    <w:unhideWhenUsed/>
    <w:rsid w:val="00F60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8B8"/>
  </w:style>
  <w:style w:type="paragraph" w:styleId="ListParagraph">
    <w:name w:val="List Paragraph"/>
    <w:basedOn w:val="Normal"/>
    <w:uiPriority w:val="34"/>
    <w:qFormat/>
    <w:rsid w:val="007F3007"/>
    <w:pPr>
      <w:ind w:left="720"/>
      <w:contextualSpacing/>
    </w:pPr>
  </w:style>
  <w:style w:type="character" w:styleId="UnresolvedMention">
    <w:name w:val="Unresolved Mention"/>
    <w:basedOn w:val="DefaultParagraphFont"/>
    <w:uiPriority w:val="99"/>
    <w:semiHidden/>
    <w:unhideWhenUsed/>
    <w:rsid w:val="00734464"/>
    <w:rPr>
      <w:color w:val="605E5C"/>
      <w:shd w:val="clear" w:color="auto" w:fill="E1DFDD"/>
    </w:rPr>
  </w:style>
  <w:style w:type="character" w:styleId="Emphasis">
    <w:name w:val="Emphasis"/>
    <w:basedOn w:val="DefaultParagraphFont"/>
    <w:uiPriority w:val="20"/>
    <w:qFormat/>
    <w:rsid w:val="00855E83"/>
    <w:rPr>
      <w:i/>
      <w:iCs/>
    </w:rPr>
  </w:style>
  <w:style w:type="paragraph" w:customStyle="1" w:styleId="p3">
    <w:name w:val="p3"/>
    <w:basedOn w:val="Normal"/>
    <w:rsid w:val="00855E83"/>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9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scc.school.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cc.school.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scc.school.nz"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773B6-5F2E-4F58-BC15-3BD455E2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Sharyn Hoerara</dc:creator>
  <cp:lastModifiedBy>Halina McDonald</cp:lastModifiedBy>
  <cp:revision>8</cp:revision>
  <cp:lastPrinted>2019-11-17T18:40:00Z</cp:lastPrinted>
  <dcterms:created xsi:type="dcterms:W3CDTF">2023-05-15T02:47:00Z</dcterms:created>
  <dcterms:modified xsi:type="dcterms:W3CDTF">2023-05-29T00:14:00Z</dcterms:modified>
</cp:coreProperties>
</file>