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09D0" w14:textId="77777777" w:rsidR="003863DB" w:rsidRDefault="003863DB" w:rsidP="003863DB">
      <w:pPr>
        <w:pStyle w:val="NormalWeb"/>
        <w:shd w:val="clear" w:color="auto" w:fill="FFFFFF"/>
        <w:spacing w:before="0" w:beforeAutospacing="0" w:after="0" w:afterAutospacing="0"/>
        <w:jc w:val="center"/>
        <w:rPr>
          <w:rStyle w:val="Strong"/>
          <w:rFonts w:ascii="Arial" w:hAnsi="Arial"/>
          <w:color w:val="000000"/>
          <w:sz w:val="39"/>
          <w:szCs w:val="39"/>
        </w:rPr>
      </w:pPr>
      <w:r>
        <w:rPr>
          <w:rStyle w:val="Strong"/>
          <w:rFonts w:ascii="Arial" w:hAnsi="Arial"/>
          <w:color w:val="000000"/>
          <w:sz w:val="39"/>
          <w:szCs w:val="39"/>
        </w:rPr>
        <w:t>Basketball in North Canterbury</w:t>
      </w:r>
    </w:p>
    <w:p w14:paraId="5744435B" w14:textId="77777777" w:rsidR="003863DB" w:rsidRDefault="003863DB" w:rsidP="003863DB">
      <w:pPr>
        <w:pStyle w:val="NormalWeb"/>
        <w:shd w:val="clear" w:color="auto" w:fill="FFFFFF"/>
        <w:spacing w:before="0" w:beforeAutospacing="0" w:after="0" w:afterAutospacing="0"/>
        <w:jc w:val="center"/>
        <w:rPr>
          <w:rStyle w:val="Strong"/>
          <w:rFonts w:ascii="Arial" w:hAnsi="Arial"/>
          <w:color w:val="000000"/>
          <w:sz w:val="39"/>
          <w:szCs w:val="39"/>
        </w:rPr>
      </w:pPr>
      <w:r>
        <w:rPr>
          <w:rFonts w:ascii="Arial" w:hAnsi="Arial" w:cs="Arial"/>
          <w:color w:val="000000"/>
          <w:sz w:val="20"/>
          <w:szCs w:val="20"/>
        </w:rPr>
        <w:t>For players in year 1 - 6 we run a Future Development Program on Wednesdays for 8 weeks during term 1,2,3 &amp; 4. For the Year 7&amp;8 players we run this in term 2 and 3 only this year to provide a balance is better approach for them. Information for this can also be found on our website </w:t>
      </w:r>
      <w:hyperlink r:id="rId4" w:tgtFrame="_blank" w:history="1">
        <w:r>
          <w:rPr>
            <w:rStyle w:val="Hyperlink"/>
            <w:rFonts w:ascii="Arial" w:hAnsi="Arial" w:cs="Arial"/>
            <w:color w:val="3C61AA"/>
            <w:sz w:val="20"/>
            <w:szCs w:val="20"/>
          </w:rPr>
          <w:t>https://www.sporty.co.nz/ncba/futuredevelopmentprogram</w:t>
        </w:r>
      </w:hyperlink>
      <w:r>
        <w:rPr>
          <w:rFonts w:ascii="Arial" w:hAnsi="Arial" w:cs="Arial"/>
          <w:color w:val="000000"/>
          <w:sz w:val="20"/>
          <w:szCs w:val="20"/>
        </w:rPr>
        <w:t> </w:t>
      </w:r>
      <w:r>
        <w:rPr>
          <w:rFonts w:ascii="Arial" w:hAnsi="Arial" w:cs="Arial"/>
          <w:color w:val="000000"/>
          <w:sz w:val="20"/>
          <w:szCs w:val="20"/>
        </w:rPr>
        <w:br/>
        <w:t>This program is for players (girls and boys) to learn new skills and improve on the ones they already have while having fun in an inclusive environment.</w:t>
      </w:r>
      <w:r>
        <w:rPr>
          <w:rFonts w:ascii="Arial" w:hAnsi="Arial" w:cs="Arial"/>
          <w:color w:val="000000"/>
          <w:sz w:val="20"/>
          <w:szCs w:val="20"/>
        </w:rPr>
        <w:br/>
      </w:r>
    </w:p>
    <w:p w14:paraId="70D8EF3E" w14:textId="77777777" w:rsidR="0050584B" w:rsidRPr="002E04D3" w:rsidRDefault="0050584B" w:rsidP="003863DB">
      <w:pPr>
        <w:pStyle w:val="NormalWeb"/>
        <w:shd w:val="clear" w:color="auto" w:fill="FFFFFF"/>
        <w:spacing w:before="0" w:beforeAutospacing="0" w:after="0" w:afterAutospacing="0"/>
        <w:jc w:val="center"/>
        <w:rPr>
          <w:rStyle w:val="Strong"/>
          <w:rFonts w:ascii="Arial" w:hAnsi="Arial"/>
          <w:color w:val="000000"/>
          <w:sz w:val="32"/>
          <w:szCs w:val="32"/>
          <w:highlight w:val="yellow"/>
        </w:rPr>
      </w:pPr>
      <w:r w:rsidRPr="002E04D3">
        <w:rPr>
          <w:rStyle w:val="Strong"/>
          <w:rFonts w:ascii="Arial" w:hAnsi="Arial"/>
          <w:color w:val="000000"/>
          <w:sz w:val="32"/>
          <w:szCs w:val="32"/>
          <w:highlight w:val="yellow"/>
        </w:rPr>
        <w:t xml:space="preserve">Fernside enters School teams in the Friday night and miniball competitions. Please contact your classroom teacher for more information. </w:t>
      </w:r>
    </w:p>
    <w:p w14:paraId="4D5F2106" w14:textId="77777777" w:rsidR="0050584B" w:rsidRPr="002E04D3" w:rsidRDefault="0050584B" w:rsidP="003863DB">
      <w:pPr>
        <w:pStyle w:val="NormalWeb"/>
        <w:shd w:val="clear" w:color="auto" w:fill="FFFFFF"/>
        <w:spacing w:before="0" w:beforeAutospacing="0" w:after="0" w:afterAutospacing="0"/>
        <w:jc w:val="center"/>
        <w:rPr>
          <w:rStyle w:val="Strong"/>
          <w:rFonts w:ascii="Arial" w:hAnsi="Arial"/>
          <w:color w:val="000000"/>
          <w:sz w:val="32"/>
          <w:szCs w:val="32"/>
        </w:rPr>
      </w:pPr>
      <w:r w:rsidRPr="002E04D3">
        <w:rPr>
          <w:rStyle w:val="Strong"/>
          <w:rFonts w:ascii="Arial" w:hAnsi="Arial"/>
          <w:color w:val="000000"/>
          <w:sz w:val="32"/>
          <w:szCs w:val="32"/>
          <w:highlight w:val="yellow"/>
        </w:rPr>
        <w:t>We of course, need parents and past students to assist with managing and coaching.</w:t>
      </w:r>
      <w:r w:rsidRPr="002E04D3">
        <w:rPr>
          <w:rStyle w:val="Strong"/>
          <w:rFonts w:ascii="Arial" w:hAnsi="Arial"/>
          <w:color w:val="000000"/>
          <w:sz w:val="32"/>
          <w:szCs w:val="32"/>
        </w:rPr>
        <w:t xml:space="preserve"> </w:t>
      </w:r>
    </w:p>
    <w:p w14:paraId="5582B4A0" w14:textId="77777777" w:rsidR="0050584B" w:rsidRDefault="0050584B" w:rsidP="003863DB">
      <w:pPr>
        <w:pStyle w:val="NormalWeb"/>
        <w:shd w:val="clear" w:color="auto" w:fill="FFFFFF"/>
        <w:spacing w:before="0" w:beforeAutospacing="0" w:after="0" w:afterAutospacing="0"/>
        <w:jc w:val="center"/>
        <w:rPr>
          <w:rStyle w:val="Strong"/>
          <w:rFonts w:ascii="Arial" w:hAnsi="Arial"/>
          <w:color w:val="000000"/>
          <w:sz w:val="39"/>
          <w:szCs w:val="39"/>
        </w:rPr>
      </w:pPr>
    </w:p>
    <w:p w14:paraId="125848FA" w14:textId="77777777" w:rsidR="003863DB" w:rsidRDefault="003863DB" w:rsidP="003863DB">
      <w:pPr>
        <w:pStyle w:val="NormalWeb"/>
        <w:shd w:val="clear" w:color="auto" w:fill="FFFFFF"/>
        <w:spacing w:before="0" w:beforeAutospacing="0" w:after="0" w:afterAutospacing="0"/>
        <w:jc w:val="center"/>
        <w:rPr>
          <w:rFonts w:ascii="Arial" w:hAnsi="Arial"/>
          <w:color w:val="666666"/>
          <w:sz w:val="21"/>
          <w:szCs w:val="21"/>
        </w:rPr>
      </w:pPr>
      <w:r w:rsidRPr="002E04D3">
        <w:rPr>
          <w:rStyle w:val="Strong"/>
          <w:rFonts w:ascii="Arial" w:hAnsi="Arial"/>
          <w:color w:val="000000"/>
          <w:sz w:val="28"/>
          <w:szCs w:val="28"/>
        </w:rPr>
        <w:t>FUTURE DEVELOPMENT PROGRAMME (FDP</w:t>
      </w:r>
      <w:r>
        <w:rPr>
          <w:rFonts w:ascii="Arial" w:hAnsi="Arial"/>
          <w:b/>
          <w:bCs/>
          <w:color w:val="000000"/>
          <w:sz w:val="39"/>
          <w:szCs w:val="39"/>
        </w:rPr>
        <w:br/>
      </w:r>
      <w:r>
        <w:rPr>
          <w:rStyle w:val="Strong"/>
          <w:rFonts w:ascii="Arial" w:hAnsi="Arial"/>
          <w:color w:val="000000"/>
          <w:sz w:val="21"/>
          <w:szCs w:val="21"/>
        </w:rPr>
        <w:t>(previously Hoops &amp; Stars)</w:t>
      </w:r>
      <w:r>
        <w:rPr>
          <w:rFonts w:ascii="Arial" w:hAnsi="Arial"/>
          <w:color w:val="666666"/>
          <w:sz w:val="21"/>
          <w:szCs w:val="21"/>
        </w:rPr>
        <w:br/>
      </w:r>
      <w:r>
        <w:rPr>
          <w:rFonts w:ascii="Arial" w:hAnsi="Arial"/>
          <w:color w:val="000000"/>
          <w:sz w:val="21"/>
          <w:szCs w:val="21"/>
        </w:rPr>
        <w:t>An 8 week basketball skills program on Wednesday evenings at </w:t>
      </w:r>
      <w:r>
        <w:rPr>
          <w:rStyle w:val="Strong"/>
          <w:rFonts w:ascii="Arial" w:hAnsi="Arial"/>
          <w:color w:val="000000"/>
          <w:sz w:val="21"/>
          <w:szCs w:val="21"/>
        </w:rPr>
        <w:t>Mainpower Stadium</w:t>
      </w:r>
      <w:r>
        <w:rPr>
          <w:rFonts w:ascii="Arial" w:hAnsi="Arial"/>
          <w:color w:val="000000"/>
          <w:sz w:val="21"/>
          <w:szCs w:val="21"/>
        </w:rPr>
        <w:t> for junior club players, to teach players how to become a complete, well-rounded basketballer.</w:t>
      </w:r>
    </w:p>
    <w:p w14:paraId="5FF4530B" w14:textId="77777777" w:rsidR="003863DB" w:rsidRDefault="003863DB" w:rsidP="003863DB">
      <w:pPr>
        <w:pStyle w:val="NormalWeb"/>
        <w:shd w:val="clear" w:color="auto" w:fill="FFFFFF"/>
        <w:spacing w:before="0" w:beforeAutospacing="0" w:after="0" w:afterAutospacing="0"/>
        <w:jc w:val="center"/>
        <w:rPr>
          <w:rFonts w:ascii="Arial" w:hAnsi="Arial"/>
          <w:color w:val="666666"/>
          <w:sz w:val="21"/>
          <w:szCs w:val="21"/>
        </w:rPr>
      </w:pPr>
      <w:r>
        <w:rPr>
          <w:rFonts w:ascii="Arial" w:hAnsi="Arial"/>
          <w:color w:val="000000"/>
          <w:sz w:val="21"/>
          <w:szCs w:val="21"/>
        </w:rPr>
        <w:t>Players will placed into an appropriate group upon registration. However, may be moved by lead coaches to a group to best suit their skill level.</w:t>
      </w:r>
    </w:p>
    <w:p w14:paraId="3B22BDFD" w14:textId="77777777" w:rsidR="003863DB" w:rsidRDefault="003863DB" w:rsidP="003863DB">
      <w:pPr>
        <w:pStyle w:val="NormalWeb"/>
        <w:shd w:val="clear" w:color="auto" w:fill="FFFFFF"/>
        <w:spacing w:before="0" w:beforeAutospacing="0" w:after="0" w:afterAutospacing="0"/>
        <w:jc w:val="center"/>
        <w:rPr>
          <w:rFonts w:ascii="Arial" w:hAnsi="Arial"/>
          <w:color w:val="666666"/>
          <w:sz w:val="21"/>
          <w:szCs w:val="21"/>
        </w:rPr>
      </w:pPr>
      <w:r>
        <w:rPr>
          <w:rStyle w:val="Strong"/>
          <w:rFonts w:ascii="Arial" w:hAnsi="Arial"/>
          <w:color w:val="000000"/>
          <w:sz w:val="21"/>
          <w:szCs w:val="21"/>
        </w:rPr>
        <w:t>Hoops Term 1 Sessions</w:t>
      </w:r>
    </w:p>
    <w:p w14:paraId="3EDF6974"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r>
        <w:rPr>
          <w:rStyle w:val="Strong"/>
          <w:rFonts w:ascii="Arial" w:hAnsi="Arial"/>
          <w:color w:val="000000"/>
          <w:sz w:val="21"/>
          <w:szCs w:val="21"/>
        </w:rPr>
        <w:t>Starters 4pm-5pm</w:t>
      </w:r>
      <w:r>
        <w:rPr>
          <w:rFonts w:ascii="Arial" w:hAnsi="Arial"/>
          <w:color w:val="000000"/>
          <w:sz w:val="21"/>
          <w:szCs w:val="21"/>
        </w:rPr>
        <w:t> - For yrs 1-2 who want to try basketball for the first time, and have some fun</w:t>
      </w:r>
    </w:p>
    <w:p w14:paraId="1BDD591D"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r>
        <w:rPr>
          <w:rStyle w:val="Strong"/>
          <w:rFonts w:ascii="Arial" w:hAnsi="Arial"/>
          <w:color w:val="000000"/>
          <w:sz w:val="21"/>
          <w:szCs w:val="21"/>
        </w:rPr>
        <w:t>Rookies 5pm-6pm</w:t>
      </w:r>
      <w:r>
        <w:rPr>
          <w:rFonts w:ascii="Arial" w:hAnsi="Arial"/>
          <w:color w:val="000000"/>
          <w:sz w:val="21"/>
          <w:szCs w:val="21"/>
        </w:rPr>
        <w:t>- For yrs 3-4 who want to try basketball for the first time, or improve on their skills</w:t>
      </w:r>
    </w:p>
    <w:p w14:paraId="15B07C70"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r>
        <w:rPr>
          <w:rStyle w:val="Strong"/>
          <w:rFonts w:ascii="Arial" w:hAnsi="Arial"/>
          <w:color w:val="000000"/>
          <w:sz w:val="21"/>
          <w:szCs w:val="21"/>
        </w:rPr>
        <w:t>Ballers 6pm-7pm</w:t>
      </w:r>
      <w:r>
        <w:rPr>
          <w:rFonts w:ascii="Arial" w:hAnsi="Arial"/>
          <w:color w:val="000000"/>
          <w:sz w:val="21"/>
          <w:szCs w:val="21"/>
        </w:rPr>
        <w:t> - For yrs 5-6 who want to improve on their skills and have some fun</w:t>
      </w:r>
    </w:p>
    <w:p w14:paraId="2EA2926E"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r>
        <w:rPr>
          <w:rStyle w:val="Strong"/>
          <w:rFonts w:ascii="Arial" w:hAnsi="Arial"/>
          <w:color w:val="000000"/>
          <w:sz w:val="21"/>
          <w:szCs w:val="21"/>
        </w:rPr>
        <w:t>Hoopers</w:t>
      </w:r>
      <w:r>
        <w:rPr>
          <w:rFonts w:ascii="Arial" w:hAnsi="Arial"/>
          <w:color w:val="666666"/>
          <w:sz w:val="21"/>
          <w:szCs w:val="21"/>
        </w:rPr>
        <w:t> will run in term 2 and 3 for the 2024 season to allow for a Balance is Better approach for all year 7 and 8 players.</w:t>
      </w:r>
      <w:r>
        <w:rPr>
          <w:rFonts w:ascii="Arial" w:hAnsi="Arial"/>
          <w:color w:val="666666"/>
          <w:sz w:val="21"/>
          <w:szCs w:val="21"/>
        </w:rPr>
        <w:br/>
      </w:r>
      <w:r>
        <w:rPr>
          <w:rFonts w:ascii="Arial" w:hAnsi="Arial"/>
          <w:color w:val="666666"/>
          <w:sz w:val="21"/>
          <w:szCs w:val="21"/>
        </w:rPr>
        <w:br/>
      </w:r>
      <w:r>
        <w:rPr>
          <w:rStyle w:val="Strong"/>
          <w:rFonts w:ascii="Arial" w:hAnsi="Arial"/>
          <w:color w:val="666666"/>
          <w:sz w:val="21"/>
          <w:szCs w:val="21"/>
        </w:rPr>
        <w:t>Note: Times may change due to number of registrations!</w:t>
      </w:r>
    </w:p>
    <w:p w14:paraId="2DD85337"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p>
    <w:p w14:paraId="5EFD22DF" w14:textId="77777777" w:rsidR="003863DB" w:rsidRDefault="003863DB" w:rsidP="003863DB">
      <w:pPr>
        <w:pStyle w:val="NormalWeb"/>
        <w:shd w:val="clear" w:color="auto" w:fill="FFFFFF"/>
        <w:spacing w:before="0" w:beforeAutospacing="0" w:after="0" w:afterAutospacing="0"/>
        <w:rPr>
          <w:rFonts w:ascii="Arial" w:hAnsi="Arial"/>
          <w:color w:val="666666"/>
          <w:sz w:val="21"/>
          <w:szCs w:val="21"/>
        </w:rPr>
      </w:pPr>
      <w:r>
        <w:rPr>
          <w:rStyle w:val="Strong"/>
          <w:rFonts w:ascii="Arial" w:hAnsi="Arial"/>
          <w:color w:val="000000"/>
          <w:sz w:val="21"/>
          <w:szCs w:val="21"/>
        </w:rPr>
        <w:t>Dates term 1 2023</w:t>
      </w:r>
      <w:r>
        <w:rPr>
          <w:rFonts w:ascii="Arial" w:hAnsi="Arial"/>
          <w:color w:val="000000"/>
          <w:sz w:val="21"/>
          <w:szCs w:val="21"/>
        </w:rPr>
        <w:br/>
        <w:t>February 14th, 21st, 28th</w:t>
      </w:r>
      <w:r>
        <w:rPr>
          <w:rFonts w:ascii="Arial" w:hAnsi="Arial"/>
          <w:color w:val="000000"/>
          <w:sz w:val="21"/>
          <w:szCs w:val="21"/>
        </w:rPr>
        <w:br/>
        <w:t>March 6th, 13th, 20th, 27th</w:t>
      </w:r>
      <w:r>
        <w:rPr>
          <w:rFonts w:ascii="Arial" w:hAnsi="Arial"/>
          <w:color w:val="000000"/>
          <w:sz w:val="21"/>
          <w:szCs w:val="21"/>
        </w:rPr>
        <w:br/>
        <w:t>​​​​​​​April 3rd</w:t>
      </w:r>
    </w:p>
    <w:p w14:paraId="302FA033" w14:textId="77777777" w:rsidR="00766723" w:rsidRDefault="00766723" w:rsidP="003863DB"/>
    <w:p w14:paraId="2E21A08A"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r>
        <w:rPr>
          <w:rStyle w:val="Strong"/>
          <w:rFonts w:ascii="Arial" w:hAnsi="Arial" w:cs="Arial"/>
          <w:color w:val="000000"/>
          <w:sz w:val="21"/>
          <w:szCs w:val="21"/>
        </w:rPr>
        <w:t>Click this </w:t>
      </w:r>
      <w:hyperlink r:id="rId5" w:history="1">
        <w:r>
          <w:rPr>
            <w:rStyle w:val="Hyperlink"/>
            <w:rFonts w:ascii="Arial" w:hAnsi="Arial" w:cs="Arial"/>
            <w:b/>
            <w:bCs/>
            <w:color w:val="FF0000"/>
            <w:sz w:val="21"/>
            <w:szCs w:val="21"/>
          </w:rPr>
          <w:t>REGISTRATION LINK</w:t>
        </w:r>
      </w:hyperlink>
      <w:r>
        <w:rPr>
          <w:rStyle w:val="Strong"/>
          <w:rFonts w:ascii="Arial" w:hAnsi="Arial" w:cs="Arial"/>
          <w:color w:val="000000"/>
          <w:sz w:val="21"/>
          <w:szCs w:val="21"/>
        </w:rPr>
        <w:t> for the 2024 term 1 sessions​​​​​​​</w:t>
      </w:r>
    </w:p>
    <w:p w14:paraId="5B18AA12"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r>
        <w:rPr>
          <w:rStyle w:val="Strong"/>
          <w:rFonts w:ascii="Arial" w:hAnsi="Arial" w:cs="Arial"/>
          <w:color w:val="666666"/>
          <w:sz w:val="21"/>
          <w:szCs w:val="21"/>
        </w:rPr>
        <w:t>​​​​​​​</w:t>
      </w:r>
      <w:r>
        <w:rPr>
          <w:rFonts w:ascii="Arial" w:hAnsi="Arial" w:cs="Arial"/>
          <w:color w:val="000000"/>
          <w:sz w:val="21"/>
          <w:szCs w:val="21"/>
        </w:rPr>
        <w:t>You can register multiple children at once. </w:t>
      </w:r>
    </w:p>
    <w:p w14:paraId="5C414982"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000000"/>
          <w:sz w:val="21"/>
          <w:szCs w:val="21"/>
        </w:rPr>
        <w:t>At times, NCBA may take photos of the activities, including player participation, for promotional purposes. As part of your enrolment, you agree for your child to be photographed, and for these to be used to promote NCBA and its programs. </w:t>
      </w:r>
    </w:p>
    <w:p w14:paraId="4FADD951"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000000"/>
          <w:sz w:val="21"/>
          <w:szCs w:val="21"/>
        </w:rPr>
        <w:t>For more info contact Nicky, via admin@northcanterbury.basketball</w:t>
      </w:r>
    </w:p>
    <w:p w14:paraId="5B76D124"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000000"/>
          <w:sz w:val="21"/>
          <w:szCs w:val="21"/>
        </w:rPr>
        <w:t>For any account/fee enquiries, please contact Pip Lewis, Finance Administrator, via </w:t>
      </w:r>
      <w:hyperlink r:id="rId6" w:history="1">
        <w:r>
          <w:rPr>
            <w:rStyle w:val="Hyperlink"/>
            <w:rFonts w:ascii="Arial" w:hAnsi="Arial" w:cs="Arial"/>
            <w:color w:val="000000"/>
            <w:sz w:val="21"/>
            <w:szCs w:val="21"/>
          </w:rPr>
          <w:t>accounts@northcanterbury.basketball</w:t>
        </w:r>
      </w:hyperlink>
      <w:r>
        <w:rPr>
          <w:rFonts w:ascii="Arial" w:hAnsi="Arial" w:cs="Arial"/>
          <w:color w:val="666666"/>
          <w:sz w:val="21"/>
          <w:szCs w:val="21"/>
        </w:rPr>
        <w:t>​​​​​​​</w:t>
      </w:r>
    </w:p>
    <w:p w14:paraId="78422E50"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p>
    <w:p w14:paraId="1DF7A3E8" w14:textId="77777777" w:rsidR="003863DB" w:rsidRDefault="003863DB" w:rsidP="003863DB">
      <w:pPr>
        <w:pStyle w:val="NormalWeb"/>
        <w:shd w:val="clear" w:color="auto" w:fill="FFFFFF"/>
        <w:spacing w:before="0" w:beforeAutospacing="0" w:after="0" w:afterAutospacing="0"/>
        <w:rPr>
          <w:rFonts w:ascii="Arial" w:hAnsi="Arial" w:cs="Arial"/>
          <w:color w:val="666666"/>
          <w:sz w:val="21"/>
          <w:szCs w:val="21"/>
        </w:rPr>
      </w:pPr>
    </w:p>
    <w:p w14:paraId="4057C3E3" w14:textId="77777777" w:rsidR="003863DB" w:rsidRDefault="003863DB" w:rsidP="003863DB">
      <w:pPr>
        <w:pStyle w:val="NormalWeb"/>
        <w:shd w:val="clear" w:color="auto" w:fill="FFFFFF"/>
        <w:spacing w:before="0" w:beforeAutospacing="0" w:after="150" w:afterAutospacing="0"/>
        <w:jc w:val="center"/>
        <w:rPr>
          <w:rFonts w:ascii="Arial" w:hAnsi="Arial" w:cs="Arial"/>
          <w:color w:val="666666"/>
          <w:sz w:val="21"/>
          <w:szCs w:val="21"/>
        </w:rPr>
      </w:pPr>
      <w:r>
        <w:rPr>
          <w:rFonts w:ascii="Arial" w:hAnsi="Arial" w:cs="Arial"/>
          <w:color w:val="666666"/>
          <w:sz w:val="21"/>
          <w:szCs w:val="21"/>
        </w:rPr>
        <w:t>"North Canterbury Basketball Hoops Programme is a fabulous skills based, team building programme that I believe gives players much more confidence while on their path to gain more depth to their current basketball skills.  Its wonderful to see so many children come together from all of North Canterbury to form friendships that they perhaps would not have but also learn from each other and from the great coaches that support the players.  It flows into the skills they will further use during trials / tournaments &amp; winter season alike and helps them be the best players they can be due to the reflective nature of how NC Basketball is played.  It’s a “must do” Wednesday night option for your players.  Both my boys have grown from being part of NC Basketball Hoops program" </w:t>
      </w:r>
    </w:p>
    <w:p w14:paraId="0202B5AF" w14:textId="77777777" w:rsidR="003863DB" w:rsidRDefault="003863DB" w:rsidP="003863DB">
      <w:pPr>
        <w:pStyle w:val="NormalWeb"/>
        <w:shd w:val="clear" w:color="auto" w:fill="FFFFFF"/>
        <w:spacing w:before="0" w:beforeAutospacing="0" w:after="150" w:afterAutospacing="0"/>
        <w:jc w:val="center"/>
        <w:rPr>
          <w:rFonts w:ascii="Arial" w:hAnsi="Arial" w:cs="Arial"/>
          <w:color w:val="666666"/>
          <w:sz w:val="21"/>
          <w:szCs w:val="21"/>
        </w:rPr>
      </w:pPr>
      <w:r>
        <w:rPr>
          <w:rFonts w:ascii="Arial" w:hAnsi="Arial" w:cs="Arial"/>
          <w:color w:val="666666"/>
          <w:sz w:val="21"/>
          <w:szCs w:val="21"/>
        </w:rPr>
        <w:t>Brenda Martin </w:t>
      </w:r>
    </w:p>
    <w:p w14:paraId="3D00A25D" w14:textId="77777777" w:rsidR="003863DB" w:rsidRDefault="003863DB" w:rsidP="003863DB">
      <w:pPr>
        <w:pStyle w:val="NormalWeb"/>
        <w:shd w:val="clear" w:color="auto" w:fill="FFFFFF"/>
        <w:spacing w:before="0" w:beforeAutospacing="0" w:after="0" w:afterAutospacing="0"/>
        <w:jc w:val="center"/>
        <w:rPr>
          <w:rFonts w:ascii="Arial" w:hAnsi="Arial" w:cs="Arial"/>
          <w:color w:val="666666"/>
          <w:sz w:val="21"/>
          <w:szCs w:val="21"/>
        </w:rPr>
      </w:pPr>
    </w:p>
    <w:p w14:paraId="5C618E92" w14:textId="77777777" w:rsidR="003863DB" w:rsidRDefault="003863DB" w:rsidP="003863DB">
      <w:pPr>
        <w:pStyle w:val="NormalWeb"/>
        <w:shd w:val="clear" w:color="auto" w:fill="FFFFFF"/>
        <w:spacing w:before="0" w:beforeAutospacing="0" w:after="150" w:afterAutospacing="0"/>
        <w:jc w:val="center"/>
        <w:rPr>
          <w:rFonts w:ascii="Arial" w:hAnsi="Arial" w:cs="Arial"/>
          <w:color w:val="666666"/>
          <w:sz w:val="21"/>
          <w:szCs w:val="21"/>
        </w:rPr>
      </w:pPr>
      <w:r>
        <w:rPr>
          <w:rFonts w:ascii="Arial" w:hAnsi="Arial" w:cs="Arial"/>
          <w:color w:val="666666"/>
          <w:sz w:val="21"/>
          <w:szCs w:val="21"/>
        </w:rPr>
        <w:t>Our other progammes</w:t>
      </w:r>
    </w:p>
    <w:p w14:paraId="25A75E24" w14:textId="77777777" w:rsidR="003863DB" w:rsidRDefault="00000000" w:rsidP="003863DB">
      <w:pPr>
        <w:pStyle w:val="NormalWeb"/>
        <w:shd w:val="clear" w:color="auto" w:fill="FFFFFF"/>
        <w:spacing w:before="0" w:beforeAutospacing="0" w:after="0" w:afterAutospacing="0"/>
        <w:jc w:val="center"/>
        <w:rPr>
          <w:rFonts w:ascii="Arial" w:hAnsi="Arial" w:cs="Arial"/>
          <w:color w:val="666666"/>
          <w:sz w:val="21"/>
          <w:szCs w:val="21"/>
        </w:rPr>
      </w:pPr>
      <w:hyperlink r:id="rId7" w:history="1">
        <w:r w:rsidR="003863DB">
          <w:rPr>
            <w:rStyle w:val="Hyperlink"/>
            <w:rFonts w:ascii="Arial" w:hAnsi="Arial" w:cs="Arial"/>
            <w:sz w:val="21"/>
            <w:szCs w:val="21"/>
          </w:rPr>
          <w:t>Hoops &amp; Stars</w:t>
        </w:r>
      </w:hyperlink>
      <w:r w:rsidR="003863DB">
        <w:rPr>
          <w:rFonts w:ascii="Arial" w:hAnsi="Arial" w:cs="Arial"/>
          <w:color w:val="666666"/>
          <w:sz w:val="21"/>
          <w:szCs w:val="21"/>
        </w:rPr>
        <w:t> | </w:t>
      </w:r>
      <w:hyperlink r:id="rId8" w:history="1">
        <w:r w:rsidR="003863DB">
          <w:rPr>
            <w:rStyle w:val="Hyperlink"/>
            <w:rFonts w:ascii="Arial" w:hAnsi="Arial" w:cs="Arial"/>
            <w:sz w:val="21"/>
            <w:szCs w:val="21"/>
          </w:rPr>
          <w:t>Girls Got Game</w:t>
        </w:r>
      </w:hyperlink>
      <w:r w:rsidR="003863DB">
        <w:rPr>
          <w:rFonts w:ascii="Arial" w:hAnsi="Arial" w:cs="Arial"/>
          <w:color w:val="666666"/>
          <w:sz w:val="21"/>
          <w:szCs w:val="21"/>
        </w:rPr>
        <w:t> | </w:t>
      </w:r>
      <w:hyperlink r:id="rId9" w:history="1">
        <w:r w:rsidR="003863DB">
          <w:rPr>
            <w:rStyle w:val="Hyperlink"/>
            <w:rFonts w:ascii="Arial" w:hAnsi="Arial" w:cs="Arial"/>
            <w:sz w:val="21"/>
            <w:szCs w:val="21"/>
          </w:rPr>
          <w:t>Holiday Programs</w:t>
        </w:r>
      </w:hyperlink>
      <w:r w:rsidR="003863DB">
        <w:rPr>
          <w:rFonts w:ascii="Arial" w:hAnsi="Arial" w:cs="Arial"/>
          <w:color w:val="666666"/>
          <w:sz w:val="21"/>
          <w:szCs w:val="21"/>
        </w:rPr>
        <w:t> | </w:t>
      </w:r>
      <w:hyperlink r:id="rId10" w:history="1">
        <w:r w:rsidR="003863DB">
          <w:rPr>
            <w:rStyle w:val="Hyperlink"/>
            <w:rFonts w:ascii="Arial" w:hAnsi="Arial" w:cs="Arial"/>
            <w:sz w:val="21"/>
            <w:szCs w:val="21"/>
          </w:rPr>
          <w:t>NC Development</w:t>
        </w:r>
      </w:hyperlink>
    </w:p>
    <w:p w14:paraId="20D36286" w14:textId="77777777" w:rsidR="003863DB" w:rsidRPr="003863DB" w:rsidRDefault="003863DB" w:rsidP="003863DB"/>
    <w:sectPr w:rsidR="003863DB" w:rsidRPr="003863DB" w:rsidSect="00217E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DB"/>
    <w:rsid w:val="0016343D"/>
    <w:rsid w:val="00217E41"/>
    <w:rsid w:val="002E04D3"/>
    <w:rsid w:val="003863DB"/>
    <w:rsid w:val="0050584B"/>
    <w:rsid w:val="00766723"/>
    <w:rsid w:val="00C86D75"/>
    <w:rsid w:val="00E132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94CC5B3"/>
  <w15:chartTrackingRefBased/>
  <w15:docId w15:val="{2E24BCF4-E9E3-7E44-961F-BFE4FE31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3D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863DB"/>
    <w:rPr>
      <w:b/>
      <w:bCs/>
    </w:rPr>
  </w:style>
  <w:style w:type="character" w:styleId="Hyperlink">
    <w:name w:val="Hyperlink"/>
    <w:basedOn w:val="DefaultParagraphFont"/>
    <w:uiPriority w:val="99"/>
    <w:semiHidden/>
    <w:unhideWhenUsed/>
    <w:rsid w:val="00386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302277">
      <w:bodyDiv w:val="1"/>
      <w:marLeft w:val="0"/>
      <w:marRight w:val="0"/>
      <w:marTop w:val="0"/>
      <w:marBottom w:val="0"/>
      <w:divBdr>
        <w:top w:val="none" w:sz="0" w:space="0" w:color="auto"/>
        <w:left w:val="none" w:sz="0" w:space="0" w:color="auto"/>
        <w:bottom w:val="none" w:sz="0" w:space="0" w:color="auto"/>
        <w:right w:val="none" w:sz="0" w:space="0" w:color="auto"/>
      </w:divBdr>
    </w:div>
    <w:div w:id="21082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y.co.nz/ncba/ggg" TargetMode="External"/><Relationship Id="rId3" Type="http://schemas.openxmlformats.org/officeDocument/2006/relationships/webSettings" Target="webSettings.xml"/><Relationship Id="rId7" Type="http://schemas.openxmlformats.org/officeDocument/2006/relationships/hyperlink" Target="https://www.sporty.co.nz/ncba/hoopsandsta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ounts@northcanterbury.basketball" TargetMode="External"/><Relationship Id="rId11" Type="http://schemas.openxmlformats.org/officeDocument/2006/relationships/fontTable" Target="fontTable.xml"/><Relationship Id="rId5" Type="http://schemas.openxmlformats.org/officeDocument/2006/relationships/hyperlink" Target="https://membership.mygameday.app/regoform.cgi?formID=112556" TargetMode="External"/><Relationship Id="rId10" Type="http://schemas.openxmlformats.org/officeDocument/2006/relationships/hyperlink" Target="https://www.sporty.co.nz/ncba/ncdevelopment" TargetMode="External"/><Relationship Id="rId4" Type="http://schemas.openxmlformats.org/officeDocument/2006/relationships/hyperlink" Target="https://www.sporty.co.nz/ncba/futuredevelopmentprogram" TargetMode="External"/><Relationship Id="rId9" Type="http://schemas.openxmlformats.org/officeDocument/2006/relationships/hyperlink" Target="https://www.sporty.co.nz/ncba/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Darryn Ward</cp:lastModifiedBy>
  <cp:revision>2</cp:revision>
  <dcterms:created xsi:type="dcterms:W3CDTF">2024-01-30T20:37:00Z</dcterms:created>
  <dcterms:modified xsi:type="dcterms:W3CDTF">2024-01-30T20:37:00Z</dcterms:modified>
</cp:coreProperties>
</file>