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29" w:rsidRDefault="009D2029" w:rsidP="009D2029">
      <w:pPr>
        <w:rPr>
          <w:b/>
          <w:sz w:val="28"/>
          <w:szCs w:val="28"/>
        </w:rPr>
      </w:pPr>
      <w:r w:rsidRPr="001118D2">
        <w:rPr>
          <w:b/>
          <w:sz w:val="28"/>
          <w:szCs w:val="28"/>
        </w:rPr>
        <w:t xml:space="preserve">Year 11 – 13 Tutorials &amp; Workshops </w:t>
      </w:r>
      <w:r>
        <w:rPr>
          <w:b/>
          <w:sz w:val="28"/>
          <w:szCs w:val="28"/>
        </w:rPr>
        <w:t>201</w:t>
      </w:r>
      <w:r w:rsidR="003265BE">
        <w:rPr>
          <w:b/>
          <w:sz w:val="28"/>
          <w:szCs w:val="28"/>
        </w:rPr>
        <w:t>9</w:t>
      </w:r>
    </w:p>
    <w:p w:rsidR="009D2029" w:rsidRPr="001118D2" w:rsidRDefault="009D2029" w:rsidP="009D2029">
      <w:pPr>
        <w:rPr>
          <w:b/>
          <w:sz w:val="28"/>
          <w:szCs w:val="28"/>
        </w:rPr>
      </w:pPr>
      <w:r w:rsidRPr="00CE722C">
        <w:rPr>
          <w:b/>
          <w:sz w:val="28"/>
          <w:szCs w:val="28"/>
        </w:rPr>
        <w:t>“Well prepared students achieve better results”</w:t>
      </w:r>
    </w:p>
    <w:p w:rsidR="009D2029" w:rsidRDefault="009D2029" w:rsidP="009D2029">
      <w:pPr>
        <w:rPr>
          <w:rFonts w:ascii="Arial" w:hAnsi="Arial" w:cs="Arial"/>
          <w:color w:val="222222"/>
          <w:sz w:val="20"/>
          <w:szCs w:val="20"/>
          <w:shd w:val="clear" w:color="auto" w:fill="FFFFFF"/>
        </w:rPr>
      </w:pPr>
      <w:r>
        <w:rPr>
          <w:sz w:val="20"/>
          <w:szCs w:val="20"/>
        </w:rPr>
        <w:t>W</w:t>
      </w:r>
      <w:r w:rsidRPr="00C966E9">
        <w:rPr>
          <w:rFonts w:ascii="Arial" w:hAnsi="Arial" w:cs="Arial"/>
          <w:color w:val="222222"/>
          <w:sz w:val="20"/>
          <w:szCs w:val="20"/>
          <w:shd w:val="clear" w:color="auto" w:fill="FFFFFF"/>
        </w:rPr>
        <w:t xml:space="preserve">e would like to encourage students to make the most of the opportunities that staff are generously making available by attending these tutorials and workshops. We will be adding to this list in subsequent newsletters. </w:t>
      </w:r>
    </w:p>
    <w:p w:rsidR="009D2029" w:rsidRDefault="009D2029" w:rsidP="009D2029">
      <w:pPr>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Thanks</w:t>
      </w:r>
    </w:p>
    <w:p w:rsidR="009D2029" w:rsidRDefault="009D2029" w:rsidP="009D2029">
      <w:pPr>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Steve Read </w:t>
      </w:r>
    </w:p>
    <w:p w:rsidR="009D2029" w:rsidRDefault="009D2029" w:rsidP="009D2029">
      <w:pPr>
        <w:rPr>
          <w:rFonts w:ascii="Arial" w:hAnsi="Arial" w:cs="Arial"/>
          <w:color w:val="222222"/>
          <w:sz w:val="20"/>
          <w:szCs w:val="20"/>
          <w:shd w:val="clear" w:color="auto" w:fill="FFFFFF"/>
        </w:rPr>
      </w:pPr>
      <w:r>
        <w:rPr>
          <w:rFonts w:ascii="Arial" w:hAnsi="Arial" w:cs="Arial"/>
          <w:color w:val="222222"/>
          <w:sz w:val="20"/>
          <w:szCs w:val="20"/>
          <w:shd w:val="clear" w:color="auto" w:fill="FFFFFF"/>
        </w:rPr>
        <w:t>Deputy Principal</w:t>
      </w:r>
    </w:p>
    <w:p w:rsidR="00BF6840" w:rsidRDefault="00BF6840" w:rsidP="00BC4CCA">
      <w:pPr>
        <w:spacing w:after="100" w:afterAutospacing="1"/>
        <w:rPr>
          <w:rFonts w:ascii="Arial" w:hAnsi="Arial" w:cs="Arial"/>
          <w:color w:val="222222"/>
          <w:sz w:val="20"/>
          <w:szCs w:val="20"/>
          <w:shd w:val="clear" w:color="auto" w:fill="FFFFFF"/>
        </w:rPr>
      </w:pPr>
      <w:r w:rsidRPr="00BF6840">
        <w:rPr>
          <w:rFonts w:ascii="Arial" w:hAnsi="Arial" w:cs="Arial"/>
          <w:b/>
          <w:color w:val="222222"/>
          <w:sz w:val="20"/>
          <w:szCs w:val="20"/>
          <w:shd w:val="clear" w:color="auto" w:fill="FFFFFF"/>
        </w:rPr>
        <w:t>Biolog</w:t>
      </w:r>
      <w:r>
        <w:rPr>
          <w:rFonts w:ascii="Arial" w:hAnsi="Arial" w:cs="Arial"/>
          <w:color w:val="222222"/>
          <w:sz w:val="20"/>
          <w:szCs w:val="20"/>
          <w:shd w:val="clear" w:color="auto" w:fill="FFFFFF"/>
        </w:rPr>
        <w:t>y</w:t>
      </w:r>
    </w:p>
    <w:p w:rsidR="00BF6840" w:rsidRDefault="00BF6840" w:rsidP="00BC4CCA">
      <w:pPr>
        <w:spacing w:after="100" w:afterAutospacing="1"/>
        <w:rPr>
          <w:rFonts w:ascii="Calibri" w:hAnsi="Calibri" w:cs="Calibri"/>
          <w:color w:val="222222"/>
          <w:shd w:val="clear" w:color="auto" w:fill="FFFFFF"/>
        </w:rPr>
      </w:pPr>
      <w:r w:rsidRPr="00BF6840">
        <w:rPr>
          <w:rFonts w:ascii="Calibri" w:hAnsi="Calibri" w:cs="Calibri"/>
          <w:bCs/>
          <w:color w:val="222222"/>
          <w:shd w:val="clear" w:color="auto" w:fill="FFFFFF"/>
        </w:rPr>
        <w:t>L2 Bio tutorials</w:t>
      </w:r>
      <w:r>
        <w:rPr>
          <w:rFonts w:ascii="Calibri" w:hAnsi="Calibri" w:cs="Calibri"/>
          <w:color w:val="222222"/>
          <w:shd w:val="clear" w:color="auto" w:fill="FFFFFF"/>
        </w:rPr>
        <w:t> – not a</w:t>
      </w:r>
      <w:r w:rsidR="00D5483E">
        <w:rPr>
          <w:rFonts w:ascii="Calibri" w:hAnsi="Calibri" w:cs="Calibri"/>
          <w:color w:val="222222"/>
          <w:shd w:val="clear" w:color="auto" w:fill="FFFFFF"/>
        </w:rPr>
        <w:t>vailable this year (content has</w:t>
      </w:r>
      <w:r>
        <w:rPr>
          <w:rFonts w:ascii="Calibri" w:hAnsi="Calibri" w:cs="Calibri"/>
          <w:color w:val="222222"/>
          <w:shd w:val="clear" w:color="auto" w:fill="FFFFFF"/>
        </w:rPr>
        <w:t xml:space="preserve"> already been taught and class time will be used for revision)</w:t>
      </w:r>
    </w:p>
    <w:p w:rsidR="00CE48B7" w:rsidRPr="00CE48B7" w:rsidRDefault="00CE48B7" w:rsidP="00CE48B7">
      <w:pPr>
        <w:spacing w:after="160" w:line="235" w:lineRule="atLeast"/>
        <w:rPr>
          <w:rFonts w:ascii="Calibri" w:eastAsia="Times New Roman" w:hAnsi="Calibri" w:cs="Calibri"/>
          <w:lang w:eastAsia="en-NZ"/>
        </w:rPr>
      </w:pPr>
      <w:r w:rsidRPr="00CE48B7">
        <w:rPr>
          <w:rFonts w:ascii="Calibri" w:eastAsia="Times New Roman" w:hAnsi="Calibri" w:cs="Calibri"/>
          <w:b/>
          <w:bCs/>
          <w:u w:val="single"/>
          <w:lang w:eastAsia="en-NZ"/>
        </w:rPr>
        <w:br/>
      </w:r>
      <w:r w:rsidRPr="00CE48B7">
        <w:rPr>
          <w:rFonts w:ascii="Calibri" w:eastAsia="Times New Roman" w:hAnsi="Calibri" w:cs="Calibri"/>
          <w:b/>
          <w:bCs/>
          <w:lang w:eastAsia="en-NZ"/>
        </w:rPr>
        <w:t>L3 Bio tutorials S22</w:t>
      </w:r>
    </w:p>
    <w:tbl>
      <w:tblPr>
        <w:tblW w:w="0" w:type="auto"/>
        <w:tblCellMar>
          <w:left w:w="0" w:type="dxa"/>
          <w:right w:w="0" w:type="dxa"/>
        </w:tblCellMar>
        <w:tblLook w:val="04A0" w:firstRow="1" w:lastRow="0" w:firstColumn="1" w:lastColumn="0" w:noHBand="0" w:noVBand="1"/>
      </w:tblPr>
      <w:tblGrid>
        <w:gridCol w:w="3005"/>
        <w:gridCol w:w="3005"/>
        <w:gridCol w:w="3006"/>
      </w:tblGrid>
      <w:tr w:rsidR="00CE48B7" w:rsidRPr="00CE48B7" w:rsidTr="00CE48B7">
        <w:tc>
          <w:tcPr>
            <w:tcW w:w="30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jc w:val="center"/>
              <w:rPr>
                <w:rFonts w:ascii="Calibri" w:eastAsia="Times New Roman" w:hAnsi="Calibri" w:cs="Calibri"/>
                <w:lang w:eastAsia="en-NZ"/>
              </w:rPr>
            </w:pPr>
            <w:r w:rsidRPr="00CE48B7">
              <w:rPr>
                <w:rFonts w:ascii="Calibri" w:eastAsia="Times New Roman" w:hAnsi="Calibri" w:cs="Calibri"/>
                <w:b/>
                <w:bCs/>
                <w:lang w:eastAsia="en-NZ"/>
              </w:rPr>
              <w:t>Date</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jc w:val="center"/>
              <w:rPr>
                <w:rFonts w:ascii="Calibri" w:eastAsia="Times New Roman" w:hAnsi="Calibri" w:cs="Calibri"/>
                <w:lang w:eastAsia="en-NZ"/>
              </w:rPr>
            </w:pPr>
            <w:r w:rsidRPr="00CE48B7">
              <w:rPr>
                <w:rFonts w:ascii="Calibri" w:eastAsia="Times New Roman" w:hAnsi="Calibri" w:cs="Calibri"/>
                <w:b/>
                <w:bCs/>
                <w:lang w:eastAsia="en-NZ"/>
              </w:rPr>
              <w:t>What</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jc w:val="center"/>
              <w:rPr>
                <w:rFonts w:ascii="Calibri" w:eastAsia="Times New Roman" w:hAnsi="Calibri" w:cs="Calibri"/>
                <w:lang w:eastAsia="en-NZ"/>
              </w:rPr>
            </w:pPr>
            <w:r w:rsidRPr="00CE48B7">
              <w:rPr>
                <w:rFonts w:ascii="Calibri" w:eastAsia="Times New Roman" w:hAnsi="Calibri" w:cs="Calibri"/>
                <w:b/>
                <w:bCs/>
                <w:lang w:eastAsia="en-NZ"/>
              </w:rPr>
              <w:t>Who</w:t>
            </w:r>
          </w:p>
        </w:tc>
      </w:tr>
      <w:tr w:rsidR="00CE48B7" w:rsidRPr="00CE48B7" w:rsidTr="00CE48B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November 8 -  7-9pm</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Animal Behaviour and Plant Responses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THK</w:t>
            </w:r>
          </w:p>
        </w:tc>
      </w:tr>
      <w:tr w:rsidR="00CE48B7" w:rsidRPr="00CE48B7" w:rsidTr="00CE48B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November 9 - 1-3pm</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Speciation</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THK</w:t>
            </w:r>
          </w:p>
        </w:tc>
      </w:tr>
      <w:tr w:rsidR="00CE48B7" w:rsidRPr="00CE48B7" w:rsidTr="00CE48B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November 10 – 5-8pm</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Human Evolution</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ALI</w:t>
            </w:r>
          </w:p>
        </w:tc>
      </w:tr>
      <w:tr w:rsidR="00CE48B7" w:rsidRPr="00CE48B7" w:rsidTr="00CE48B7">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November 11 – 6pm</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Any question, any topic</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rsidR="00CE48B7" w:rsidRPr="00CE48B7" w:rsidRDefault="00CE48B7" w:rsidP="00CE48B7">
            <w:pPr>
              <w:spacing w:after="0" w:line="240" w:lineRule="auto"/>
              <w:rPr>
                <w:rFonts w:ascii="Calibri" w:eastAsia="Times New Roman" w:hAnsi="Calibri" w:cs="Calibri"/>
                <w:lang w:eastAsia="en-NZ"/>
              </w:rPr>
            </w:pPr>
            <w:r w:rsidRPr="00CE48B7">
              <w:rPr>
                <w:rFonts w:ascii="Calibri" w:eastAsia="Times New Roman" w:hAnsi="Calibri" w:cs="Calibri"/>
                <w:lang w:eastAsia="en-NZ"/>
              </w:rPr>
              <w:t>ALI</w:t>
            </w:r>
          </w:p>
        </w:tc>
      </w:tr>
    </w:tbl>
    <w:p w:rsidR="00CE48B7" w:rsidRPr="00CE48B7" w:rsidRDefault="00CE48B7" w:rsidP="00CE48B7">
      <w:pPr>
        <w:spacing w:after="160" w:line="235" w:lineRule="atLeast"/>
        <w:rPr>
          <w:rFonts w:ascii="Calibri" w:eastAsia="Times New Roman" w:hAnsi="Calibri" w:cs="Calibri"/>
          <w:lang w:eastAsia="en-NZ"/>
        </w:rPr>
      </w:pPr>
      <w:r w:rsidRPr="00CE48B7">
        <w:rPr>
          <w:rFonts w:ascii="Calibri" w:eastAsia="Times New Roman" w:hAnsi="Calibri" w:cs="Calibri"/>
          <w:lang w:eastAsia="en-NZ"/>
        </w:rPr>
        <w:t> </w:t>
      </w:r>
    </w:p>
    <w:p w:rsidR="00E61F64" w:rsidRPr="00E61F64" w:rsidRDefault="00E61F64" w:rsidP="00D51D9B">
      <w:pPr>
        <w:spacing w:after="0"/>
        <w:rPr>
          <w:rFonts w:ascii="Arial" w:hAnsi="Arial" w:cs="Arial"/>
          <w:color w:val="222222"/>
          <w:sz w:val="20"/>
          <w:szCs w:val="20"/>
          <w:shd w:val="clear" w:color="auto" w:fill="FFFFFF"/>
        </w:rPr>
      </w:pPr>
      <w:r w:rsidRPr="00495736">
        <w:rPr>
          <w:rFonts w:ascii="Arial" w:hAnsi="Arial" w:cs="Arial"/>
          <w:b/>
          <w:color w:val="222222"/>
          <w:sz w:val="20"/>
          <w:szCs w:val="20"/>
          <w:shd w:val="clear" w:color="auto" w:fill="FFFFFF"/>
        </w:rPr>
        <w:t>Year 13 Physics</w:t>
      </w:r>
      <w:r w:rsidRPr="00E61F64">
        <w:rPr>
          <w:rFonts w:ascii="Arial" w:hAnsi="Arial" w:cs="Arial"/>
          <w:color w:val="222222"/>
          <w:sz w:val="20"/>
          <w:szCs w:val="20"/>
          <w:shd w:val="clear" w:color="auto" w:fill="FFFFFF"/>
        </w:rPr>
        <w:br/>
        <w:t xml:space="preserve">Saturday 1-3pm </w:t>
      </w:r>
      <w:r w:rsidR="00D51D9B">
        <w:rPr>
          <w:rFonts w:ascii="Arial" w:hAnsi="Arial" w:cs="Arial"/>
          <w:color w:val="222222"/>
          <w:sz w:val="20"/>
          <w:szCs w:val="20"/>
          <w:shd w:val="clear" w:color="auto" w:fill="FFFFFF"/>
        </w:rPr>
        <w:t>in S11</w:t>
      </w:r>
      <w:r w:rsidRPr="00E61F64">
        <w:rPr>
          <w:rFonts w:ascii="Arial" w:hAnsi="Arial" w:cs="Arial"/>
          <w:color w:val="222222"/>
          <w:sz w:val="20"/>
          <w:szCs w:val="20"/>
          <w:shd w:val="clear" w:color="auto" w:fill="FFFFFF"/>
        </w:rPr>
        <w:t xml:space="preserve"> for 13PHY students. </w:t>
      </w:r>
      <w:r w:rsidR="00D51D9B">
        <w:rPr>
          <w:rFonts w:ascii="Arial" w:hAnsi="Arial" w:cs="Arial"/>
          <w:color w:val="222222"/>
          <w:sz w:val="20"/>
          <w:szCs w:val="20"/>
          <w:shd w:val="clear" w:color="auto" w:fill="FFFFFF"/>
        </w:rPr>
        <w:t>These w</w:t>
      </w:r>
      <w:r w:rsidRPr="00E61F64">
        <w:rPr>
          <w:rFonts w:ascii="Arial" w:hAnsi="Arial" w:cs="Arial"/>
          <w:color w:val="222222"/>
          <w:sz w:val="20"/>
          <w:szCs w:val="20"/>
          <w:shd w:val="clear" w:color="auto" w:fill="FFFFFF"/>
        </w:rPr>
        <w:t xml:space="preserve">ill continue through to </w:t>
      </w:r>
      <w:r w:rsidR="00D51D9B">
        <w:rPr>
          <w:rFonts w:ascii="Arial" w:hAnsi="Arial" w:cs="Arial"/>
          <w:color w:val="222222"/>
          <w:sz w:val="20"/>
          <w:szCs w:val="20"/>
          <w:shd w:val="clear" w:color="auto" w:fill="FFFFFF"/>
        </w:rPr>
        <w:t xml:space="preserve">the </w:t>
      </w:r>
      <w:r w:rsidRPr="00E61F64">
        <w:rPr>
          <w:rFonts w:ascii="Arial" w:hAnsi="Arial" w:cs="Arial"/>
          <w:color w:val="222222"/>
          <w:sz w:val="20"/>
          <w:szCs w:val="20"/>
          <w:shd w:val="clear" w:color="auto" w:fill="FFFFFF"/>
        </w:rPr>
        <w:t>NZQA exams.</w:t>
      </w:r>
    </w:p>
    <w:p w:rsidR="00E61F64" w:rsidRDefault="00D51D9B" w:rsidP="00E61F64">
      <w:pPr>
        <w:spacing w:after="100" w:afterAutospacing="1"/>
        <w:rPr>
          <w:rFonts w:ascii="Arial" w:hAnsi="Arial" w:cs="Arial"/>
          <w:color w:val="222222"/>
          <w:sz w:val="20"/>
          <w:szCs w:val="20"/>
          <w:shd w:val="clear" w:color="auto" w:fill="FFFFFF"/>
        </w:rPr>
      </w:pPr>
      <w:r>
        <w:rPr>
          <w:rFonts w:ascii="Arial" w:hAnsi="Arial" w:cs="Arial"/>
          <w:color w:val="222222"/>
          <w:sz w:val="20"/>
          <w:szCs w:val="20"/>
          <w:shd w:val="clear" w:color="auto" w:fill="FFFFFF"/>
        </w:rPr>
        <w:t>Time slots for the upcoming h</w:t>
      </w:r>
      <w:r w:rsidR="00E61F64" w:rsidRPr="00E61F64">
        <w:rPr>
          <w:rFonts w:ascii="Arial" w:hAnsi="Arial" w:cs="Arial"/>
          <w:color w:val="222222"/>
          <w:sz w:val="20"/>
          <w:szCs w:val="20"/>
          <w:shd w:val="clear" w:color="auto" w:fill="FFFFFF"/>
        </w:rPr>
        <w:t>oliday s</w:t>
      </w:r>
      <w:r>
        <w:rPr>
          <w:rFonts w:ascii="Arial" w:hAnsi="Arial" w:cs="Arial"/>
          <w:color w:val="222222"/>
          <w:sz w:val="20"/>
          <w:szCs w:val="20"/>
          <w:shd w:val="clear" w:color="auto" w:fill="FFFFFF"/>
        </w:rPr>
        <w:t xml:space="preserve">hould be </w:t>
      </w:r>
      <w:r w:rsidR="00E61F64" w:rsidRPr="00E61F64">
        <w:rPr>
          <w:rFonts w:ascii="Arial" w:hAnsi="Arial" w:cs="Arial"/>
          <w:color w:val="222222"/>
          <w:sz w:val="20"/>
          <w:szCs w:val="20"/>
          <w:shd w:val="clear" w:color="auto" w:fill="FFFFFF"/>
        </w:rPr>
        <w:t xml:space="preserve">negotiated </w:t>
      </w:r>
      <w:r>
        <w:rPr>
          <w:rFonts w:ascii="Arial" w:hAnsi="Arial" w:cs="Arial"/>
          <w:color w:val="222222"/>
          <w:sz w:val="20"/>
          <w:szCs w:val="20"/>
          <w:shd w:val="clear" w:color="auto" w:fill="FFFFFF"/>
        </w:rPr>
        <w:t xml:space="preserve">with Mr Boyle before the end of term. </w:t>
      </w:r>
    </w:p>
    <w:p w:rsidR="00D51D9B" w:rsidRDefault="00495736" w:rsidP="00D51D9B">
      <w:pPr>
        <w:spacing w:after="0"/>
        <w:rPr>
          <w:rFonts w:ascii="Arial" w:hAnsi="Arial" w:cs="Arial"/>
          <w:color w:val="222222"/>
          <w:sz w:val="20"/>
          <w:szCs w:val="20"/>
          <w:shd w:val="clear" w:color="auto" w:fill="FFFFFF"/>
        </w:rPr>
      </w:pPr>
      <w:r w:rsidRPr="00495736">
        <w:rPr>
          <w:rFonts w:ascii="Arial" w:hAnsi="Arial" w:cs="Arial"/>
          <w:b/>
          <w:color w:val="222222"/>
          <w:sz w:val="20"/>
          <w:szCs w:val="20"/>
          <w:shd w:val="clear" w:color="auto" w:fill="FFFFFF"/>
        </w:rPr>
        <w:t>English</w:t>
      </w:r>
      <w:r w:rsidR="00E61F64" w:rsidRPr="00E61F64">
        <w:rPr>
          <w:rFonts w:ascii="Arial" w:hAnsi="Arial" w:cs="Arial"/>
          <w:color w:val="222222"/>
          <w:sz w:val="20"/>
          <w:szCs w:val="20"/>
          <w:shd w:val="clear" w:color="auto" w:fill="FFFFFF"/>
        </w:rPr>
        <w:br/>
      </w:r>
      <w:r w:rsidR="006419E7" w:rsidRPr="006419E7">
        <w:rPr>
          <w:rFonts w:ascii="Arial" w:hAnsi="Arial" w:cs="Arial"/>
          <w:color w:val="222222"/>
          <w:sz w:val="20"/>
          <w:szCs w:val="20"/>
          <w:shd w:val="clear" w:color="auto" w:fill="FFFFFF"/>
        </w:rPr>
        <w:t>The English tutorials will have a selection of mock exams students can practice with.</w:t>
      </w:r>
      <w:r w:rsidR="00D51D9B">
        <w:rPr>
          <w:rFonts w:ascii="Arial" w:hAnsi="Arial" w:cs="Arial"/>
          <w:color w:val="222222"/>
          <w:sz w:val="20"/>
          <w:szCs w:val="20"/>
          <w:shd w:val="clear" w:color="auto" w:fill="FFFFFF"/>
        </w:rPr>
        <w:t xml:space="preserve"> </w:t>
      </w:r>
    </w:p>
    <w:p w:rsidR="006419E7" w:rsidRPr="006419E7" w:rsidRDefault="00D51D9B" w:rsidP="00D51D9B">
      <w:pPr>
        <w:spacing w:after="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They will be </w:t>
      </w:r>
      <w:r w:rsidR="006419E7" w:rsidRPr="006419E7">
        <w:rPr>
          <w:rFonts w:ascii="Arial" w:hAnsi="Arial" w:cs="Arial"/>
          <w:b/>
          <w:bCs/>
          <w:color w:val="222222"/>
          <w:sz w:val="20"/>
          <w:szCs w:val="20"/>
          <w:shd w:val="clear" w:color="auto" w:fill="FFFFFF"/>
        </w:rPr>
        <w:t>Term four</w:t>
      </w:r>
      <w:r w:rsidR="006419E7" w:rsidRPr="006419E7">
        <w:rPr>
          <w:rFonts w:ascii="Arial" w:hAnsi="Arial" w:cs="Arial"/>
          <w:color w:val="222222"/>
          <w:sz w:val="20"/>
          <w:szCs w:val="20"/>
          <w:shd w:val="clear" w:color="auto" w:fill="FFFFFF"/>
        </w:rPr>
        <w:t> </w:t>
      </w:r>
      <w:r>
        <w:rPr>
          <w:rFonts w:ascii="Arial" w:hAnsi="Arial" w:cs="Arial"/>
          <w:color w:val="222222"/>
          <w:sz w:val="20"/>
          <w:szCs w:val="20"/>
          <w:shd w:val="clear" w:color="auto" w:fill="FFFFFF"/>
        </w:rPr>
        <w:t>in M41</w:t>
      </w:r>
    </w:p>
    <w:p w:rsidR="006419E7" w:rsidRDefault="006419E7" w:rsidP="00D51D9B">
      <w:pPr>
        <w:spacing w:after="0"/>
        <w:rPr>
          <w:rFonts w:ascii="Arial" w:hAnsi="Arial" w:cs="Arial"/>
          <w:color w:val="222222"/>
          <w:sz w:val="20"/>
          <w:szCs w:val="20"/>
          <w:shd w:val="clear" w:color="auto" w:fill="FFFFFF"/>
        </w:rPr>
      </w:pPr>
      <w:r w:rsidRPr="006419E7">
        <w:rPr>
          <w:rFonts w:ascii="Arial" w:hAnsi="Arial" w:cs="Arial"/>
          <w:color w:val="222222"/>
          <w:sz w:val="20"/>
          <w:szCs w:val="20"/>
          <w:shd w:val="clear" w:color="auto" w:fill="FFFFFF"/>
        </w:rPr>
        <w:t xml:space="preserve">Week 5 Monday 9 am - 12 pm </w:t>
      </w:r>
    </w:p>
    <w:p w:rsidR="00D51D9B" w:rsidRDefault="00D51D9B" w:rsidP="00D51D9B">
      <w:pPr>
        <w:spacing w:after="0"/>
        <w:rPr>
          <w:rFonts w:ascii="Arial" w:hAnsi="Arial" w:cs="Arial"/>
          <w:color w:val="222222"/>
          <w:sz w:val="20"/>
          <w:szCs w:val="20"/>
          <w:shd w:val="clear" w:color="auto" w:fill="FFFFFF"/>
        </w:rPr>
      </w:pPr>
    </w:p>
    <w:p w:rsidR="00D51D9B" w:rsidRDefault="00E61F64" w:rsidP="00D51D9B">
      <w:pPr>
        <w:spacing w:after="0"/>
        <w:rPr>
          <w:rFonts w:ascii="Arial" w:hAnsi="Arial" w:cs="Arial"/>
          <w:color w:val="222222"/>
          <w:sz w:val="20"/>
          <w:szCs w:val="20"/>
          <w:shd w:val="clear" w:color="auto" w:fill="FFFFFF"/>
        </w:rPr>
      </w:pPr>
      <w:r w:rsidRPr="00E61F64">
        <w:rPr>
          <w:rFonts w:ascii="Arial" w:hAnsi="Arial" w:cs="Arial"/>
          <w:color w:val="222222"/>
          <w:sz w:val="20"/>
          <w:szCs w:val="20"/>
          <w:shd w:val="clear" w:color="auto" w:fill="FFFFFF"/>
        </w:rPr>
        <w:t>Ms Dunn's</w:t>
      </w:r>
      <w:r w:rsidR="00D51D9B">
        <w:rPr>
          <w:rFonts w:ascii="Arial" w:hAnsi="Arial" w:cs="Arial"/>
          <w:color w:val="222222"/>
          <w:sz w:val="20"/>
          <w:szCs w:val="20"/>
          <w:shd w:val="clear" w:color="auto" w:fill="FFFFFF"/>
        </w:rPr>
        <w:t xml:space="preserve"> Classes will also have the following available</w:t>
      </w:r>
    </w:p>
    <w:p w:rsidR="00D51D9B" w:rsidRDefault="00E61F64" w:rsidP="00D51D9B">
      <w:pPr>
        <w:spacing w:after="0"/>
        <w:rPr>
          <w:rFonts w:ascii="Arial" w:hAnsi="Arial" w:cs="Arial"/>
          <w:color w:val="222222"/>
          <w:sz w:val="20"/>
          <w:szCs w:val="20"/>
          <w:shd w:val="clear" w:color="auto" w:fill="FFFFFF"/>
        </w:rPr>
      </w:pPr>
      <w:r w:rsidRPr="00E61F64">
        <w:rPr>
          <w:rFonts w:ascii="Arial" w:hAnsi="Arial" w:cs="Arial"/>
          <w:color w:val="222222"/>
          <w:sz w:val="20"/>
          <w:szCs w:val="20"/>
          <w:shd w:val="clear" w:color="auto" w:fill="FFFFFF"/>
        </w:rPr>
        <w:t>Level 1 English class - external exam practice on Monday lunch-times in D22 starting Term 4, Week 2</w:t>
      </w:r>
    </w:p>
    <w:p w:rsidR="00E61F64" w:rsidRPr="00E61F64" w:rsidRDefault="00E61F64" w:rsidP="00D51D9B">
      <w:pPr>
        <w:spacing w:after="0"/>
        <w:rPr>
          <w:rFonts w:ascii="Arial" w:hAnsi="Arial" w:cs="Arial"/>
          <w:color w:val="222222"/>
          <w:sz w:val="20"/>
          <w:szCs w:val="20"/>
          <w:shd w:val="clear" w:color="auto" w:fill="FFFFFF"/>
        </w:rPr>
      </w:pPr>
      <w:r w:rsidRPr="00E61F64">
        <w:rPr>
          <w:rFonts w:ascii="Arial" w:hAnsi="Arial" w:cs="Arial"/>
          <w:color w:val="222222"/>
          <w:sz w:val="20"/>
          <w:szCs w:val="20"/>
          <w:shd w:val="clear" w:color="auto" w:fill="FFFFFF"/>
        </w:rPr>
        <w:t>Level 2 English class - external exam practice on Tuesday lunch-times in D22, starting Term 4, Week 2</w:t>
      </w:r>
    </w:p>
    <w:p w:rsidR="00E61F64" w:rsidRPr="00E61F64" w:rsidRDefault="00E61F64" w:rsidP="00360E99">
      <w:pPr>
        <w:spacing w:after="0"/>
        <w:rPr>
          <w:rFonts w:ascii="Arial" w:hAnsi="Arial" w:cs="Arial"/>
          <w:color w:val="222222"/>
          <w:sz w:val="20"/>
          <w:szCs w:val="20"/>
          <w:shd w:val="clear" w:color="auto" w:fill="FFFFFF"/>
        </w:rPr>
      </w:pPr>
      <w:r w:rsidRPr="00E61F64">
        <w:rPr>
          <w:rFonts w:ascii="Arial" w:hAnsi="Arial" w:cs="Arial"/>
          <w:color w:val="222222"/>
          <w:sz w:val="20"/>
          <w:szCs w:val="20"/>
          <w:shd w:val="clear" w:color="auto" w:fill="FFFFFF"/>
        </w:rPr>
        <w:t>Level 2 English - about "1984" on Friday lunch-times in D22 starting Term 4</w:t>
      </w:r>
      <w:r w:rsidR="00357C37">
        <w:rPr>
          <w:rFonts w:ascii="Arial" w:hAnsi="Arial" w:cs="Arial"/>
          <w:color w:val="222222"/>
          <w:sz w:val="20"/>
          <w:szCs w:val="20"/>
          <w:shd w:val="clear" w:color="auto" w:fill="FFFFFF"/>
        </w:rPr>
        <w:t>, Week 1</w:t>
      </w:r>
    </w:p>
    <w:p w:rsidR="00E61F64" w:rsidRPr="00E61F64" w:rsidRDefault="00E61F64" w:rsidP="00E61F64">
      <w:pPr>
        <w:spacing w:after="100" w:afterAutospacing="1"/>
        <w:rPr>
          <w:rFonts w:ascii="Arial" w:hAnsi="Arial" w:cs="Arial"/>
          <w:color w:val="222222"/>
          <w:sz w:val="20"/>
          <w:szCs w:val="20"/>
          <w:shd w:val="clear" w:color="auto" w:fill="FFFFFF"/>
        </w:rPr>
      </w:pPr>
      <w:r w:rsidRPr="00E61F64">
        <w:rPr>
          <w:rFonts w:ascii="Arial" w:hAnsi="Arial" w:cs="Arial"/>
          <w:color w:val="222222"/>
          <w:sz w:val="20"/>
          <w:szCs w:val="20"/>
          <w:shd w:val="clear" w:color="auto" w:fill="FFFFFF"/>
        </w:rPr>
        <w:t>Level 1 and 2 English - Wide Reading help - after school in D22 on Tuesdays starting in Week 10 and going into Term 4.</w:t>
      </w:r>
    </w:p>
    <w:p w:rsidR="00E61F64" w:rsidRPr="00560CF2" w:rsidRDefault="00495736" w:rsidP="00560CF2">
      <w:pPr>
        <w:spacing w:after="0"/>
        <w:rPr>
          <w:rFonts w:ascii="Arial" w:hAnsi="Arial" w:cs="Arial"/>
          <w:b/>
          <w:color w:val="222222"/>
          <w:sz w:val="20"/>
          <w:szCs w:val="20"/>
          <w:shd w:val="clear" w:color="auto" w:fill="FFFFFF"/>
        </w:rPr>
      </w:pPr>
      <w:r w:rsidRPr="00560CF2">
        <w:rPr>
          <w:rFonts w:ascii="Arial" w:hAnsi="Arial" w:cs="Arial"/>
          <w:b/>
          <w:color w:val="222222"/>
          <w:sz w:val="20"/>
          <w:szCs w:val="20"/>
          <w:shd w:val="clear" w:color="auto" w:fill="FFFFFF"/>
        </w:rPr>
        <w:t>Geography</w:t>
      </w:r>
    </w:p>
    <w:p w:rsidR="00ED5861" w:rsidRDefault="00ED5861" w:rsidP="00ED5861">
      <w:pPr>
        <w:spacing w:after="100" w:afterAutospacing="1"/>
        <w:rPr>
          <w:rFonts w:ascii="Arial" w:hAnsi="Arial" w:cs="Arial"/>
          <w:color w:val="222222"/>
          <w:sz w:val="20"/>
          <w:szCs w:val="20"/>
          <w:shd w:val="clear" w:color="auto" w:fill="FFFFFF"/>
        </w:rPr>
      </w:pPr>
      <w:r w:rsidRPr="00ED5861">
        <w:rPr>
          <w:rFonts w:ascii="Arial" w:hAnsi="Arial" w:cs="Arial"/>
          <w:color w:val="222222"/>
          <w:sz w:val="20"/>
          <w:szCs w:val="20"/>
          <w:shd w:val="clear" w:color="auto" w:fill="FFFFFF"/>
        </w:rPr>
        <w:t>Level 3 Geography - Topics: Skills and Concepts; Cultural Processes on Wednesday November 13th at 11:25, M33</w:t>
      </w:r>
      <w:r w:rsidR="00560CF2">
        <w:rPr>
          <w:rFonts w:ascii="Arial" w:hAnsi="Arial" w:cs="Arial"/>
          <w:color w:val="222222"/>
          <w:sz w:val="20"/>
          <w:szCs w:val="20"/>
          <w:shd w:val="clear" w:color="auto" w:fill="FFFFFF"/>
        </w:rPr>
        <w:t xml:space="preserve"> </w:t>
      </w:r>
    </w:p>
    <w:p w:rsidR="00E61F64" w:rsidRPr="003906F1" w:rsidRDefault="00FD710F" w:rsidP="00E61F64">
      <w:pPr>
        <w:spacing w:after="100" w:afterAutospacing="1"/>
        <w:rPr>
          <w:rFonts w:ascii="Arial" w:hAnsi="Arial" w:cs="Arial"/>
          <w:b/>
          <w:color w:val="222222"/>
          <w:sz w:val="20"/>
          <w:szCs w:val="20"/>
          <w:shd w:val="clear" w:color="auto" w:fill="FFFFFF"/>
        </w:rPr>
      </w:pPr>
      <w:r w:rsidRPr="003906F1">
        <w:rPr>
          <w:rFonts w:ascii="Arial" w:hAnsi="Arial" w:cs="Arial"/>
          <w:b/>
          <w:color w:val="222222"/>
          <w:sz w:val="20"/>
          <w:szCs w:val="20"/>
          <w:shd w:val="clear" w:color="auto" w:fill="FFFFFF"/>
        </w:rPr>
        <w:t>Science</w:t>
      </w:r>
    </w:p>
    <w:p w:rsidR="00342786" w:rsidRPr="00342786" w:rsidRDefault="00342786" w:rsidP="00342786">
      <w:pPr>
        <w:shd w:val="clear" w:color="auto" w:fill="FFFFFF"/>
        <w:spacing w:after="160" w:line="235" w:lineRule="atLeast"/>
        <w:rPr>
          <w:rFonts w:ascii="Calibri" w:eastAsia="Times New Roman" w:hAnsi="Calibri" w:cs="Calibri"/>
          <w:color w:val="222222"/>
          <w:lang w:eastAsia="en-NZ"/>
        </w:rPr>
      </w:pPr>
      <w:r w:rsidRPr="00342786">
        <w:rPr>
          <w:rFonts w:ascii="Calibri" w:eastAsia="Times New Roman" w:hAnsi="Calibri" w:cs="Calibri"/>
          <w:color w:val="222222"/>
          <w:lang w:eastAsia="en-NZ"/>
        </w:rPr>
        <w:t>Below are the tutorial times for any year 11 student for science - to be held on Wednesday and Thursday 3-4pm in S22 during Term 4</w:t>
      </w:r>
    </w:p>
    <w:p w:rsidR="00342786" w:rsidRPr="00342786" w:rsidRDefault="00342786" w:rsidP="00342786">
      <w:pPr>
        <w:shd w:val="clear" w:color="auto" w:fill="FFFFFF"/>
        <w:spacing w:after="160" w:line="235" w:lineRule="atLeast"/>
        <w:rPr>
          <w:rFonts w:ascii="Calibri" w:eastAsia="Times New Roman" w:hAnsi="Calibri" w:cs="Calibri"/>
          <w:color w:val="222222"/>
          <w:lang w:eastAsia="en-NZ"/>
        </w:rPr>
      </w:pPr>
      <w:r w:rsidRPr="00342786">
        <w:rPr>
          <w:rFonts w:ascii="Calibri" w:eastAsia="Times New Roman" w:hAnsi="Calibri" w:cs="Calibri"/>
          <w:color w:val="222222"/>
          <w:lang w:eastAsia="en-NZ"/>
        </w:rPr>
        <w:t> </w:t>
      </w:r>
    </w:p>
    <w:tbl>
      <w:tblPr>
        <w:tblW w:w="0" w:type="auto"/>
        <w:shd w:val="clear" w:color="auto" w:fill="FFFFFF"/>
        <w:tblCellMar>
          <w:left w:w="0" w:type="dxa"/>
          <w:right w:w="0" w:type="dxa"/>
        </w:tblCellMar>
        <w:tblLook w:val="04A0" w:firstRow="1" w:lastRow="0" w:firstColumn="1" w:lastColumn="0" w:noHBand="0" w:noVBand="1"/>
      </w:tblPr>
      <w:tblGrid>
        <w:gridCol w:w="3005"/>
        <w:gridCol w:w="3005"/>
        <w:gridCol w:w="3006"/>
      </w:tblGrid>
      <w:tr w:rsidR="00342786" w:rsidRPr="00342786" w:rsidTr="00342786">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jc w:val="center"/>
              <w:rPr>
                <w:rFonts w:ascii="Calibri" w:eastAsia="Times New Roman" w:hAnsi="Calibri" w:cs="Calibri"/>
                <w:color w:val="222222"/>
                <w:lang w:eastAsia="en-NZ"/>
              </w:rPr>
            </w:pPr>
            <w:r w:rsidRPr="00342786">
              <w:rPr>
                <w:rFonts w:ascii="Calibri" w:eastAsia="Times New Roman" w:hAnsi="Calibri" w:cs="Calibri"/>
                <w:b/>
                <w:bCs/>
                <w:color w:val="222222"/>
                <w:lang w:eastAsia="en-NZ"/>
              </w:rPr>
              <w:t>Date</w:t>
            </w:r>
          </w:p>
        </w:tc>
        <w:tc>
          <w:tcPr>
            <w:tcW w:w="3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jc w:val="center"/>
              <w:rPr>
                <w:rFonts w:ascii="Calibri" w:eastAsia="Times New Roman" w:hAnsi="Calibri" w:cs="Calibri"/>
                <w:color w:val="222222"/>
                <w:lang w:eastAsia="en-NZ"/>
              </w:rPr>
            </w:pPr>
            <w:r w:rsidRPr="00342786">
              <w:rPr>
                <w:rFonts w:ascii="Calibri" w:eastAsia="Times New Roman" w:hAnsi="Calibri" w:cs="Calibri"/>
                <w:b/>
                <w:bCs/>
                <w:color w:val="222222"/>
                <w:lang w:eastAsia="en-NZ"/>
              </w:rPr>
              <w:t>Topic</w:t>
            </w:r>
          </w:p>
        </w:tc>
        <w:tc>
          <w:tcPr>
            <w:tcW w:w="3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jc w:val="center"/>
              <w:rPr>
                <w:rFonts w:ascii="Calibri" w:eastAsia="Times New Roman" w:hAnsi="Calibri" w:cs="Calibri"/>
                <w:color w:val="222222"/>
                <w:lang w:eastAsia="en-NZ"/>
              </w:rPr>
            </w:pPr>
            <w:r w:rsidRPr="00342786">
              <w:rPr>
                <w:rFonts w:ascii="Calibri" w:eastAsia="Times New Roman" w:hAnsi="Calibri" w:cs="Calibri"/>
                <w:b/>
                <w:bCs/>
                <w:color w:val="222222"/>
                <w:lang w:eastAsia="en-NZ"/>
              </w:rPr>
              <w:t>Staff taking</w:t>
            </w:r>
          </w:p>
        </w:tc>
      </w:tr>
      <w:tr w:rsidR="00342786" w:rsidRPr="00342786" w:rsidTr="00342786">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rPr>
                <w:rFonts w:ascii="Calibri" w:eastAsia="Times New Roman" w:hAnsi="Calibri" w:cs="Calibri"/>
                <w:color w:val="222222"/>
                <w:lang w:eastAsia="en-NZ"/>
              </w:rPr>
            </w:pPr>
            <w:r w:rsidRPr="00342786">
              <w:rPr>
                <w:rFonts w:ascii="Calibri" w:eastAsia="Times New Roman" w:hAnsi="Calibri" w:cs="Calibri"/>
                <w:color w:val="222222"/>
                <w:lang w:eastAsia="en-NZ"/>
              </w:rPr>
              <w:t>November 13</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rPr>
                <w:rFonts w:ascii="Calibri" w:eastAsia="Times New Roman" w:hAnsi="Calibri" w:cs="Calibri"/>
                <w:color w:val="222222"/>
                <w:lang w:eastAsia="en-NZ"/>
              </w:rPr>
            </w:pPr>
            <w:r w:rsidRPr="00342786">
              <w:rPr>
                <w:rFonts w:ascii="Calibri" w:eastAsia="Times New Roman" w:hAnsi="Calibri" w:cs="Calibri"/>
                <w:color w:val="222222"/>
                <w:lang w:eastAsia="en-NZ"/>
              </w:rPr>
              <w:t>ANYTHING GOES</w:t>
            </w:r>
          </w:p>
          <w:p w:rsidR="00342786" w:rsidRPr="00342786" w:rsidRDefault="00342786" w:rsidP="00342786">
            <w:pPr>
              <w:spacing w:after="0" w:line="240" w:lineRule="auto"/>
              <w:rPr>
                <w:rFonts w:ascii="Calibri" w:eastAsia="Times New Roman" w:hAnsi="Calibri" w:cs="Calibri"/>
                <w:color w:val="222222"/>
                <w:lang w:eastAsia="en-NZ"/>
              </w:rPr>
            </w:pPr>
            <w:r w:rsidRPr="00342786">
              <w:rPr>
                <w:rFonts w:ascii="Calibri" w:eastAsia="Times New Roman" w:hAnsi="Calibri" w:cs="Calibri"/>
                <w:color w:val="222222"/>
                <w:lang w:eastAsia="en-NZ"/>
              </w:rPr>
              <w:t>Exam is the following day</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42786" w:rsidRPr="00342786" w:rsidRDefault="00342786" w:rsidP="00342786">
            <w:pPr>
              <w:spacing w:after="0" w:line="240" w:lineRule="auto"/>
              <w:rPr>
                <w:rFonts w:ascii="Calibri" w:eastAsia="Times New Roman" w:hAnsi="Calibri" w:cs="Calibri"/>
                <w:color w:val="222222"/>
                <w:lang w:eastAsia="en-NZ"/>
              </w:rPr>
            </w:pPr>
            <w:r w:rsidRPr="00342786">
              <w:rPr>
                <w:rFonts w:ascii="Calibri" w:eastAsia="Times New Roman" w:hAnsi="Calibri" w:cs="Calibri"/>
                <w:color w:val="222222"/>
                <w:lang w:eastAsia="en-NZ"/>
              </w:rPr>
              <w:t>THK + ALI</w:t>
            </w:r>
          </w:p>
        </w:tc>
      </w:tr>
    </w:tbl>
    <w:p w:rsidR="00457B3E" w:rsidRDefault="00457B3E" w:rsidP="00D6270B">
      <w:pPr>
        <w:spacing w:after="0"/>
        <w:rPr>
          <w:rFonts w:ascii="Calibri" w:eastAsia="Times New Roman" w:hAnsi="Calibri" w:cs="Calibri"/>
          <w:color w:val="222222"/>
          <w:lang w:eastAsia="en-NZ"/>
        </w:rPr>
      </w:pPr>
    </w:p>
    <w:p w:rsidR="00D5483E" w:rsidRDefault="00D5483E" w:rsidP="00D6270B">
      <w:pPr>
        <w:spacing w:after="0"/>
        <w:rPr>
          <w:rFonts w:ascii="Calibri" w:eastAsia="Times New Roman" w:hAnsi="Calibri" w:cs="Calibri"/>
          <w:b/>
          <w:color w:val="222222"/>
          <w:lang w:eastAsia="en-NZ"/>
        </w:rPr>
      </w:pPr>
    </w:p>
    <w:p w:rsidR="00D5483E" w:rsidRDefault="00D5483E" w:rsidP="00D6270B">
      <w:pPr>
        <w:spacing w:after="0"/>
        <w:rPr>
          <w:rFonts w:ascii="Calibri" w:eastAsia="Times New Roman" w:hAnsi="Calibri" w:cs="Calibri"/>
          <w:b/>
          <w:color w:val="222222"/>
          <w:lang w:eastAsia="en-NZ"/>
        </w:rPr>
      </w:pPr>
    </w:p>
    <w:p w:rsidR="00457B3E" w:rsidRPr="00457B3E" w:rsidRDefault="00457B3E" w:rsidP="00D6270B">
      <w:pPr>
        <w:spacing w:after="0"/>
        <w:rPr>
          <w:rFonts w:ascii="Calibri" w:eastAsia="Times New Roman" w:hAnsi="Calibri" w:cs="Calibri"/>
          <w:b/>
          <w:color w:val="222222"/>
          <w:lang w:eastAsia="en-NZ"/>
        </w:rPr>
      </w:pPr>
      <w:r w:rsidRPr="00457B3E">
        <w:rPr>
          <w:rFonts w:ascii="Calibri" w:eastAsia="Times New Roman" w:hAnsi="Calibri" w:cs="Calibri"/>
          <w:b/>
          <w:color w:val="222222"/>
          <w:lang w:eastAsia="en-NZ"/>
        </w:rPr>
        <w:lastRenderedPageBreak/>
        <w:t>Technology Food &amp; Nutrition</w:t>
      </w:r>
    </w:p>
    <w:p w:rsidR="00457B3E" w:rsidRDefault="00457B3E" w:rsidP="00D6270B">
      <w:pPr>
        <w:spacing w:after="0"/>
        <w:rPr>
          <w:rFonts w:ascii="Calibri" w:eastAsia="Times New Roman" w:hAnsi="Calibri" w:cs="Calibri"/>
          <w:color w:val="222222"/>
          <w:lang w:eastAsia="en-NZ"/>
        </w:rPr>
      </w:pPr>
      <w:r w:rsidRPr="00457B3E">
        <w:rPr>
          <w:rFonts w:ascii="Calibri" w:eastAsia="Times New Roman" w:hAnsi="Calibri" w:cs="Calibri"/>
          <w:color w:val="222222"/>
          <w:lang w:eastAsia="en-NZ"/>
        </w:rPr>
        <w:br/>
        <w:t xml:space="preserve"> Year 11 and 13 TFN tutorials will be run individually at a time arranged with any students that require it. They can email </w:t>
      </w:r>
      <w:r>
        <w:rPr>
          <w:rFonts w:ascii="Calibri" w:eastAsia="Times New Roman" w:hAnsi="Calibri" w:cs="Calibri"/>
          <w:color w:val="222222"/>
          <w:lang w:eastAsia="en-NZ"/>
        </w:rPr>
        <w:t>Ms Steven</w:t>
      </w:r>
      <w:r w:rsidRPr="00457B3E">
        <w:rPr>
          <w:rFonts w:ascii="Calibri" w:eastAsia="Times New Roman" w:hAnsi="Calibri" w:cs="Calibri"/>
          <w:color w:val="222222"/>
          <w:lang w:eastAsia="en-NZ"/>
        </w:rPr>
        <w:t xml:space="preserve"> to organise a time. </w:t>
      </w:r>
    </w:p>
    <w:p w:rsidR="00457B3E" w:rsidRDefault="00457B3E" w:rsidP="00D6270B">
      <w:pPr>
        <w:spacing w:after="0"/>
        <w:rPr>
          <w:rFonts w:ascii="Calibri" w:eastAsia="Times New Roman" w:hAnsi="Calibri" w:cs="Calibri"/>
          <w:color w:val="222222"/>
          <w:lang w:eastAsia="en-NZ"/>
        </w:rPr>
      </w:pPr>
    </w:p>
    <w:p w:rsidR="00D6270B" w:rsidRPr="00D6270B" w:rsidRDefault="00342786" w:rsidP="00D6270B">
      <w:pPr>
        <w:spacing w:after="0"/>
        <w:rPr>
          <w:rFonts w:ascii="Calibri" w:eastAsia="Times New Roman" w:hAnsi="Calibri" w:cs="Calibri"/>
          <w:color w:val="222222"/>
          <w:lang w:eastAsia="en-NZ"/>
        </w:rPr>
      </w:pPr>
      <w:r w:rsidRPr="00342786">
        <w:rPr>
          <w:rFonts w:ascii="Calibri" w:eastAsia="Times New Roman" w:hAnsi="Calibri" w:cs="Calibri"/>
          <w:color w:val="222222"/>
          <w:lang w:eastAsia="en-NZ"/>
        </w:rPr>
        <w:t> </w:t>
      </w:r>
      <w:r w:rsidR="00D6270B" w:rsidRPr="00457B3E">
        <w:rPr>
          <w:rFonts w:ascii="Calibri" w:eastAsia="Times New Roman" w:hAnsi="Calibri" w:cs="Calibri"/>
          <w:b/>
          <w:color w:val="222222"/>
          <w:lang w:eastAsia="en-NZ"/>
        </w:rPr>
        <w:t>Level 2</w:t>
      </w:r>
      <w:r w:rsidR="00D074F4" w:rsidRPr="00457B3E">
        <w:rPr>
          <w:rFonts w:ascii="Calibri" w:eastAsia="Times New Roman" w:hAnsi="Calibri" w:cs="Calibri"/>
          <w:b/>
          <w:color w:val="222222"/>
          <w:lang w:eastAsia="en-NZ"/>
        </w:rPr>
        <w:t xml:space="preserve"> Extension</w:t>
      </w:r>
      <w:r w:rsidR="00D6270B" w:rsidRPr="00457B3E">
        <w:rPr>
          <w:rFonts w:ascii="Calibri" w:eastAsia="Times New Roman" w:hAnsi="Calibri" w:cs="Calibri"/>
          <w:b/>
          <w:color w:val="222222"/>
          <w:lang w:eastAsia="en-NZ"/>
        </w:rPr>
        <w:t xml:space="preserve"> Mathematics</w:t>
      </w:r>
      <w:r w:rsidR="00D074F4" w:rsidRPr="00457B3E">
        <w:rPr>
          <w:rFonts w:ascii="Calibri" w:eastAsia="Times New Roman" w:hAnsi="Calibri" w:cs="Calibri"/>
          <w:b/>
          <w:color w:val="222222"/>
          <w:lang w:eastAsia="en-NZ"/>
        </w:rPr>
        <w:t xml:space="preserve"> 12MAE</w:t>
      </w:r>
      <w:r w:rsidR="00D6270B">
        <w:rPr>
          <w:rFonts w:ascii="Calibri" w:eastAsia="Times New Roman" w:hAnsi="Calibri" w:cs="Calibri"/>
          <w:color w:val="222222"/>
          <w:lang w:eastAsia="en-NZ"/>
        </w:rPr>
        <w:t xml:space="preserve"> – Mr Read’s Class</w:t>
      </w:r>
    </w:p>
    <w:p w:rsidR="00D6270B" w:rsidRPr="00D6270B" w:rsidRDefault="00D6270B" w:rsidP="00D6270B">
      <w:pPr>
        <w:spacing w:after="0"/>
        <w:rPr>
          <w:sz w:val="20"/>
          <w:szCs w:val="20"/>
        </w:rPr>
      </w:pPr>
    </w:p>
    <w:tbl>
      <w:tblPr>
        <w:tblStyle w:val="TableGrid"/>
        <w:tblW w:w="0" w:type="auto"/>
        <w:tblInd w:w="573" w:type="dxa"/>
        <w:tblLook w:val="04A0" w:firstRow="1" w:lastRow="0" w:firstColumn="1" w:lastColumn="0" w:noHBand="0" w:noVBand="1"/>
      </w:tblPr>
      <w:tblGrid>
        <w:gridCol w:w="1887"/>
        <w:gridCol w:w="1788"/>
        <w:gridCol w:w="1984"/>
        <w:gridCol w:w="2694"/>
        <w:gridCol w:w="1530"/>
      </w:tblGrid>
      <w:tr w:rsidR="00D6270B" w:rsidRPr="00D6270B" w:rsidTr="004D5CD6">
        <w:trPr>
          <w:trHeight w:val="768"/>
        </w:trPr>
        <w:tc>
          <w:tcPr>
            <w:tcW w:w="1887" w:type="dxa"/>
          </w:tcPr>
          <w:p w:rsidR="00D6270B" w:rsidRPr="00D6270B" w:rsidRDefault="00D6270B" w:rsidP="004D5CD6">
            <w:pPr>
              <w:rPr>
                <w:b/>
                <w:sz w:val="20"/>
                <w:szCs w:val="20"/>
              </w:rPr>
            </w:pPr>
            <w:r w:rsidRPr="00D6270B">
              <w:rPr>
                <w:b/>
                <w:sz w:val="20"/>
                <w:szCs w:val="20"/>
              </w:rPr>
              <w:t>Day</w:t>
            </w:r>
          </w:p>
        </w:tc>
        <w:tc>
          <w:tcPr>
            <w:tcW w:w="1788" w:type="dxa"/>
          </w:tcPr>
          <w:p w:rsidR="00D6270B" w:rsidRPr="00D6270B" w:rsidRDefault="00D6270B" w:rsidP="004D5CD6">
            <w:pPr>
              <w:rPr>
                <w:b/>
                <w:sz w:val="20"/>
                <w:szCs w:val="20"/>
              </w:rPr>
            </w:pPr>
            <w:r w:rsidRPr="00D6270B">
              <w:rPr>
                <w:b/>
                <w:sz w:val="20"/>
                <w:szCs w:val="20"/>
              </w:rPr>
              <w:t>Date</w:t>
            </w:r>
          </w:p>
        </w:tc>
        <w:tc>
          <w:tcPr>
            <w:tcW w:w="1984" w:type="dxa"/>
          </w:tcPr>
          <w:p w:rsidR="00D6270B" w:rsidRPr="00D6270B" w:rsidRDefault="00D6270B" w:rsidP="004D5CD6">
            <w:pPr>
              <w:rPr>
                <w:b/>
                <w:sz w:val="20"/>
                <w:szCs w:val="20"/>
              </w:rPr>
            </w:pPr>
            <w:r w:rsidRPr="00D6270B">
              <w:rPr>
                <w:b/>
                <w:sz w:val="20"/>
                <w:szCs w:val="20"/>
              </w:rPr>
              <w:t>Time</w:t>
            </w:r>
          </w:p>
        </w:tc>
        <w:tc>
          <w:tcPr>
            <w:tcW w:w="2694" w:type="dxa"/>
          </w:tcPr>
          <w:p w:rsidR="00D6270B" w:rsidRPr="00D6270B" w:rsidRDefault="00D6270B" w:rsidP="004D5CD6">
            <w:pPr>
              <w:rPr>
                <w:b/>
                <w:sz w:val="20"/>
                <w:szCs w:val="20"/>
              </w:rPr>
            </w:pPr>
            <w:r w:rsidRPr="00D6270B">
              <w:rPr>
                <w:b/>
                <w:sz w:val="20"/>
                <w:szCs w:val="20"/>
              </w:rPr>
              <w:t>Topic,</w:t>
            </w:r>
          </w:p>
          <w:p w:rsidR="00D6270B" w:rsidRPr="00D6270B" w:rsidRDefault="00D6270B" w:rsidP="004D5CD6">
            <w:pPr>
              <w:rPr>
                <w:b/>
                <w:sz w:val="20"/>
                <w:szCs w:val="20"/>
              </w:rPr>
            </w:pPr>
          </w:p>
        </w:tc>
        <w:tc>
          <w:tcPr>
            <w:tcW w:w="1530" w:type="dxa"/>
          </w:tcPr>
          <w:p w:rsidR="00D6270B" w:rsidRPr="00D6270B" w:rsidRDefault="00D6270B" w:rsidP="004D5CD6">
            <w:pPr>
              <w:rPr>
                <w:b/>
                <w:sz w:val="20"/>
                <w:szCs w:val="20"/>
              </w:rPr>
            </w:pPr>
            <w:r w:rsidRPr="00D6270B">
              <w:rPr>
                <w:b/>
                <w:sz w:val="20"/>
                <w:szCs w:val="20"/>
              </w:rPr>
              <w:t>Venue</w:t>
            </w:r>
          </w:p>
        </w:tc>
      </w:tr>
      <w:tr w:rsidR="00D6270B" w:rsidRPr="00D6270B" w:rsidTr="004D5CD6">
        <w:trPr>
          <w:trHeight w:val="230"/>
        </w:trPr>
        <w:tc>
          <w:tcPr>
            <w:tcW w:w="1887" w:type="dxa"/>
          </w:tcPr>
          <w:p w:rsidR="00D6270B" w:rsidRPr="00D6270B" w:rsidRDefault="00D6270B" w:rsidP="004D5CD6">
            <w:pPr>
              <w:rPr>
                <w:sz w:val="20"/>
                <w:szCs w:val="20"/>
              </w:rPr>
            </w:pPr>
            <w:r w:rsidRPr="00D6270B">
              <w:rPr>
                <w:sz w:val="20"/>
                <w:szCs w:val="20"/>
              </w:rPr>
              <w:t>Wednesday</w:t>
            </w:r>
          </w:p>
        </w:tc>
        <w:tc>
          <w:tcPr>
            <w:tcW w:w="1788" w:type="dxa"/>
          </w:tcPr>
          <w:p w:rsidR="00D6270B" w:rsidRPr="00D6270B" w:rsidRDefault="00D6270B" w:rsidP="004D5CD6">
            <w:pPr>
              <w:rPr>
                <w:sz w:val="20"/>
                <w:szCs w:val="20"/>
              </w:rPr>
            </w:pPr>
            <w:r w:rsidRPr="00D6270B">
              <w:rPr>
                <w:sz w:val="20"/>
                <w:szCs w:val="20"/>
              </w:rPr>
              <w:t>13</w:t>
            </w:r>
            <w:r w:rsidRPr="00D6270B">
              <w:rPr>
                <w:sz w:val="20"/>
                <w:szCs w:val="20"/>
                <w:vertAlign w:val="superscript"/>
              </w:rPr>
              <w:t>th</w:t>
            </w:r>
            <w:r w:rsidRPr="00D6270B">
              <w:rPr>
                <w:sz w:val="20"/>
                <w:szCs w:val="20"/>
              </w:rPr>
              <w:t xml:space="preserve"> Nov</w:t>
            </w:r>
          </w:p>
        </w:tc>
        <w:tc>
          <w:tcPr>
            <w:tcW w:w="1984" w:type="dxa"/>
          </w:tcPr>
          <w:p w:rsidR="00D6270B" w:rsidRPr="00D6270B" w:rsidRDefault="00D6270B" w:rsidP="004D5CD6">
            <w:pPr>
              <w:rPr>
                <w:sz w:val="20"/>
                <w:szCs w:val="20"/>
              </w:rPr>
            </w:pPr>
            <w:r w:rsidRPr="00D6270B">
              <w:rPr>
                <w:sz w:val="20"/>
                <w:szCs w:val="20"/>
              </w:rPr>
              <w:t>9.00am -</w:t>
            </w:r>
          </w:p>
          <w:p w:rsidR="00D6270B" w:rsidRPr="00D6270B" w:rsidRDefault="00D6270B" w:rsidP="004D5CD6">
            <w:pPr>
              <w:rPr>
                <w:sz w:val="20"/>
                <w:szCs w:val="20"/>
              </w:rPr>
            </w:pPr>
            <w:r w:rsidRPr="00D6270B">
              <w:rPr>
                <w:sz w:val="20"/>
                <w:szCs w:val="20"/>
              </w:rPr>
              <w:t>10.00am</w:t>
            </w:r>
          </w:p>
        </w:tc>
        <w:tc>
          <w:tcPr>
            <w:tcW w:w="2694" w:type="dxa"/>
          </w:tcPr>
          <w:p w:rsidR="00D6270B" w:rsidRPr="00D6270B" w:rsidRDefault="00D6270B" w:rsidP="004D5CD6">
            <w:pPr>
              <w:rPr>
                <w:sz w:val="20"/>
                <w:szCs w:val="20"/>
              </w:rPr>
            </w:pPr>
            <w:r w:rsidRPr="00D6270B">
              <w:rPr>
                <w:sz w:val="20"/>
                <w:szCs w:val="20"/>
              </w:rPr>
              <w:t>Probability</w:t>
            </w:r>
          </w:p>
        </w:tc>
        <w:tc>
          <w:tcPr>
            <w:tcW w:w="1530" w:type="dxa"/>
          </w:tcPr>
          <w:p w:rsidR="00D6270B" w:rsidRPr="00D6270B" w:rsidRDefault="00D6270B" w:rsidP="004D5CD6">
            <w:pPr>
              <w:rPr>
                <w:sz w:val="20"/>
                <w:szCs w:val="20"/>
              </w:rPr>
            </w:pPr>
            <w:r w:rsidRPr="00D6270B">
              <w:rPr>
                <w:sz w:val="20"/>
                <w:szCs w:val="20"/>
              </w:rPr>
              <w:t>D24</w:t>
            </w:r>
          </w:p>
        </w:tc>
      </w:tr>
      <w:tr w:rsidR="00D6270B" w:rsidRPr="00D6270B" w:rsidTr="004D5CD6">
        <w:trPr>
          <w:trHeight w:val="230"/>
        </w:trPr>
        <w:tc>
          <w:tcPr>
            <w:tcW w:w="1887" w:type="dxa"/>
          </w:tcPr>
          <w:p w:rsidR="00D6270B" w:rsidRPr="00D6270B" w:rsidRDefault="00D6270B" w:rsidP="004D5CD6">
            <w:pPr>
              <w:rPr>
                <w:sz w:val="20"/>
                <w:szCs w:val="20"/>
              </w:rPr>
            </w:pPr>
            <w:r w:rsidRPr="00D6270B">
              <w:rPr>
                <w:sz w:val="20"/>
                <w:szCs w:val="20"/>
              </w:rPr>
              <w:t>Friday</w:t>
            </w:r>
          </w:p>
        </w:tc>
        <w:tc>
          <w:tcPr>
            <w:tcW w:w="1788" w:type="dxa"/>
          </w:tcPr>
          <w:p w:rsidR="00D6270B" w:rsidRPr="00D6270B" w:rsidRDefault="00D6270B" w:rsidP="004D5CD6">
            <w:pPr>
              <w:rPr>
                <w:sz w:val="20"/>
                <w:szCs w:val="20"/>
              </w:rPr>
            </w:pPr>
            <w:r w:rsidRPr="00D6270B">
              <w:rPr>
                <w:sz w:val="20"/>
                <w:szCs w:val="20"/>
              </w:rPr>
              <w:t>15</w:t>
            </w:r>
            <w:r w:rsidRPr="00D6270B">
              <w:rPr>
                <w:sz w:val="20"/>
                <w:szCs w:val="20"/>
                <w:vertAlign w:val="superscript"/>
              </w:rPr>
              <w:t>th</w:t>
            </w:r>
            <w:r w:rsidRPr="00D6270B">
              <w:rPr>
                <w:sz w:val="20"/>
                <w:szCs w:val="20"/>
              </w:rPr>
              <w:t xml:space="preserve"> Nov</w:t>
            </w:r>
          </w:p>
        </w:tc>
        <w:tc>
          <w:tcPr>
            <w:tcW w:w="1984" w:type="dxa"/>
          </w:tcPr>
          <w:p w:rsidR="00D6270B" w:rsidRPr="00D6270B" w:rsidRDefault="00D6270B" w:rsidP="004D5CD6">
            <w:pPr>
              <w:rPr>
                <w:sz w:val="20"/>
                <w:szCs w:val="20"/>
              </w:rPr>
            </w:pPr>
            <w:r w:rsidRPr="00D6270B">
              <w:rPr>
                <w:sz w:val="20"/>
                <w:szCs w:val="20"/>
              </w:rPr>
              <w:t xml:space="preserve">9.00am – </w:t>
            </w:r>
          </w:p>
          <w:p w:rsidR="00D6270B" w:rsidRPr="00D6270B" w:rsidRDefault="00D6270B" w:rsidP="004D5CD6">
            <w:pPr>
              <w:rPr>
                <w:sz w:val="20"/>
                <w:szCs w:val="20"/>
              </w:rPr>
            </w:pPr>
            <w:r w:rsidRPr="00D6270B">
              <w:rPr>
                <w:sz w:val="20"/>
                <w:szCs w:val="20"/>
              </w:rPr>
              <w:t>10.00am</w:t>
            </w:r>
          </w:p>
        </w:tc>
        <w:tc>
          <w:tcPr>
            <w:tcW w:w="2694" w:type="dxa"/>
          </w:tcPr>
          <w:p w:rsidR="00D6270B" w:rsidRPr="00D6270B" w:rsidRDefault="00D6270B" w:rsidP="004D5CD6">
            <w:pPr>
              <w:rPr>
                <w:sz w:val="20"/>
                <w:szCs w:val="20"/>
              </w:rPr>
            </w:pPr>
            <w:r w:rsidRPr="00D6270B">
              <w:rPr>
                <w:sz w:val="20"/>
                <w:szCs w:val="20"/>
              </w:rPr>
              <w:t>Algebra</w:t>
            </w:r>
          </w:p>
        </w:tc>
        <w:tc>
          <w:tcPr>
            <w:tcW w:w="1530" w:type="dxa"/>
          </w:tcPr>
          <w:p w:rsidR="00D6270B" w:rsidRPr="00D6270B" w:rsidRDefault="00D6270B" w:rsidP="004D5CD6">
            <w:pPr>
              <w:rPr>
                <w:sz w:val="20"/>
                <w:szCs w:val="20"/>
              </w:rPr>
            </w:pPr>
            <w:r w:rsidRPr="00D6270B">
              <w:rPr>
                <w:sz w:val="20"/>
                <w:szCs w:val="20"/>
              </w:rPr>
              <w:t>D24</w:t>
            </w:r>
          </w:p>
        </w:tc>
      </w:tr>
      <w:tr w:rsidR="00D6270B" w:rsidRPr="00D6270B" w:rsidTr="004D5CD6">
        <w:trPr>
          <w:trHeight w:val="230"/>
        </w:trPr>
        <w:tc>
          <w:tcPr>
            <w:tcW w:w="1887" w:type="dxa"/>
          </w:tcPr>
          <w:p w:rsidR="00D6270B" w:rsidRPr="0073714F" w:rsidRDefault="00D6270B" w:rsidP="004D5CD6">
            <w:pPr>
              <w:rPr>
                <w:color w:val="FF0000"/>
                <w:sz w:val="20"/>
                <w:szCs w:val="20"/>
              </w:rPr>
            </w:pPr>
            <w:r w:rsidRPr="0073714F">
              <w:rPr>
                <w:color w:val="FF0000"/>
                <w:sz w:val="20"/>
                <w:szCs w:val="20"/>
              </w:rPr>
              <w:t>Tuesday</w:t>
            </w:r>
          </w:p>
        </w:tc>
        <w:tc>
          <w:tcPr>
            <w:tcW w:w="1788" w:type="dxa"/>
          </w:tcPr>
          <w:p w:rsidR="00D6270B" w:rsidRPr="0073714F" w:rsidRDefault="00D6270B" w:rsidP="004D5CD6">
            <w:pPr>
              <w:rPr>
                <w:color w:val="FF0000"/>
                <w:sz w:val="20"/>
                <w:szCs w:val="20"/>
              </w:rPr>
            </w:pPr>
            <w:r w:rsidRPr="0073714F">
              <w:rPr>
                <w:color w:val="FF0000"/>
                <w:sz w:val="20"/>
                <w:szCs w:val="20"/>
              </w:rPr>
              <w:t>19</w:t>
            </w:r>
            <w:r w:rsidRPr="0073714F">
              <w:rPr>
                <w:color w:val="FF0000"/>
                <w:sz w:val="20"/>
                <w:szCs w:val="20"/>
                <w:vertAlign w:val="superscript"/>
              </w:rPr>
              <w:t>th</w:t>
            </w:r>
            <w:r w:rsidRPr="0073714F">
              <w:rPr>
                <w:color w:val="FF0000"/>
                <w:sz w:val="20"/>
                <w:szCs w:val="20"/>
              </w:rPr>
              <w:t xml:space="preserve"> Nov</w:t>
            </w:r>
          </w:p>
        </w:tc>
        <w:tc>
          <w:tcPr>
            <w:tcW w:w="1984" w:type="dxa"/>
          </w:tcPr>
          <w:p w:rsidR="00D6270B" w:rsidRPr="0073714F" w:rsidRDefault="0073714F" w:rsidP="004D5CD6">
            <w:pPr>
              <w:rPr>
                <w:color w:val="FF0000"/>
                <w:sz w:val="20"/>
                <w:szCs w:val="20"/>
              </w:rPr>
            </w:pPr>
            <w:r w:rsidRPr="0073714F">
              <w:rPr>
                <w:color w:val="FF0000"/>
                <w:sz w:val="20"/>
                <w:szCs w:val="20"/>
              </w:rPr>
              <w:t>1</w:t>
            </w:r>
            <w:r w:rsidR="00D6270B" w:rsidRPr="0073714F">
              <w:rPr>
                <w:color w:val="FF0000"/>
                <w:sz w:val="20"/>
                <w:szCs w:val="20"/>
              </w:rPr>
              <w:t xml:space="preserve">.00pm – </w:t>
            </w:r>
          </w:p>
          <w:p w:rsidR="00D6270B" w:rsidRPr="0073714F" w:rsidRDefault="0073714F" w:rsidP="004D5CD6">
            <w:pPr>
              <w:rPr>
                <w:color w:val="FF0000"/>
                <w:sz w:val="20"/>
                <w:szCs w:val="20"/>
              </w:rPr>
            </w:pPr>
            <w:r w:rsidRPr="0073714F">
              <w:rPr>
                <w:color w:val="FF0000"/>
                <w:sz w:val="20"/>
                <w:szCs w:val="20"/>
              </w:rPr>
              <w:t>2</w:t>
            </w:r>
            <w:r w:rsidR="00D6270B" w:rsidRPr="0073714F">
              <w:rPr>
                <w:color w:val="FF0000"/>
                <w:sz w:val="20"/>
                <w:szCs w:val="20"/>
              </w:rPr>
              <w:t>.00 pm</w:t>
            </w:r>
          </w:p>
        </w:tc>
        <w:tc>
          <w:tcPr>
            <w:tcW w:w="2694" w:type="dxa"/>
          </w:tcPr>
          <w:p w:rsidR="00D6270B" w:rsidRPr="0073714F" w:rsidRDefault="00D6270B" w:rsidP="004D5CD6">
            <w:pPr>
              <w:rPr>
                <w:color w:val="FF0000"/>
                <w:sz w:val="20"/>
                <w:szCs w:val="20"/>
              </w:rPr>
            </w:pPr>
            <w:r w:rsidRPr="0073714F">
              <w:rPr>
                <w:color w:val="FF0000"/>
                <w:sz w:val="20"/>
                <w:szCs w:val="20"/>
              </w:rPr>
              <w:t>Calculus</w:t>
            </w:r>
          </w:p>
        </w:tc>
        <w:tc>
          <w:tcPr>
            <w:tcW w:w="1530" w:type="dxa"/>
          </w:tcPr>
          <w:p w:rsidR="00D6270B" w:rsidRPr="0073714F" w:rsidRDefault="00D6270B" w:rsidP="004D5CD6">
            <w:pPr>
              <w:rPr>
                <w:color w:val="FF0000"/>
                <w:sz w:val="20"/>
                <w:szCs w:val="20"/>
              </w:rPr>
            </w:pPr>
            <w:r w:rsidRPr="0073714F">
              <w:rPr>
                <w:color w:val="FF0000"/>
                <w:sz w:val="20"/>
                <w:szCs w:val="20"/>
              </w:rPr>
              <w:t>D24</w:t>
            </w:r>
          </w:p>
        </w:tc>
      </w:tr>
      <w:tr w:rsidR="00D6270B" w:rsidRPr="00D6270B" w:rsidTr="004D5CD6">
        <w:trPr>
          <w:trHeight w:val="230"/>
        </w:trPr>
        <w:tc>
          <w:tcPr>
            <w:tcW w:w="1887" w:type="dxa"/>
          </w:tcPr>
          <w:p w:rsidR="00D6270B" w:rsidRPr="00D6270B" w:rsidRDefault="00D6270B" w:rsidP="004D5CD6">
            <w:pPr>
              <w:rPr>
                <w:sz w:val="20"/>
                <w:szCs w:val="20"/>
              </w:rPr>
            </w:pPr>
            <w:r w:rsidRPr="00D6270B">
              <w:rPr>
                <w:sz w:val="20"/>
                <w:szCs w:val="20"/>
              </w:rPr>
              <w:t>Wednesday</w:t>
            </w:r>
          </w:p>
        </w:tc>
        <w:tc>
          <w:tcPr>
            <w:tcW w:w="1788" w:type="dxa"/>
          </w:tcPr>
          <w:p w:rsidR="00D6270B" w:rsidRPr="00D6270B" w:rsidRDefault="00D6270B" w:rsidP="004D5CD6">
            <w:pPr>
              <w:rPr>
                <w:sz w:val="20"/>
                <w:szCs w:val="20"/>
              </w:rPr>
            </w:pPr>
            <w:r w:rsidRPr="00D6270B">
              <w:rPr>
                <w:sz w:val="20"/>
                <w:szCs w:val="20"/>
              </w:rPr>
              <w:t>20</w:t>
            </w:r>
            <w:r w:rsidRPr="00D6270B">
              <w:rPr>
                <w:sz w:val="20"/>
                <w:szCs w:val="20"/>
                <w:vertAlign w:val="superscript"/>
              </w:rPr>
              <w:t>th</w:t>
            </w:r>
            <w:r w:rsidRPr="00D6270B">
              <w:rPr>
                <w:sz w:val="20"/>
                <w:szCs w:val="20"/>
              </w:rPr>
              <w:t xml:space="preserve"> Nov</w:t>
            </w:r>
          </w:p>
        </w:tc>
        <w:tc>
          <w:tcPr>
            <w:tcW w:w="1984" w:type="dxa"/>
          </w:tcPr>
          <w:p w:rsidR="00D6270B" w:rsidRPr="00D6270B" w:rsidRDefault="00D6270B" w:rsidP="004D5CD6">
            <w:pPr>
              <w:rPr>
                <w:sz w:val="20"/>
                <w:szCs w:val="20"/>
              </w:rPr>
            </w:pPr>
            <w:r w:rsidRPr="00D6270B">
              <w:rPr>
                <w:sz w:val="20"/>
                <w:szCs w:val="20"/>
              </w:rPr>
              <w:t>1.30pm –</w:t>
            </w:r>
          </w:p>
          <w:p w:rsidR="00D6270B" w:rsidRPr="00D6270B" w:rsidRDefault="00D6270B" w:rsidP="004D5CD6">
            <w:pPr>
              <w:rPr>
                <w:sz w:val="20"/>
                <w:szCs w:val="20"/>
              </w:rPr>
            </w:pPr>
            <w:r w:rsidRPr="00D6270B">
              <w:rPr>
                <w:sz w:val="20"/>
                <w:szCs w:val="20"/>
              </w:rPr>
              <w:t>2.30pm</w:t>
            </w:r>
          </w:p>
        </w:tc>
        <w:tc>
          <w:tcPr>
            <w:tcW w:w="2694" w:type="dxa"/>
          </w:tcPr>
          <w:p w:rsidR="00D6270B" w:rsidRPr="00D6270B" w:rsidRDefault="00D6270B" w:rsidP="004D5CD6">
            <w:pPr>
              <w:rPr>
                <w:sz w:val="20"/>
                <w:szCs w:val="20"/>
              </w:rPr>
            </w:pPr>
            <w:r w:rsidRPr="00D6270B">
              <w:rPr>
                <w:sz w:val="20"/>
                <w:szCs w:val="20"/>
              </w:rPr>
              <w:t>All Level 2 Topics</w:t>
            </w:r>
          </w:p>
        </w:tc>
        <w:tc>
          <w:tcPr>
            <w:tcW w:w="1530" w:type="dxa"/>
          </w:tcPr>
          <w:p w:rsidR="00D6270B" w:rsidRPr="00D6270B" w:rsidRDefault="00D6270B" w:rsidP="004D5CD6">
            <w:pPr>
              <w:rPr>
                <w:sz w:val="20"/>
                <w:szCs w:val="20"/>
              </w:rPr>
            </w:pPr>
            <w:r w:rsidRPr="00D6270B">
              <w:rPr>
                <w:sz w:val="20"/>
                <w:szCs w:val="20"/>
              </w:rPr>
              <w:t>D24</w:t>
            </w:r>
          </w:p>
        </w:tc>
      </w:tr>
      <w:tr w:rsidR="00D6270B" w:rsidRPr="00D6270B" w:rsidTr="004D5CD6">
        <w:trPr>
          <w:trHeight w:val="230"/>
        </w:trPr>
        <w:tc>
          <w:tcPr>
            <w:tcW w:w="1887" w:type="dxa"/>
          </w:tcPr>
          <w:p w:rsidR="00D6270B" w:rsidRPr="00D6270B" w:rsidRDefault="00D6270B" w:rsidP="004D5CD6">
            <w:pPr>
              <w:rPr>
                <w:sz w:val="20"/>
                <w:szCs w:val="20"/>
              </w:rPr>
            </w:pPr>
          </w:p>
        </w:tc>
        <w:tc>
          <w:tcPr>
            <w:tcW w:w="1788" w:type="dxa"/>
          </w:tcPr>
          <w:p w:rsidR="00D6270B" w:rsidRPr="00D6270B" w:rsidRDefault="00D6270B" w:rsidP="004D5CD6">
            <w:pPr>
              <w:rPr>
                <w:sz w:val="20"/>
                <w:szCs w:val="20"/>
              </w:rPr>
            </w:pPr>
          </w:p>
        </w:tc>
        <w:tc>
          <w:tcPr>
            <w:tcW w:w="1984" w:type="dxa"/>
          </w:tcPr>
          <w:p w:rsidR="00D6270B" w:rsidRPr="00D6270B" w:rsidRDefault="00D6270B" w:rsidP="004D5CD6">
            <w:pPr>
              <w:rPr>
                <w:sz w:val="20"/>
                <w:szCs w:val="20"/>
              </w:rPr>
            </w:pPr>
          </w:p>
        </w:tc>
        <w:tc>
          <w:tcPr>
            <w:tcW w:w="2694" w:type="dxa"/>
          </w:tcPr>
          <w:p w:rsidR="00D6270B" w:rsidRPr="00D6270B" w:rsidRDefault="00D6270B" w:rsidP="004D5CD6">
            <w:pPr>
              <w:rPr>
                <w:sz w:val="20"/>
                <w:szCs w:val="20"/>
              </w:rPr>
            </w:pPr>
          </w:p>
        </w:tc>
        <w:tc>
          <w:tcPr>
            <w:tcW w:w="1530" w:type="dxa"/>
          </w:tcPr>
          <w:p w:rsidR="00D6270B" w:rsidRPr="00D6270B" w:rsidRDefault="00D6270B" w:rsidP="004D5CD6">
            <w:pPr>
              <w:rPr>
                <w:sz w:val="20"/>
                <w:szCs w:val="20"/>
              </w:rPr>
            </w:pPr>
          </w:p>
        </w:tc>
      </w:tr>
      <w:tr w:rsidR="00D6270B" w:rsidRPr="00D6270B" w:rsidTr="004D5CD6">
        <w:trPr>
          <w:trHeight w:val="230"/>
        </w:trPr>
        <w:tc>
          <w:tcPr>
            <w:tcW w:w="1887" w:type="dxa"/>
          </w:tcPr>
          <w:p w:rsidR="00D6270B" w:rsidRPr="00D6270B" w:rsidRDefault="00D6270B" w:rsidP="004D5CD6">
            <w:pPr>
              <w:rPr>
                <w:b/>
                <w:i/>
                <w:sz w:val="20"/>
                <w:szCs w:val="20"/>
              </w:rPr>
            </w:pPr>
            <w:r w:rsidRPr="00D6270B">
              <w:rPr>
                <w:b/>
                <w:i/>
                <w:sz w:val="20"/>
                <w:szCs w:val="20"/>
              </w:rPr>
              <w:t>Thursday</w:t>
            </w:r>
          </w:p>
        </w:tc>
        <w:tc>
          <w:tcPr>
            <w:tcW w:w="1788" w:type="dxa"/>
          </w:tcPr>
          <w:p w:rsidR="00D6270B" w:rsidRPr="00D6270B" w:rsidRDefault="00D6270B" w:rsidP="004D5CD6">
            <w:pPr>
              <w:rPr>
                <w:b/>
                <w:i/>
                <w:sz w:val="20"/>
                <w:szCs w:val="20"/>
              </w:rPr>
            </w:pPr>
            <w:r w:rsidRPr="00D6270B">
              <w:rPr>
                <w:b/>
                <w:i/>
                <w:sz w:val="20"/>
                <w:szCs w:val="20"/>
              </w:rPr>
              <w:t>21</w:t>
            </w:r>
            <w:r w:rsidRPr="00D6270B">
              <w:rPr>
                <w:b/>
                <w:i/>
                <w:sz w:val="20"/>
                <w:szCs w:val="20"/>
                <w:vertAlign w:val="superscript"/>
              </w:rPr>
              <w:t>st</w:t>
            </w:r>
            <w:r w:rsidRPr="00D6270B">
              <w:rPr>
                <w:b/>
                <w:i/>
                <w:sz w:val="20"/>
                <w:szCs w:val="20"/>
              </w:rPr>
              <w:t xml:space="preserve"> Nov</w:t>
            </w:r>
          </w:p>
        </w:tc>
        <w:tc>
          <w:tcPr>
            <w:tcW w:w="1984" w:type="dxa"/>
          </w:tcPr>
          <w:p w:rsidR="00D6270B" w:rsidRPr="00D6270B" w:rsidRDefault="00D6270B" w:rsidP="004D5CD6">
            <w:pPr>
              <w:rPr>
                <w:b/>
                <w:i/>
                <w:sz w:val="20"/>
                <w:szCs w:val="20"/>
              </w:rPr>
            </w:pPr>
            <w:r w:rsidRPr="00D6270B">
              <w:rPr>
                <w:b/>
                <w:i/>
                <w:sz w:val="20"/>
                <w:szCs w:val="20"/>
              </w:rPr>
              <w:t>9.30am –</w:t>
            </w:r>
          </w:p>
          <w:p w:rsidR="00D6270B" w:rsidRPr="00D6270B" w:rsidRDefault="00D6270B" w:rsidP="004D5CD6">
            <w:pPr>
              <w:rPr>
                <w:b/>
                <w:i/>
                <w:sz w:val="20"/>
                <w:szCs w:val="20"/>
              </w:rPr>
            </w:pPr>
            <w:r w:rsidRPr="00D6270B">
              <w:rPr>
                <w:b/>
                <w:i/>
                <w:sz w:val="20"/>
                <w:szCs w:val="20"/>
              </w:rPr>
              <w:t>12.30pm</w:t>
            </w:r>
          </w:p>
        </w:tc>
        <w:tc>
          <w:tcPr>
            <w:tcW w:w="2694" w:type="dxa"/>
          </w:tcPr>
          <w:p w:rsidR="00D6270B" w:rsidRPr="00D6270B" w:rsidRDefault="00D6270B" w:rsidP="004D5CD6">
            <w:pPr>
              <w:rPr>
                <w:b/>
                <w:i/>
                <w:sz w:val="20"/>
                <w:szCs w:val="20"/>
              </w:rPr>
            </w:pPr>
            <w:r w:rsidRPr="00D6270B">
              <w:rPr>
                <w:b/>
                <w:i/>
                <w:sz w:val="20"/>
                <w:szCs w:val="20"/>
              </w:rPr>
              <w:t>Exam</w:t>
            </w:r>
          </w:p>
        </w:tc>
        <w:tc>
          <w:tcPr>
            <w:tcW w:w="1530" w:type="dxa"/>
          </w:tcPr>
          <w:p w:rsidR="00D6270B" w:rsidRPr="00D6270B" w:rsidRDefault="00D6270B" w:rsidP="004D5CD6">
            <w:pPr>
              <w:rPr>
                <w:sz w:val="20"/>
                <w:szCs w:val="20"/>
              </w:rPr>
            </w:pPr>
          </w:p>
        </w:tc>
      </w:tr>
    </w:tbl>
    <w:p w:rsidR="00D6270B" w:rsidRPr="00D6270B" w:rsidRDefault="00D6270B" w:rsidP="00D6270B">
      <w:pPr>
        <w:spacing w:after="0"/>
        <w:rPr>
          <w:sz w:val="20"/>
          <w:szCs w:val="20"/>
        </w:rPr>
      </w:pPr>
    </w:p>
    <w:p w:rsidR="00342786" w:rsidRPr="00D6270B" w:rsidRDefault="00342786" w:rsidP="00342786">
      <w:pPr>
        <w:shd w:val="clear" w:color="auto" w:fill="FFFFFF"/>
        <w:spacing w:after="160" w:line="235" w:lineRule="atLeast"/>
        <w:rPr>
          <w:rFonts w:ascii="Calibri" w:eastAsia="Times New Roman" w:hAnsi="Calibri" w:cs="Calibri"/>
          <w:color w:val="222222"/>
          <w:sz w:val="20"/>
          <w:szCs w:val="20"/>
          <w:lang w:eastAsia="en-NZ"/>
        </w:rPr>
      </w:pPr>
    </w:p>
    <w:p w:rsidR="00FD710F" w:rsidRPr="00D6270B" w:rsidRDefault="00FD710F" w:rsidP="00342786">
      <w:pPr>
        <w:shd w:val="clear" w:color="auto" w:fill="FFFFFF"/>
        <w:spacing w:after="160" w:line="235" w:lineRule="atLeast"/>
        <w:rPr>
          <w:rFonts w:ascii="Calibri" w:eastAsia="Times New Roman" w:hAnsi="Calibri" w:cs="Calibri"/>
          <w:color w:val="222222"/>
          <w:sz w:val="20"/>
          <w:szCs w:val="20"/>
          <w:lang w:eastAsia="en-NZ"/>
        </w:rPr>
      </w:pPr>
    </w:p>
    <w:p w:rsidR="00BC4CCA" w:rsidRPr="00D6270B" w:rsidRDefault="00BC4CCA" w:rsidP="00BC4CCA">
      <w:pPr>
        <w:spacing w:after="100" w:afterAutospacing="1"/>
        <w:rPr>
          <w:rFonts w:ascii="Arial" w:hAnsi="Arial" w:cs="Arial"/>
          <w:color w:val="222222"/>
          <w:sz w:val="20"/>
          <w:szCs w:val="20"/>
          <w:shd w:val="clear" w:color="auto" w:fill="FFFFFF"/>
        </w:rPr>
      </w:pPr>
    </w:p>
    <w:p w:rsidR="003437AA" w:rsidRPr="00D6270B" w:rsidRDefault="003437AA" w:rsidP="009D2029">
      <w:pPr>
        <w:rPr>
          <w:rFonts w:ascii="Arial" w:hAnsi="Arial" w:cs="Arial"/>
          <w:color w:val="222222"/>
          <w:sz w:val="20"/>
          <w:szCs w:val="20"/>
          <w:shd w:val="clear" w:color="auto" w:fill="FFFFFF"/>
        </w:rPr>
      </w:pPr>
      <w:bookmarkStart w:id="0" w:name="_GoBack"/>
      <w:bookmarkEnd w:id="0"/>
    </w:p>
    <w:sectPr w:rsidR="003437AA" w:rsidRPr="00D6270B" w:rsidSect="000118ED">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1"/>
    <w:rsid w:val="000118ED"/>
    <w:rsid w:val="00050ADD"/>
    <w:rsid w:val="00144526"/>
    <w:rsid w:val="00201D79"/>
    <w:rsid w:val="002812A5"/>
    <w:rsid w:val="003214E7"/>
    <w:rsid w:val="003265BE"/>
    <w:rsid w:val="00342786"/>
    <w:rsid w:val="003437AA"/>
    <w:rsid w:val="00357C37"/>
    <w:rsid w:val="00360E99"/>
    <w:rsid w:val="003839EC"/>
    <w:rsid w:val="003906F1"/>
    <w:rsid w:val="00457B3E"/>
    <w:rsid w:val="00495736"/>
    <w:rsid w:val="005539A6"/>
    <w:rsid w:val="00560CF2"/>
    <w:rsid w:val="006419E7"/>
    <w:rsid w:val="00706FB0"/>
    <w:rsid w:val="0073714F"/>
    <w:rsid w:val="00801287"/>
    <w:rsid w:val="00803149"/>
    <w:rsid w:val="00823F8B"/>
    <w:rsid w:val="00834EEF"/>
    <w:rsid w:val="00885BFE"/>
    <w:rsid w:val="008976DE"/>
    <w:rsid w:val="00915949"/>
    <w:rsid w:val="009D2029"/>
    <w:rsid w:val="009E0546"/>
    <w:rsid w:val="009E2F7A"/>
    <w:rsid w:val="00A77E90"/>
    <w:rsid w:val="00A94C88"/>
    <w:rsid w:val="00B62082"/>
    <w:rsid w:val="00B63D61"/>
    <w:rsid w:val="00B6764B"/>
    <w:rsid w:val="00BC4CCA"/>
    <w:rsid w:val="00BE1EED"/>
    <w:rsid w:val="00BF6840"/>
    <w:rsid w:val="00C27AD8"/>
    <w:rsid w:val="00C324A6"/>
    <w:rsid w:val="00CC006D"/>
    <w:rsid w:val="00CE48B7"/>
    <w:rsid w:val="00CE722C"/>
    <w:rsid w:val="00D074F4"/>
    <w:rsid w:val="00D121C9"/>
    <w:rsid w:val="00D51D9B"/>
    <w:rsid w:val="00D5483E"/>
    <w:rsid w:val="00D6270B"/>
    <w:rsid w:val="00DB1A6C"/>
    <w:rsid w:val="00E07C2E"/>
    <w:rsid w:val="00E61F64"/>
    <w:rsid w:val="00E7660E"/>
    <w:rsid w:val="00ED5861"/>
    <w:rsid w:val="00F447C7"/>
    <w:rsid w:val="00F87888"/>
    <w:rsid w:val="00FD71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149F6-DD5B-48DB-A4EE-A2309D1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EF"/>
    <w:rPr>
      <w:rFonts w:ascii="Segoe UI" w:hAnsi="Segoe UI" w:cs="Segoe UI"/>
      <w:sz w:val="18"/>
      <w:szCs w:val="18"/>
    </w:rPr>
  </w:style>
  <w:style w:type="character" w:customStyle="1" w:styleId="aqj">
    <w:name w:val="aqj"/>
    <w:basedOn w:val="DefaultParagraphFont"/>
    <w:rsid w:val="005539A6"/>
  </w:style>
  <w:style w:type="paragraph" w:styleId="NormalWeb">
    <w:name w:val="Normal (Web)"/>
    <w:basedOn w:val="Normal"/>
    <w:uiPriority w:val="99"/>
    <w:semiHidden/>
    <w:unhideWhenUsed/>
    <w:rsid w:val="00E07C2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8243">
      <w:bodyDiv w:val="1"/>
      <w:marLeft w:val="0"/>
      <w:marRight w:val="0"/>
      <w:marTop w:val="0"/>
      <w:marBottom w:val="0"/>
      <w:divBdr>
        <w:top w:val="none" w:sz="0" w:space="0" w:color="auto"/>
        <w:left w:val="none" w:sz="0" w:space="0" w:color="auto"/>
        <w:bottom w:val="none" w:sz="0" w:space="0" w:color="auto"/>
        <w:right w:val="none" w:sz="0" w:space="0" w:color="auto"/>
      </w:divBdr>
    </w:div>
    <w:div w:id="306014130">
      <w:bodyDiv w:val="1"/>
      <w:marLeft w:val="0"/>
      <w:marRight w:val="0"/>
      <w:marTop w:val="0"/>
      <w:marBottom w:val="0"/>
      <w:divBdr>
        <w:top w:val="none" w:sz="0" w:space="0" w:color="auto"/>
        <w:left w:val="none" w:sz="0" w:space="0" w:color="auto"/>
        <w:bottom w:val="none" w:sz="0" w:space="0" w:color="auto"/>
        <w:right w:val="none" w:sz="0" w:space="0" w:color="auto"/>
      </w:divBdr>
    </w:div>
    <w:div w:id="394864889">
      <w:bodyDiv w:val="1"/>
      <w:marLeft w:val="0"/>
      <w:marRight w:val="0"/>
      <w:marTop w:val="0"/>
      <w:marBottom w:val="0"/>
      <w:divBdr>
        <w:top w:val="none" w:sz="0" w:space="0" w:color="auto"/>
        <w:left w:val="none" w:sz="0" w:space="0" w:color="auto"/>
        <w:bottom w:val="none" w:sz="0" w:space="0" w:color="auto"/>
        <w:right w:val="none" w:sz="0" w:space="0" w:color="auto"/>
      </w:divBdr>
    </w:div>
    <w:div w:id="420220078">
      <w:bodyDiv w:val="1"/>
      <w:marLeft w:val="0"/>
      <w:marRight w:val="0"/>
      <w:marTop w:val="0"/>
      <w:marBottom w:val="0"/>
      <w:divBdr>
        <w:top w:val="none" w:sz="0" w:space="0" w:color="auto"/>
        <w:left w:val="none" w:sz="0" w:space="0" w:color="auto"/>
        <w:bottom w:val="none" w:sz="0" w:space="0" w:color="auto"/>
        <w:right w:val="none" w:sz="0" w:space="0" w:color="auto"/>
      </w:divBdr>
    </w:div>
    <w:div w:id="452988866">
      <w:bodyDiv w:val="1"/>
      <w:marLeft w:val="0"/>
      <w:marRight w:val="0"/>
      <w:marTop w:val="0"/>
      <w:marBottom w:val="0"/>
      <w:divBdr>
        <w:top w:val="none" w:sz="0" w:space="0" w:color="auto"/>
        <w:left w:val="none" w:sz="0" w:space="0" w:color="auto"/>
        <w:bottom w:val="none" w:sz="0" w:space="0" w:color="auto"/>
        <w:right w:val="none" w:sz="0" w:space="0" w:color="auto"/>
      </w:divBdr>
      <w:divsChild>
        <w:div w:id="282661956">
          <w:marLeft w:val="0"/>
          <w:marRight w:val="0"/>
          <w:marTop w:val="0"/>
          <w:marBottom w:val="0"/>
          <w:divBdr>
            <w:top w:val="none" w:sz="0" w:space="0" w:color="auto"/>
            <w:left w:val="none" w:sz="0" w:space="0" w:color="auto"/>
            <w:bottom w:val="none" w:sz="0" w:space="0" w:color="auto"/>
            <w:right w:val="none" w:sz="0" w:space="0" w:color="auto"/>
          </w:divBdr>
        </w:div>
        <w:div w:id="183255675">
          <w:marLeft w:val="0"/>
          <w:marRight w:val="0"/>
          <w:marTop w:val="0"/>
          <w:marBottom w:val="0"/>
          <w:divBdr>
            <w:top w:val="none" w:sz="0" w:space="0" w:color="auto"/>
            <w:left w:val="none" w:sz="0" w:space="0" w:color="auto"/>
            <w:bottom w:val="none" w:sz="0" w:space="0" w:color="auto"/>
            <w:right w:val="none" w:sz="0" w:space="0" w:color="auto"/>
          </w:divBdr>
        </w:div>
        <w:div w:id="148329924">
          <w:marLeft w:val="0"/>
          <w:marRight w:val="0"/>
          <w:marTop w:val="0"/>
          <w:marBottom w:val="0"/>
          <w:divBdr>
            <w:top w:val="none" w:sz="0" w:space="0" w:color="auto"/>
            <w:left w:val="none" w:sz="0" w:space="0" w:color="auto"/>
            <w:bottom w:val="none" w:sz="0" w:space="0" w:color="auto"/>
            <w:right w:val="none" w:sz="0" w:space="0" w:color="auto"/>
          </w:divBdr>
        </w:div>
        <w:div w:id="1878279360">
          <w:marLeft w:val="0"/>
          <w:marRight w:val="0"/>
          <w:marTop w:val="0"/>
          <w:marBottom w:val="0"/>
          <w:divBdr>
            <w:top w:val="none" w:sz="0" w:space="0" w:color="auto"/>
            <w:left w:val="none" w:sz="0" w:space="0" w:color="auto"/>
            <w:bottom w:val="none" w:sz="0" w:space="0" w:color="auto"/>
            <w:right w:val="none" w:sz="0" w:space="0" w:color="auto"/>
          </w:divBdr>
        </w:div>
      </w:divsChild>
    </w:div>
    <w:div w:id="492992466">
      <w:bodyDiv w:val="1"/>
      <w:marLeft w:val="0"/>
      <w:marRight w:val="0"/>
      <w:marTop w:val="0"/>
      <w:marBottom w:val="0"/>
      <w:divBdr>
        <w:top w:val="none" w:sz="0" w:space="0" w:color="auto"/>
        <w:left w:val="none" w:sz="0" w:space="0" w:color="auto"/>
        <w:bottom w:val="none" w:sz="0" w:space="0" w:color="auto"/>
        <w:right w:val="none" w:sz="0" w:space="0" w:color="auto"/>
      </w:divBdr>
      <w:divsChild>
        <w:div w:id="825778361">
          <w:marLeft w:val="0"/>
          <w:marRight w:val="0"/>
          <w:marTop w:val="0"/>
          <w:marBottom w:val="0"/>
          <w:divBdr>
            <w:top w:val="none" w:sz="0" w:space="0" w:color="auto"/>
            <w:left w:val="none" w:sz="0" w:space="0" w:color="auto"/>
            <w:bottom w:val="none" w:sz="0" w:space="0" w:color="auto"/>
            <w:right w:val="none" w:sz="0" w:space="0" w:color="auto"/>
          </w:divBdr>
        </w:div>
        <w:div w:id="869803027">
          <w:marLeft w:val="0"/>
          <w:marRight w:val="0"/>
          <w:marTop w:val="0"/>
          <w:marBottom w:val="0"/>
          <w:divBdr>
            <w:top w:val="none" w:sz="0" w:space="0" w:color="auto"/>
            <w:left w:val="none" w:sz="0" w:space="0" w:color="auto"/>
            <w:bottom w:val="none" w:sz="0" w:space="0" w:color="auto"/>
            <w:right w:val="none" w:sz="0" w:space="0" w:color="auto"/>
          </w:divBdr>
        </w:div>
        <w:div w:id="1463882310">
          <w:marLeft w:val="0"/>
          <w:marRight w:val="0"/>
          <w:marTop w:val="0"/>
          <w:marBottom w:val="0"/>
          <w:divBdr>
            <w:top w:val="none" w:sz="0" w:space="0" w:color="auto"/>
            <w:left w:val="none" w:sz="0" w:space="0" w:color="auto"/>
            <w:bottom w:val="none" w:sz="0" w:space="0" w:color="auto"/>
            <w:right w:val="none" w:sz="0" w:space="0" w:color="auto"/>
          </w:divBdr>
          <w:divsChild>
            <w:div w:id="1938948662">
              <w:marLeft w:val="0"/>
              <w:marRight w:val="0"/>
              <w:marTop w:val="0"/>
              <w:marBottom w:val="0"/>
              <w:divBdr>
                <w:top w:val="none" w:sz="0" w:space="0" w:color="auto"/>
                <w:left w:val="none" w:sz="0" w:space="0" w:color="auto"/>
                <w:bottom w:val="none" w:sz="0" w:space="0" w:color="auto"/>
                <w:right w:val="none" w:sz="0" w:space="0" w:color="auto"/>
              </w:divBdr>
            </w:div>
            <w:div w:id="1351107068">
              <w:marLeft w:val="0"/>
              <w:marRight w:val="0"/>
              <w:marTop w:val="0"/>
              <w:marBottom w:val="0"/>
              <w:divBdr>
                <w:top w:val="none" w:sz="0" w:space="0" w:color="auto"/>
                <w:left w:val="none" w:sz="0" w:space="0" w:color="auto"/>
                <w:bottom w:val="none" w:sz="0" w:space="0" w:color="auto"/>
                <w:right w:val="none" w:sz="0" w:space="0" w:color="auto"/>
              </w:divBdr>
            </w:div>
            <w:div w:id="17832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8572">
      <w:bodyDiv w:val="1"/>
      <w:marLeft w:val="0"/>
      <w:marRight w:val="0"/>
      <w:marTop w:val="0"/>
      <w:marBottom w:val="0"/>
      <w:divBdr>
        <w:top w:val="none" w:sz="0" w:space="0" w:color="auto"/>
        <w:left w:val="none" w:sz="0" w:space="0" w:color="auto"/>
        <w:bottom w:val="none" w:sz="0" w:space="0" w:color="auto"/>
        <w:right w:val="none" w:sz="0" w:space="0" w:color="auto"/>
      </w:divBdr>
      <w:divsChild>
        <w:div w:id="1483739618">
          <w:marLeft w:val="0"/>
          <w:marRight w:val="0"/>
          <w:marTop w:val="0"/>
          <w:marBottom w:val="0"/>
          <w:divBdr>
            <w:top w:val="none" w:sz="0" w:space="0" w:color="auto"/>
            <w:left w:val="none" w:sz="0" w:space="0" w:color="auto"/>
            <w:bottom w:val="none" w:sz="0" w:space="0" w:color="auto"/>
            <w:right w:val="none" w:sz="0" w:space="0" w:color="auto"/>
          </w:divBdr>
        </w:div>
        <w:div w:id="285743447">
          <w:marLeft w:val="0"/>
          <w:marRight w:val="0"/>
          <w:marTop w:val="0"/>
          <w:marBottom w:val="0"/>
          <w:divBdr>
            <w:top w:val="none" w:sz="0" w:space="0" w:color="auto"/>
            <w:left w:val="none" w:sz="0" w:space="0" w:color="auto"/>
            <w:bottom w:val="none" w:sz="0" w:space="0" w:color="auto"/>
            <w:right w:val="none" w:sz="0" w:space="0" w:color="auto"/>
          </w:divBdr>
        </w:div>
      </w:divsChild>
    </w:div>
    <w:div w:id="840511133">
      <w:bodyDiv w:val="1"/>
      <w:marLeft w:val="0"/>
      <w:marRight w:val="0"/>
      <w:marTop w:val="0"/>
      <w:marBottom w:val="0"/>
      <w:divBdr>
        <w:top w:val="none" w:sz="0" w:space="0" w:color="auto"/>
        <w:left w:val="none" w:sz="0" w:space="0" w:color="auto"/>
        <w:bottom w:val="none" w:sz="0" w:space="0" w:color="auto"/>
        <w:right w:val="none" w:sz="0" w:space="0" w:color="auto"/>
      </w:divBdr>
      <w:divsChild>
        <w:div w:id="179439662">
          <w:marLeft w:val="0"/>
          <w:marRight w:val="0"/>
          <w:marTop w:val="0"/>
          <w:marBottom w:val="0"/>
          <w:divBdr>
            <w:top w:val="none" w:sz="0" w:space="0" w:color="auto"/>
            <w:left w:val="none" w:sz="0" w:space="0" w:color="auto"/>
            <w:bottom w:val="none" w:sz="0" w:space="0" w:color="auto"/>
            <w:right w:val="none" w:sz="0" w:space="0" w:color="auto"/>
          </w:divBdr>
        </w:div>
        <w:div w:id="1513107656">
          <w:marLeft w:val="0"/>
          <w:marRight w:val="0"/>
          <w:marTop w:val="0"/>
          <w:marBottom w:val="0"/>
          <w:divBdr>
            <w:top w:val="none" w:sz="0" w:space="0" w:color="auto"/>
            <w:left w:val="none" w:sz="0" w:space="0" w:color="auto"/>
            <w:bottom w:val="none" w:sz="0" w:space="0" w:color="auto"/>
            <w:right w:val="none" w:sz="0" w:space="0" w:color="auto"/>
          </w:divBdr>
        </w:div>
        <w:div w:id="1845317345">
          <w:marLeft w:val="0"/>
          <w:marRight w:val="0"/>
          <w:marTop w:val="0"/>
          <w:marBottom w:val="0"/>
          <w:divBdr>
            <w:top w:val="none" w:sz="0" w:space="0" w:color="auto"/>
            <w:left w:val="none" w:sz="0" w:space="0" w:color="auto"/>
            <w:bottom w:val="none" w:sz="0" w:space="0" w:color="auto"/>
            <w:right w:val="none" w:sz="0" w:space="0" w:color="auto"/>
          </w:divBdr>
        </w:div>
        <w:div w:id="649555991">
          <w:marLeft w:val="0"/>
          <w:marRight w:val="0"/>
          <w:marTop w:val="0"/>
          <w:marBottom w:val="0"/>
          <w:divBdr>
            <w:top w:val="none" w:sz="0" w:space="0" w:color="auto"/>
            <w:left w:val="none" w:sz="0" w:space="0" w:color="auto"/>
            <w:bottom w:val="none" w:sz="0" w:space="0" w:color="auto"/>
            <w:right w:val="none" w:sz="0" w:space="0" w:color="auto"/>
          </w:divBdr>
        </w:div>
        <w:div w:id="1301420605">
          <w:marLeft w:val="0"/>
          <w:marRight w:val="0"/>
          <w:marTop w:val="0"/>
          <w:marBottom w:val="0"/>
          <w:divBdr>
            <w:top w:val="none" w:sz="0" w:space="0" w:color="auto"/>
            <w:left w:val="none" w:sz="0" w:space="0" w:color="auto"/>
            <w:bottom w:val="none" w:sz="0" w:space="0" w:color="auto"/>
            <w:right w:val="none" w:sz="0" w:space="0" w:color="auto"/>
          </w:divBdr>
        </w:div>
      </w:divsChild>
    </w:div>
    <w:div w:id="1151825241">
      <w:bodyDiv w:val="1"/>
      <w:marLeft w:val="0"/>
      <w:marRight w:val="0"/>
      <w:marTop w:val="0"/>
      <w:marBottom w:val="0"/>
      <w:divBdr>
        <w:top w:val="none" w:sz="0" w:space="0" w:color="auto"/>
        <w:left w:val="none" w:sz="0" w:space="0" w:color="auto"/>
        <w:bottom w:val="none" w:sz="0" w:space="0" w:color="auto"/>
        <w:right w:val="none" w:sz="0" w:space="0" w:color="auto"/>
      </w:divBdr>
      <w:divsChild>
        <w:div w:id="1818036299">
          <w:marLeft w:val="0"/>
          <w:marRight w:val="0"/>
          <w:marTop w:val="0"/>
          <w:marBottom w:val="0"/>
          <w:divBdr>
            <w:top w:val="none" w:sz="0" w:space="0" w:color="auto"/>
            <w:left w:val="none" w:sz="0" w:space="0" w:color="auto"/>
            <w:bottom w:val="none" w:sz="0" w:space="0" w:color="auto"/>
            <w:right w:val="none" w:sz="0" w:space="0" w:color="auto"/>
          </w:divBdr>
        </w:div>
        <w:div w:id="680425907">
          <w:marLeft w:val="0"/>
          <w:marRight w:val="0"/>
          <w:marTop w:val="0"/>
          <w:marBottom w:val="0"/>
          <w:divBdr>
            <w:top w:val="none" w:sz="0" w:space="0" w:color="auto"/>
            <w:left w:val="none" w:sz="0" w:space="0" w:color="auto"/>
            <w:bottom w:val="none" w:sz="0" w:space="0" w:color="auto"/>
            <w:right w:val="none" w:sz="0" w:space="0" w:color="auto"/>
          </w:divBdr>
        </w:div>
        <w:div w:id="1845433164">
          <w:marLeft w:val="0"/>
          <w:marRight w:val="0"/>
          <w:marTop w:val="0"/>
          <w:marBottom w:val="0"/>
          <w:divBdr>
            <w:top w:val="none" w:sz="0" w:space="0" w:color="auto"/>
            <w:left w:val="none" w:sz="0" w:space="0" w:color="auto"/>
            <w:bottom w:val="none" w:sz="0" w:space="0" w:color="auto"/>
            <w:right w:val="none" w:sz="0" w:space="0" w:color="auto"/>
          </w:divBdr>
        </w:div>
        <w:div w:id="1788692546">
          <w:marLeft w:val="0"/>
          <w:marRight w:val="0"/>
          <w:marTop w:val="0"/>
          <w:marBottom w:val="0"/>
          <w:divBdr>
            <w:top w:val="none" w:sz="0" w:space="0" w:color="auto"/>
            <w:left w:val="none" w:sz="0" w:space="0" w:color="auto"/>
            <w:bottom w:val="none" w:sz="0" w:space="0" w:color="auto"/>
            <w:right w:val="none" w:sz="0" w:space="0" w:color="auto"/>
          </w:divBdr>
        </w:div>
        <w:div w:id="455292547">
          <w:marLeft w:val="0"/>
          <w:marRight w:val="0"/>
          <w:marTop w:val="0"/>
          <w:marBottom w:val="0"/>
          <w:divBdr>
            <w:top w:val="none" w:sz="0" w:space="0" w:color="auto"/>
            <w:left w:val="none" w:sz="0" w:space="0" w:color="auto"/>
            <w:bottom w:val="none" w:sz="0" w:space="0" w:color="auto"/>
            <w:right w:val="none" w:sz="0" w:space="0" w:color="auto"/>
          </w:divBdr>
          <w:divsChild>
            <w:div w:id="1283077841">
              <w:marLeft w:val="0"/>
              <w:marRight w:val="0"/>
              <w:marTop w:val="0"/>
              <w:marBottom w:val="0"/>
              <w:divBdr>
                <w:top w:val="none" w:sz="0" w:space="0" w:color="auto"/>
                <w:left w:val="none" w:sz="0" w:space="0" w:color="auto"/>
                <w:bottom w:val="none" w:sz="0" w:space="0" w:color="auto"/>
                <w:right w:val="none" w:sz="0" w:space="0" w:color="auto"/>
              </w:divBdr>
              <w:divsChild>
                <w:div w:id="552042090">
                  <w:marLeft w:val="0"/>
                  <w:marRight w:val="0"/>
                  <w:marTop w:val="0"/>
                  <w:marBottom w:val="0"/>
                  <w:divBdr>
                    <w:top w:val="none" w:sz="0" w:space="0" w:color="auto"/>
                    <w:left w:val="none" w:sz="0" w:space="0" w:color="auto"/>
                    <w:bottom w:val="none" w:sz="0" w:space="0" w:color="auto"/>
                    <w:right w:val="none" w:sz="0" w:space="0" w:color="auto"/>
                  </w:divBdr>
                  <w:divsChild>
                    <w:div w:id="1559970264">
                      <w:marLeft w:val="0"/>
                      <w:marRight w:val="0"/>
                      <w:marTop w:val="0"/>
                      <w:marBottom w:val="0"/>
                      <w:divBdr>
                        <w:top w:val="none" w:sz="0" w:space="0" w:color="auto"/>
                        <w:left w:val="none" w:sz="0" w:space="0" w:color="auto"/>
                        <w:bottom w:val="none" w:sz="0" w:space="0" w:color="auto"/>
                        <w:right w:val="none" w:sz="0" w:space="0" w:color="auto"/>
                      </w:divBdr>
                      <w:divsChild>
                        <w:div w:id="605431627">
                          <w:marLeft w:val="0"/>
                          <w:marRight w:val="0"/>
                          <w:marTop w:val="0"/>
                          <w:marBottom w:val="0"/>
                          <w:divBdr>
                            <w:top w:val="none" w:sz="0" w:space="0" w:color="auto"/>
                            <w:left w:val="none" w:sz="0" w:space="0" w:color="auto"/>
                            <w:bottom w:val="none" w:sz="0" w:space="0" w:color="auto"/>
                            <w:right w:val="none" w:sz="0" w:space="0" w:color="auto"/>
                          </w:divBdr>
                        </w:div>
                        <w:div w:id="1910918520">
                          <w:marLeft w:val="0"/>
                          <w:marRight w:val="0"/>
                          <w:marTop w:val="0"/>
                          <w:marBottom w:val="0"/>
                          <w:divBdr>
                            <w:top w:val="none" w:sz="0" w:space="0" w:color="auto"/>
                            <w:left w:val="none" w:sz="0" w:space="0" w:color="auto"/>
                            <w:bottom w:val="none" w:sz="0" w:space="0" w:color="auto"/>
                            <w:right w:val="none" w:sz="0" w:space="0" w:color="auto"/>
                          </w:divBdr>
                        </w:div>
                        <w:div w:id="347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122259">
      <w:bodyDiv w:val="1"/>
      <w:marLeft w:val="0"/>
      <w:marRight w:val="0"/>
      <w:marTop w:val="0"/>
      <w:marBottom w:val="0"/>
      <w:divBdr>
        <w:top w:val="none" w:sz="0" w:space="0" w:color="auto"/>
        <w:left w:val="none" w:sz="0" w:space="0" w:color="auto"/>
        <w:bottom w:val="none" w:sz="0" w:space="0" w:color="auto"/>
        <w:right w:val="none" w:sz="0" w:space="0" w:color="auto"/>
      </w:divBdr>
      <w:divsChild>
        <w:div w:id="1404913199">
          <w:marLeft w:val="0"/>
          <w:marRight w:val="0"/>
          <w:marTop w:val="0"/>
          <w:marBottom w:val="0"/>
          <w:divBdr>
            <w:top w:val="none" w:sz="0" w:space="0" w:color="auto"/>
            <w:left w:val="none" w:sz="0" w:space="0" w:color="auto"/>
            <w:bottom w:val="none" w:sz="0" w:space="0" w:color="auto"/>
            <w:right w:val="none" w:sz="0" w:space="0" w:color="auto"/>
          </w:divBdr>
        </w:div>
        <w:div w:id="109935918">
          <w:marLeft w:val="0"/>
          <w:marRight w:val="0"/>
          <w:marTop w:val="0"/>
          <w:marBottom w:val="0"/>
          <w:divBdr>
            <w:top w:val="none" w:sz="0" w:space="0" w:color="auto"/>
            <w:left w:val="none" w:sz="0" w:space="0" w:color="auto"/>
            <w:bottom w:val="none" w:sz="0" w:space="0" w:color="auto"/>
            <w:right w:val="none" w:sz="0" w:space="0" w:color="auto"/>
          </w:divBdr>
        </w:div>
        <w:div w:id="1748918070">
          <w:marLeft w:val="0"/>
          <w:marRight w:val="0"/>
          <w:marTop w:val="0"/>
          <w:marBottom w:val="0"/>
          <w:divBdr>
            <w:top w:val="none" w:sz="0" w:space="0" w:color="auto"/>
            <w:left w:val="none" w:sz="0" w:space="0" w:color="auto"/>
            <w:bottom w:val="none" w:sz="0" w:space="0" w:color="auto"/>
            <w:right w:val="none" w:sz="0" w:space="0" w:color="auto"/>
          </w:divBdr>
          <w:divsChild>
            <w:div w:id="1899778690">
              <w:marLeft w:val="0"/>
              <w:marRight w:val="0"/>
              <w:marTop w:val="0"/>
              <w:marBottom w:val="0"/>
              <w:divBdr>
                <w:top w:val="none" w:sz="0" w:space="0" w:color="auto"/>
                <w:left w:val="none" w:sz="0" w:space="0" w:color="auto"/>
                <w:bottom w:val="none" w:sz="0" w:space="0" w:color="auto"/>
                <w:right w:val="none" w:sz="0" w:space="0" w:color="auto"/>
              </w:divBdr>
            </w:div>
            <w:div w:id="1804884401">
              <w:marLeft w:val="0"/>
              <w:marRight w:val="0"/>
              <w:marTop w:val="0"/>
              <w:marBottom w:val="0"/>
              <w:divBdr>
                <w:top w:val="none" w:sz="0" w:space="0" w:color="auto"/>
                <w:left w:val="none" w:sz="0" w:space="0" w:color="auto"/>
                <w:bottom w:val="none" w:sz="0" w:space="0" w:color="auto"/>
                <w:right w:val="none" w:sz="0" w:space="0" w:color="auto"/>
              </w:divBdr>
            </w:div>
            <w:div w:id="20270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5952">
      <w:bodyDiv w:val="1"/>
      <w:marLeft w:val="0"/>
      <w:marRight w:val="0"/>
      <w:marTop w:val="0"/>
      <w:marBottom w:val="0"/>
      <w:divBdr>
        <w:top w:val="none" w:sz="0" w:space="0" w:color="auto"/>
        <w:left w:val="none" w:sz="0" w:space="0" w:color="auto"/>
        <w:bottom w:val="none" w:sz="0" w:space="0" w:color="auto"/>
        <w:right w:val="none" w:sz="0" w:space="0" w:color="auto"/>
      </w:divBdr>
      <w:divsChild>
        <w:div w:id="193228969">
          <w:marLeft w:val="0"/>
          <w:marRight w:val="0"/>
          <w:marTop w:val="0"/>
          <w:marBottom w:val="0"/>
          <w:divBdr>
            <w:top w:val="none" w:sz="0" w:space="0" w:color="auto"/>
            <w:left w:val="none" w:sz="0" w:space="0" w:color="auto"/>
            <w:bottom w:val="none" w:sz="0" w:space="0" w:color="auto"/>
            <w:right w:val="none" w:sz="0" w:space="0" w:color="auto"/>
          </w:divBdr>
        </w:div>
        <w:div w:id="902987663">
          <w:marLeft w:val="0"/>
          <w:marRight w:val="0"/>
          <w:marTop w:val="0"/>
          <w:marBottom w:val="0"/>
          <w:divBdr>
            <w:top w:val="none" w:sz="0" w:space="0" w:color="auto"/>
            <w:left w:val="none" w:sz="0" w:space="0" w:color="auto"/>
            <w:bottom w:val="none" w:sz="0" w:space="0" w:color="auto"/>
            <w:right w:val="none" w:sz="0" w:space="0" w:color="auto"/>
          </w:divBdr>
        </w:div>
        <w:div w:id="1020014742">
          <w:marLeft w:val="0"/>
          <w:marRight w:val="0"/>
          <w:marTop w:val="0"/>
          <w:marBottom w:val="0"/>
          <w:divBdr>
            <w:top w:val="none" w:sz="0" w:space="0" w:color="auto"/>
            <w:left w:val="none" w:sz="0" w:space="0" w:color="auto"/>
            <w:bottom w:val="none" w:sz="0" w:space="0" w:color="auto"/>
            <w:right w:val="none" w:sz="0" w:space="0" w:color="auto"/>
          </w:divBdr>
        </w:div>
        <w:div w:id="70399122">
          <w:marLeft w:val="0"/>
          <w:marRight w:val="0"/>
          <w:marTop w:val="0"/>
          <w:marBottom w:val="0"/>
          <w:divBdr>
            <w:top w:val="none" w:sz="0" w:space="0" w:color="auto"/>
            <w:left w:val="none" w:sz="0" w:space="0" w:color="auto"/>
            <w:bottom w:val="none" w:sz="0" w:space="0" w:color="auto"/>
            <w:right w:val="none" w:sz="0" w:space="0" w:color="auto"/>
          </w:divBdr>
        </w:div>
      </w:divsChild>
    </w:div>
    <w:div w:id="1510826859">
      <w:bodyDiv w:val="1"/>
      <w:marLeft w:val="0"/>
      <w:marRight w:val="0"/>
      <w:marTop w:val="0"/>
      <w:marBottom w:val="0"/>
      <w:divBdr>
        <w:top w:val="none" w:sz="0" w:space="0" w:color="auto"/>
        <w:left w:val="none" w:sz="0" w:space="0" w:color="auto"/>
        <w:bottom w:val="none" w:sz="0" w:space="0" w:color="auto"/>
        <w:right w:val="none" w:sz="0" w:space="0" w:color="auto"/>
      </w:divBdr>
      <w:divsChild>
        <w:div w:id="107898184">
          <w:marLeft w:val="0"/>
          <w:marRight w:val="0"/>
          <w:marTop w:val="0"/>
          <w:marBottom w:val="0"/>
          <w:divBdr>
            <w:top w:val="none" w:sz="0" w:space="0" w:color="auto"/>
            <w:left w:val="none" w:sz="0" w:space="0" w:color="auto"/>
            <w:bottom w:val="none" w:sz="0" w:space="0" w:color="auto"/>
            <w:right w:val="none" w:sz="0" w:space="0" w:color="auto"/>
          </w:divBdr>
        </w:div>
        <w:div w:id="512887285">
          <w:marLeft w:val="0"/>
          <w:marRight w:val="0"/>
          <w:marTop w:val="0"/>
          <w:marBottom w:val="0"/>
          <w:divBdr>
            <w:top w:val="none" w:sz="0" w:space="0" w:color="auto"/>
            <w:left w:val="none" w:sz="0" w:space="0" w:color="auto"/>
            <w:bottom w:val="none" w:sz="0" w:space="0" w:color="auto"/>
            <w:right w:val="none" w:sz="0" w:space="0" w:color="auto"/>
          </w:divBdr>
        </w:div>
        <w:div w:id="2108380159">
          <w:marLeft w:val="0"/>
          <w:marRight w:val="0"/>
          <w:marTop w:val="0"/>
          <w:marBottom w:val="0"/>
          <w:divBdr>
            <w:top w:val="none" w:sz="0" w:space="0" w:color="auto"/>
            <w:left w:val="none" w:sz="0" w:space="0" w:color="auto"/>
            <w:bottom w:val="none" w:sz="0" w:space="0" w:color="auto"/>
            <w:right w:val="none" w:sz="0" w:space="0" w:color="auto"/>
          </w:divBdr>
        </w:div>
        <w:div w:id="89546731">
          <w:marLeft w:val="0"/>
          <w:marRight w:val="0"/>
          <w:marTop w:val="0"/>
          <w:marBottom w:val="0"/>
          <w:divBdr>
            <w:top w:val="none" w:sz="0" w:space="0" w:color="auto"/>
            <w:left w:val="none" w:sz="0" w:space="0" w:color="auto"/>
            <w:bottom w:val="none" w:sz="0" w:space="0" w:color="auto"/>
            <w:right w:val="none" w:sz="0" w:space="0" w:color="auto"/>
          </w:divBdr>
        </w:div>
        <w:div w:id="1653214184">
          <w:marLeft w:val="0"/>
          <w:marRight w:val="0"/>
          <w:marTop w:val="0"/>
          <w:marBottom w:val="0"/>
          <w:divBdr>
            <w:top w:val="none" w:sz="0" w:space="0" w:color="auto"/>
            <w:left w:val="none" w:sz="0" w:space="0" w:color="auto"/>
            <w:bottom w:val="none" w:sz="0" w:space="0" w:color="auto"/>
            <w:right w:val="none" w:sz="0" w:space="0" w:color="auto"/>
          </w:divBdr>
        </w:div>
      </w:divsChild>
    </w:div>
    <w:div w:id="1755392644">
      <w:bodyDiv w:val="1"/>
      <w:marLeft w:val="0"/>
      <w:marRight w:val="0"/>
      <w:marTop w:val="0"/>
      <w:marBottom w:val="0"/>
      <w:divBdr>
        <w:top w:val="none" w:sz="0" w:space="0" w:color="auto"/>
        <w:left w:val="none" w:sz="0" w:space="0" w:color="auto"/>
        <w:bottom w:val="none" w:sz="0" w:space="0" w:color="auto"/>
        <w:right w:val="none" w:sz="0" w:space="0" w:color="auto"/>
      </w:divBdr>
      <w:divsChild>
        <w:div w:id="845364099">
          <w:marLeft w:val="0"/>
          <w:marRight w:val="0"/>
          <w:marTop w:val="0"/>
          <w:marBottom w:val="0"/>
          <w:divBdr>
            <w:top w:val="none" w:sz="0" w:space="0" w:color="auto"/>
            <w:left w:val="none" w:sz="0" w:space="0" w:color="auto"/>
            <w:bottom w:val="none" w:sz="0" w:space="0" w:color="auto"/>
            <w:right w:val="none" w:sz="0" w:space="0" w:color="auto"/>
          </w:divBdr>
        </w:div>
        <w:div w:id="405538116">
          <w:marLeft w:val="0"/>
          <w:marRight w:val="0"/>
          <w:marTop w:val="0"/>
          <w:marBottom w:val="0"/>
          <w:divBdr>
            <w:top w:val="none" w:sz="0" w:space="0" w:color="auto"/>
            <w:left w:val="none" w:sz="0" w:space="0" w:color="auto"/>
            <w:bottom w:val="none" w:sz="0" w:space="0" w:color="auto"/>
            <w:right w:val="none" w:sz="0" w:space="0" w:color="auto"/>
          </w:divBdr>
        </w:div>
        <w:div w:id="2094664547">
          <w:marLeft w:val="0"/>
          <w:marRight w:val="0"/>
          <w:marTop w:val="0"/>
          <w:marBottom w:val="0"/>
          <w:divBdr>
            <w:top w:val="none" w:sz="0" w:space="0" w:color="auto"/>
            <w:left w:val="none" w:sz="0" w:space="0" w:color="auto"/>
            <w:bottom w:val="none" w:sz="0" w:space="0" w:color="auto"/>
            <w:right w:val="none" w:sz="0" w:space="0" w:color="auto"/>
          </w:divBdr>
        </w:div>
        <w:div w:id="1474369430">
          <w:marLeft w:val="0"/>
          <w:marRight w:val="0"/>
          <w:marTop w:val="0"/>
          <w:marBottom w:val="0"/>
          <w:divBdr>
            <w:top w:val="none" w:sz="0" w:space="0" w:color="auto"/>
            <w:left w:val="none" w:sz="0" w:space="0" w:color="auto"/>
            <w:bottom w:val="none" w:sz="0" w:space="0" w:color="auto"/>
            <w:right w:val="none" w:sz="0" w:space="0" w:color="auto"/>
          </w:divBdr>
        </w:div>
        <w:div w:id="1506819232">
          <w:marLeft w:val="0"/>
          <w:marRight w:val="0"/>
          <w:marTop w:val="0"/>
          <w:marBottom w:val="0"/>
          <w:divBdr>
            <w:top w:val="none" w:sz="0" w:space="0" w:color="auto"/>
            <w:left w:val="none" w:sz="0" w:space="0" w:color="auto"/>
            <w:bottom w:val="none" w:sz="0" w:space="0" w:color="auto"/>
            <w:right w:val="none" w:sz="0" w:space="0" w:color="auto"/>
          </w:divBdr>
        </w:div>
      </w:divsChild>
    </w:div>
    <w:div w:id="1824469025">
      <w:bodyDiv w:val="1"/>
      <w:marLeft w:val="0"/>
      <w:marRight w:val="0"/>
      <w:marTop w:val="0"/>
      <w:marBottom w:val="0"/>
      <w:divBdr>
        <w:top w:val="none" w:sz="0" w:space="0" w:color="auto"/>
        <w:left w:val="none" w:sz="0" w:space="0" w:color="auto"/>
        <w:bottom w:val="none" w:sz="0" w:space="0" w:color="auto"/>
        <w:right w:val="none" w:sz="0" w:space="0" w:color="auto"/>
      </w:divBdr>
      <w:divsChild>
        <w:div w:id="1139147624">
          <w:marLeft w:val="0"/>
          <w:marRight w:val="0"/>
          <w:marTop w:val="0"/>
          <w:marBottom w:val="0"/>
          <w:divBdr>
            <w:top w:val="none" w:sz="0" w:space="0" w:color="auto"/>
            <w:left w:val="none" w:sz="0" w:space="0" w:color="auto"/>
            <w:bottom w:val="none" w:sz="0" w:space="0" w:color="auto"/>
            <w:right w:val="none" w:sz="0" w:space="0" w:color="auto"/>
          </w:divBdr>
        </w:div>
        <w:div w:id="996229694">
          <w:marLeft w:val="0"/>
          <w:marRight w:val="0"/>
          <w:marTop w:val="0"/>
          <w:marBottom w:val="0"/>
          <w:divBdr>
            <w:top w:val="none" w:sz="0" w:space="0" w:color="auto"/>
            <w:left w:val="none" w:sz="0" w:space="0" w:color="auto"/>
            <w:bottom w:val="none" w:sz="0" w:space="0" w:color="auto"/>
            <w:right w:val="none" w:sz="0" w:space="0" w:color="auto"/>
          </w:divBdr>
        </w:div>
        <w:div w:id="1505900709">
          <w:marLeft w:val="0"/>
          <w:marRight w:val="0"/>
          <w:marTop w:val="0"/>
          <w:marBottom w:val="0"/>
          <w:divBdr>
            <w:top w:val="none" w:sz="0" w:space="0" w:color="auto"/>
            <w:left w:val="none" w:sz="0" w:space="0" w:color="auto"/>
            <w:bottom w:val="none" w:sz="0" w:space="0" w:color="auto"/>
            <w:right w:val="none" w:sz="0" w:space="0" w:color="auto"/>
          </w:divBdr>
        </w:div>
        <w:div w:id="632637602">
          <w:marLeft w:val="0"/>
          <w:marRight w:val="0"/>
          <w:marTop w:val="0"/>
          <w:marBottom w:val="0"/>
          <w:divBdr>
            <w:top w:val="none" w:sz="0" w:space="0" w:color="auto"/>
            <w:left w:val="none" w:sz="0" w:space="0" w:color="auto"/>
            <w:bottom w:val="none" w:sz="0" w:space="0" w:color="auto"/>
            <w:right w:val="none" w:sz="0" w:space="0" w:color="auto"/>
          </w:divBdr>
        </w:div>
        <w:div w:id="2102531115">
          <w:marLeft w:val="0"/>
          <w:marRight w:val="0"/>
          <w:marTop w:val="0"/>
          <w:marBottom w:val="0"/>
          <w:divBdr>
            <w:top w:val="none" w:sz="0" w:space="0" w:color="auto"/>
            <w:left w:val="none" w:sz="0" w:space="0" w:color="auto"/>
            <w:bottom w:val="none" w:sz="0" w:space="0" w:color="auto"/>
            <w:right w:val="none" w:sz="0" w:space="0" w:color="auto"/>
          </w:divBdr>
        </w:div>
        <w:div w:id="1356421019">
          <w:marLeft w:val="0"/>
          <w:marRight w:val="0"/>
          <w:marTop w:val="0"/>
          <w:marBottom w:val="0"/>
          <w:divBdr>
            <w:top w:val="none" w:sz="0" w:space="0" w:color="auto"/>
            <w:left w:val="none" w:sz="0" w:space="0" w:color="auto"/>
            <w:bottom w:val="none" w:sz="0" w:space="0" w:color="auto"/>
            <w:right w:val="none" w:sz="0" w:space="0" w:color="auto"/>
          </w:divBdr>
        </w:div>
      </w:divsChild>
    </w:div>
    <w:div w:id="1846167235">
      <w:bodyDiv w:val="1"/>
      <w:marLeft w:val="0"/>
      <w:marRight w:val="0"/>
      <w:marTop w:val="0"/>
      <w:marBottom w:val="0"/>
      <w:divBdr>
        <w:top w:val="none" w:sz="0" w:space="0" w:color="auto"/>
        <w:left w:val="none" w:sz="0" w:space="0" w:color="auto"/>
        <w:bottom w:val="none" w:sz="0" w:space="0" w:color="auto"/>
        <w:right w:val="none" w:sz="0" w:space="0" w:color="auto"/>
      </w:divBdr>
      <w:divsChild>
        <w:div w:id="1338729403">
          <w:marLeft w:val="0"/>
          <w:marRight w:val="0"/>
          <w:marTop w:val="0"/>
          <w:marBottom w:val="0"/>
          <w:divBdr>
            <w:top w:val="none" w:sz="0" w:space="0" w:color="auto"/>
            <w:left w:val="none" w:sz="0" w:space="0" w:color="auto"/>
            <w:bottom w:val="none" w:sz="0" w:space="0" w:color="auto"/>
            <w:right w:val="none" w:sz="0" w:space="0" w:color="auto"/>
          </w:divBdr>
        </w:div>
        <w:div w:id="494683347">
          <w:marLeft w:val="0"/>
          <w:marRight w:val="0"/>
          <w:marTop w:val="0"/>
          <w:marBottom w:val="0"/>
          <w:divBdr>
            <w:top w:val="none" w:sz="0" w:space="0" w:color="auto"/>
            <w:left w:val="none" w:sz="0" w:space="0" w:color="auto"/>
            <w:bottom w:val="none" w:sz="0" w:space="0" w:color="auto"/>
            <w:right w:val="none" w:sz="0" w:space="0" w:color="auto"/>
          </w:divBdr>
        </w:div>
      </w:divsChild>
    </w:div>
    <w:div w:id="1887990200">
      <w:bodyDiv w:val="1"/>
      <w:marLeft w:val="0"/>
      <w:marRight w:val="0"/>
      <w:marTop w:val="0"/>
      <w:marBottom w:val="0"/>
      <w:divBdr>
        <w:top w:val="none" w:sz="0" w:space="0" w:color="auto"/>
        <w:left w:val="none" w:sz="0" w:space="0" w:color="auto"/>
        <w:bottom w:val="none" w:sz="0" w:space="0" w:color="auto"/>
        <w:right w:val="none" w:sz="0" w:space="0" w:color="auto"/>
      </w:divBdr>
      <w:divsChild>
        <w:div w:id="506946487">
          <w:marLeft w:val="0"/>
          <w:marRight w:val="0"/>
          <w:marTop w:val="0"/>
          <w:marBottom w:val="0"/>
          <w:divBdr>
            <w:top w:val="none" w:sz="0" w:space="0" w:color="auto"/>
            <w:left w:val="none" w:sz="0" w:space="0" w:color="auto"/>
            <w:bottom w:val="none" w:sz="0" w:space="0" w:color="auto"/>
            <w:right w:val="none" w:sz="0" w:space="0" w:color="auto"/>
          </w:divBdr>
        </w:div>
        <w:div w:id="296909713">
          <w:marLeft w:val="0"/>
          <w:marRight w:val="0"/>
          <w:marTop w:val="0"/>
          <w:marBottom w:val="0"/>
          <w:divBdr>
            <w:top w:val="none" w:sz="0" w:space="0" w:color="auto"/>
            <w:left w:val="none" w:sz="0" w:space="0" w:color="auto"/>
            <w:bottom w:val="none" w:sz="0" w:space="0" w:color="auto"/>
            <w:right w:val="none" w:sz="0" w:space="0" w:color="auto"/>
          </w:divBdr>
        </w:div>
        <w:div w:id="640774138">
          <w:marLeft w:val="0"/>
          <w:marRight w:val="0"/>
          <w:marTop w:val="0"/>
          <w:marBottom w:val="0"/>
          <w:divBdr>
            <w:top w:val="none" w:sz="0" w:space="0" w:color="auto"/>
            <w:left w:val="none" w:sz="0" w:space="0" w:color="auto"/>
            <w:bottom w:val="none" w:sz="0" w:space="0" w:color="auto"/>
            <w:right w:val="none" w:sz="0" w:space="0" w:color="auto"/>
          </w:divBdr>
          <w:divsChild>
            <w:div w:id="366681788">
              <w:marLeft w:val="0"/>
              <w:marRight w:val="0"/>
              <w:marTop w:val="0"/>
              <w:marBottom w:val="0"/>
              <w:divBdr>
                <w:top w:val="none" w:sz="0" w:space="0" w:color="auto"/>
                <w:left w:val="none" w:sz="0" w:space="0" w:color="auto"/>
                <w:bottom w:val="none" w:sz="0" w:space="0" w:color="auto"/>
                <w:right w:val="none" w:sz="0" w:space="0" w:color="auto"/>
              </w:divBdr>
            </w:div>
            <w:div w:id="746994318">
              <w:marLeft w:val="0"/>
              <w:marRight w:val="0"/>
              <w:marTop w:val="0"/>
              <w:marBottom w:val="0"/>
              <w:divBdr>
                <w:top w:val="none" w:sz="0" w:space="0" w:color="auto"/>
                <w:left w:val="none" w:sz="0" w:space="0" w:color="auto"/>
                <w:bottom w:val="none" w:sz="0" w:space="0" w:color="auto"/>
                <w:right w:val="none" w:sz="0" w:space="0" w:color="auto"/>
              </w:divBdr>
            </w:div>
            <w:div w:id="21214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542">
      <w:bodyDiv w:val="1"/>
      <w:marLeft w:val="0"/>
      <w:marRight w:val="0"/>
      <w:marTop w:val="0"/>
      <w:marBottom w:val="0"/>
      <w:divBdr>
        <w:top w:val="none" w:sz="0" w:space="0" w:color="auto"/>
        <w:left w:val="none" w:sz="0" w:space="0" w:color="auto"/>
        <w:bottom w:val="none" w:sz="0" w:space="0" w:color="auto"/>
        <w:right w:val="none" w:sz="0" w:space="0" w:color="auto"/>
      </w:divBdr>
      <w:divsChild>
        <w:div w:id="205072287">
          <w:marLeft w:val="0"/>
          <w:marRight w:val="0"/>
          <w:marTop w:val="0"/>
          <w:marBottom w:val="0"/>
          <w:divBdr>
            <w:top w:val="none" w:sz="0" w:space="0" w:color="auto"/>
            <w:left w:val="none" w:sz="0" w:space="0" w:color="auto"/>
            <w:bottom w:val="none" w:sz="0" w:space="0" w:color="auto"/>
            <w:right w:val="none" w:sz="0" w:space="0" w:color="auto"/>
          </w:divBdr>
        </w:div>
        <w:div w:id="31342902">
          <w:marLeft w:val="0"/>
          <w:marRight w:val="0"/>
          <w:marTop w:val="0"/>
          <w:marBottom w:val="0"/>
          <w:divBdr>
            <w:top w:val="none" w:sz="0" w:space="0" w:color="auto"/>
            <w:left w:val="none" w:sz="0" w:space="0" w:color="auto"/>
            <w:bottom w:val="none" w:sz="0" w:space="0" w:color="auto"/>
            <w:right w:val="none" w:sz="0" w:space="0" w:color="auto"/>
          </w:divBdr>
        </w:div>
        <w:div w:id="1263302793">
          <w:marLeft w:val="0"/>
          <w:marRight w:val="0"/>
          <w:marTop w:val="0"/>
          <w:marBottom w:val="0"/>
          <w:divBdr>
            <w:top w:val="none" w:sz="0" w:space="0" w:color="auto"/>
            <w:left w:val="none" w:sz="0" w:space="0" w:color="auto"/>
            <w:bottom w:val="none" w:sz="0" w:space="0" w:color="auto"/>
            <w:right w:val="none" w:sz="0" w:space="0" w:color="auto"/>
          </w:divBdr>
        </w:div>
        <w:div w:id="1191190309">
          <w:marLeft w:val="0"/>
          <w:marRight w:val="0"/>
          <w:marTop w:val="0"/>
          <w:marBottom w:val="0"/>
          <w:divBdr>
            <w:top w:val="none" w:sz="0" w:space="0" w:color="auto"/>
            <w:left w:val="none" w:sz="0" w:space="0" w:color="auto"/>
            <w:bottom w:val="none" w:sz="0" w:space="0" w:color="auto"/>
            <w:right w:val="none" w:sz="0" w:space="0" w:color="auto"/>
          </w:divBdr>
        </w:div>
        <w:div w:id="1860583698">
          <w:marLeft w:val="0"/>
          <w:marRight w:val="0"/>
          <w:marTop w:val="0"/>
          <w:marBottom w:val="0"/>
          <w:divBdr>
            <w:top w:val="none" w:sz="0" w:space="0" w:color="auto"/>
            <w:left w:val="none" w:sz="0" w:space="0" w:color="auto"/>
            <w:bottom w:val="none" w:sz="0" w:space="0" w:color="auto"/>
            <w:right w:val="none" w:sz="0" w:space="0" w:color="auto"/>
          </w:divBdr>
        </w:div>
      </w:divsChild>
    </w:div>
    <w:div w:id="1990865623">
      <w:bodyDiv w:val="1"/>
      <w:marLeft w:val="0"/>
      <w:marRight w:val="0"/>
      <w:marTop w:val="0"/>
      <w:marBottom w:val="0"/>
      <w:divBdr>
        <w:top w:val="none" w:sz="0" w:space="0" w:color="auto"/>
        <w:left w:val="none" w:sz="0" w:space="0" w:color="auto"/>
        <w:bottom w:val="none" w:sz="0" w:space="0" w:color="auto"/>
        <w:right w:val="none" w:sz="0" w:space="0" w:color="auto"/>
      </w:divBdr>
      <w:divsChild>
        <w:div w:id="2035224710">
          <w:marLeft w:val="0"/>
          <w:marRight w:val="0"/>
          <w:marTop w:val="0"/>
          <w:marBottom w:val="0"/>
          <w:divBdr>
            <w:top w:val="none" w:sz="0" w:space="0" w:color="auto"/>
            <w:left w:val="none" w:sz="0" w:space="0" w:color="auto"/>
            <w:bottom w:val="none" w:sz="0" w:space="0" w:color="auto"/>
            <w:right w:val="none" w:sz="0" w:space="0" w:color="auto"/>
          </w:divBdr>
        </w:div>
        <w:div w:id="1608000263">
          <w:marLeft w:val="0"/>
          <w:marRight w:val="0"/>
          <w:marTop w:val="0"/>
          <w:marBottom w:val="0"/>
          <w:divBdr>
            <w:top w:val="none" w:sz="0" w:space="0" w:color="auto"/>
            <w:left w:val="none" w:sz="0" w:space="0" w:color="auto"/>
            <w:bottom w:val="none" w:sz="0" w:space="0" w:color="auto"/>
            <w:right w:val="none" w:sz="0" w:space="0" w:color="auto"/>
          </w:divBdr>
        </w:div>
        <w:div w:id="1220282043">
          <w:marLeft w:val="0"/>
          <w:marRight w:val="0"/>
          <w:marTop w:val="0"/>
          <w:marBottom w:val="0"/>
          <w:divBdr>
            <w:top w:val="none" w:sz="0" w:space="0" w:color="auto"/>
            <w:left w:val="none" w:sz="0" w:space="0" w:color="auto"/>
            <w:bottom w:val="none" w:sz="0" w:space="0" w:color="auto"/>
            <w:right w:val="none" w:sz="0" w:space="0" w:color="auto"/>
          </w:divBdr>
        </w:div>
        <w:div w:id="830023442">
          <w:marLeft w:val="0"/>
          <w:marRight w:val="0"/>
          <w:marTop w:val="0"/>
          <w:marBottom w:val="0"/>
          <w:divBdr>
            <w:top w:val="none" w:sz="0" w:space="0" w:color="auto"/>
            <w:left w:val="none" w:sz="0" w:space="0" w:color="auto"/>
            <w:bottom w:val="none" w:sz="0" w:space="0" w:color="auto"/>
            <w:right w:val="none" w:sz="0" w:space="0" w:color="auto"/>
          </w:divBdr>
        </w:div>
      </w:divsChild>
    </w:div>
    <w:div w:id="2013683765">
      <w:bodyDiv w:val="1"/>
      <w:marLeft w:val="0"/>
      <w:marRight w:val="0"/>
      <w:marTop w:val="0"/>
      <w:marBottom w:val="0"/>
      <w:divBdr>
        <w:top w:val="none" w:sz="0" w:space="0" w:color="auto"/>
        <w:left w:val="none" w:sz="0" w:space="0" w:color="auto"/>
        <w:bottom w:val="none" w:sz="0" w:space="0" w:color="auto"/>
        <w:right w:val="none" w:sz="0" w:space="0" w:color="auto"/>
      </w:divBdr>
      <w:divsChild>
        <w:div w:id="502015068">
          <w:marLeft w:val="0"/>
          <w:marRight w:val="0"/>
          <w:marTop w:val="0"/>
          <w:marBottom w:val="0"/>
          <w:divBdr>
            <w:top w:val="none" w:sz="0" w:space="0" w:color="auto"/>
            <w:left w:val="none" w:sz="0" w:space="0" w:color="auto"/>
            <w:bottom w:val="none" w:sz="0" w:space="0" w:color="auto"/>
            <w:right w:val="none" w:sz="0" w:space="0" w:color="auto"/>
          </w:divBdr>
        </w:div>
        <w:div w:id="1659646308">
          <w:marLeft w:val="0"/>
          <w:marRight w:val="0"/>
          <w:marTop w:val="0"/>
          <w:marBottom w:val="0"/>
          <w:divBdr>
            <w:top w:val="none" w:sz="0" w:space="0" w:color="auto"/>
            <w:left w:val="none" w:sz="0" w:space="0" w:color="auto"/>
            <w:bottom w:val="none" w:sz="0" w:space="0" w:color="auto"/>
            <w:right w:val="none" w:sz="0" w:space="0" w:color="auto"/>
          </w:divBdr>
        </w:div>
        <w:div w:id="2006471669">
          <w:marLeft w:val="0"/>
          <w:marRight w:val="0"/>
          <w:marTop w:val="0"/>
          <w:marBottom w:val="0"/>
          <w:divBdr>
            <w:top w:val="none" w:sz="0" w:space="0" w:color="auto"/>
            <w:left w:val="none" w:sz="0" w:space="0" w:color="auto"/>
            <w:bottom w:val="none" w:sz="0" w:space="0" w:color="auto"/>
            <w:right w:val="none" w:sz="0" w:space="0" w:color="auto"/>
          </w:divBdr>
          <w:divsChild>
            <w:div w:id="1797983638">
              <w:marLeft w:val="0"/>
              <w:marRight w:val="0"/>
              <w:marTop w:val="0"/>
              <w:marBottom w:val="0"/>
              <w:divBdr>
                <w:top w:val="none" w:sz="0" w:space="0" w:color="auto"/>
                <w:left w:val="none" w:sz="0" w:space="0" w:color="auto"/>
                <w:bottom w:val="none" w:sz="0" w:space="0" w:color="auto"/>
                <w:right w:val="none" w:sz="0" w:space="0" w:color="auto"/>
              </w:divBdr>
            </w:div>
            <w:div w:id="1113204640">
              <w:marLeft w:val="0"/>
              <w:marRight w:val="0"/>
              <w:marTop w:val="0"/>
              <w:marBottom w:val="0"/>
              <w:divBdr>
                <w:top w:val="none" w:sz="0" w:space="0" w:color="auto"/>
                <w:left w:val="none" w:sz="0" w:space="0" w:color="auto"/>
                <w:bottom w:val="none" w:sz="0" w:space="0" w:color="auto"/>
                <w:right w:val="none" w:sz="0" w:space="0" w:color="auto"/>
              </w:divBdr>
            </w:div>
            <w:div w:id="7291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1106">
      <w:bodyDiv w:val="1"/>
      <w:marLeft w:val="0"/>
      <w:marRight w:val="0"/>
      <w:marTop w:val="0"/>
      <w:marBottom w:val="0"/>
      <w:divBdr>
        <w:top w:val="none" w:sz="0" w:space="0" w:color="auto"/>
        <w:left w:val="none" w:sz="0" w:space="0" w:color="auto"/>
        <w:bottom w:val="none" w:sz="0" w:space="0" w:color="auto"/>
        <w:right w:val="none" w:sz="0" w:space="0" w:color="auto"/>
      </w:divBdr>
    </w:div>
    <w:div w:id="2038700699">
      <w:bodyDiv w:val="1"/>
      <w:marLeft w:val="0"/>
      <w:marRight w:val="0"/>
      <w:marTop w:val="0"/>
      <w:marBottom w:val="0"/>
      <w:divBdr>
        <w:top w:val="none" w:sz="0" w:space="0" w:color="auto"/>
        <w:left w:val="none" w:sz="0" w:space="0" w:color="auto"/>
        <w:bottom w:val="none" w:sz="0" w:space="0" w:color="auto"/>
        <w:right w:val="none" w:sz="0" w:space="0" w:color="auto"/>
      </w:divBdr>
      <w:divsChild>
        <w:div w:id="1425882850">
          <w:marLeft w:val="0"/>
          <w:marRight w:val="0"/>
          <w:marTop w:val="0"/>
          <w:marBottom w:val="0"/>
          <w:divBdr>
            <w:top w:val="none" w:sz="0" w:space="0" w:color="auto"/>
            <w:left w:val="none" w:sz="0" w:space="0" w:color="auto"/>
            <w:bottom w:val="none" w:sz="0" w:space="0" w:color="auto"/>
            <w:right w:val="none" w:sz="0" w:space="0" w:color="auto"/>
          </w:divBdr>
        </w:div>
        <w:div w:id="206644303">
          <w:marLeft w:val="0"/>
          <w:marRight w:val="0"/>
          <w:marTop w:val="0"/>
          <w:marBottom w:val="0"/>
          <w:divBdr>
            <w:top w:val="none" w:sz="0" w:space="0" w:color="auto"/>
            <w:left w:val="none" w:sz="0" w:space="0" w:color="auto"/>
            <w:bottom w:val="none" w:sz="0" w:space="0" w:color="auto"/>
            <w:right w:val="none" w:sz="0" w:space="0" w:color="auto"/>
          </w:divBdr>
        </w:div>
        <w:div w:id="1964772802">
          <w:marLeft w:val="0"/>
          <w:marRight w:val="0"/>
          <w:marTop w:val="0"/>
          <w:marBottom w:val="0"/>
          <w:divBdr>
            <w:top w:val="none" w:sz="0" w:space="0" w:color="auto"/>
            <w:left w:val="none" w:sz="0" w:space="0" w:color="auto"/>
            <w:bottom w:val="none" w:sz="0" w:space="0" w:color="auto"/>
            <w:right w:val="none" w:sz="0" w:space="0" w:color="auto"/>
          </w:divBdr>
        </w:div>
        <w:div w:id="1233852945">
          <w:marLeft w:val="0"/>
          <w:marRight w:val="0"/>
          <w:marTop w:val="0"/>
          <w:marBottom w:val="0"/>
          <w:divBdr>
            <w:top w:val="none" w:sz="0" w:space="0" w:color="auto"/>
            <w:left w:val="none" w:sz="0" w:space="0" w:color="auto"/>
            <w:bottom w:val="none" w:sz="0" w:space="0" w:color="auto"/>
            <w:right w:val="none" w:sz="0" w:space="0" w:color="auto"/>
          </w:divBdr>
        </w:div>
        <w:div w:id="2126657129">
          <w:marLeft w:val="0"/>
          <w:marRight w:val="0"/>
          <w:marTop w:val="0"/>
          <w:marBottom w:val="0"/>
          <w:divBdr>
            <w:top w:val="none" w:sz="0" w:space="0" w:color="auto"/>
            <w:left w:val="none" w:sz="0" w:space="0" w:color="auto"/>
            <w:bottom w:val="none" w:sz="0" w:space="0" w:color="auto"/>
            <w:right w:val="none" w:sz="0" w:space="0" w:color="auto"/>
          </w:divBdr>
        </w:div>
        <w:div w:id="209354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91BDE1BD</Template>
  <TotalTime>5</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Read</dc:creator>
  <cp:lastModifiedBy>Trudi McBride</cp:lastModifiedBy>
  <cp:revision>3</cp:revision>
  <cp:lastPrinted>2018-09-19T02:28:00Z</cp:lastPrinted>
  <dcterms:created xsi:type="dcterms:W3CDTF">2019-11-06T02:58:00Z</dcterms:created>
  <dcterms:modified xsi:type="dcterms:W3CDTF">2019-11-06T03:02:00Z</dcterms:modified>
</cp:coreProperties>
</file>