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63B3" w14:textId="217402FE" w:rsidR="00723389" w:rsidRPr="00483AC8" w:rsidRDefault="0067672D" w:rsidP="00E524D2">
      <w:pPr>
        <w:ind w:left="-284" w:firstLine="284"/>
        <w:rPr>
          <w:rFonts w:ascii="BlairMdITC TT-Medium" w:hAnsi="BlairMdITC TT-Medium"/>
          <w:b/>
          <w:sz w:val="36"/>
          <w:szCs w:val="36"/>
        </w:rPr>
      </w:pPr>
      <w:r>
        <w:rPr>
          <w:rFonts w:ascii="BlairMdITC TT-Medium" w:hAnsi="BlairMdITC TT-Medium"/>
          <w:b/>
          <w:sz w:val="36"/>
          <w:szCs w:val="36"/>
        </w:rPr>
        <w:t xml:space="preserve"> </w:t>
      </w:r>
      <w:r w:rsidR="00EA6F08" w:rsidRPr="00483AC8">
        <w:rPr>
          <w:rFonts w:ascii="BlairMdITC TT-Medium" w:hAnsi="BlairMdITC TT-Medium"/>
          <w:b/>
          <w:sz w:val="36"/>
          <w:szCs w:val="36"/>
        </w:rPr>
        <w:t>King</w:t>
      </w:r>
      <w:r w:rsidR="00EA333E" w:rsidRPr="00483AC8">
        <w:rPr>
          <w:rFonts w:ascii="BlairMdITC TT-Medium" w:hAnsi="BlairMdITC TT-Medium"/>
          <w:b/>
          <w:sz w:val="36"/>
          <w:szCs w:val="36"/>
        </w:rPr>
        <w:t>’</w:t>
      </w:r>
      <w:r w:rsidR="00483AC8">
        <w:rPr>
          <w:rFonts w:ascii="BlairMdITC TT-Medium" w:hAnsi="BlairMdITC TT-Medium"/>
          <w:b/>
          <w:sz w:val="36"/>
          <w:szCs w:val="36"/>
        </w:rPr>
        <w:t>s High S</w:t>
      </w:r>
      <w:r w:rsidR="00EA6F08" w:rsidRPr="00483AC8">
        <w:rPr>
          <w:rFonts w:ascii="BlairMdITC TT-Medium" w:hAnsi="BlairMdITC TT-Medium"/>
          <w:b/>
          <w:sz w:val="36"/>
          <w:szCs w:val="36"/>
        </w:rPr>
        <w:t>chool</w:t>
      </w:r>
      <w:r w:rsidR="00EA333E" w:rsidRPr="00483AC8">
        <w:rPr>
          <w:rFonts w:ascii="BlairMdITC TT-Medium" w:hAnsi="BlairMdITC TT-Medium"/>
          <w:b/>
          <w:sz w:val="36"/>
          <w:szCs w:val="36"/>
        </w:rPr>
        <w:t xml:space="preserve">- </w:t>
      </w:r>
      <w:r w:rsidR="00761BE7" w:rsidRPr="00483AC8">
        <w:rPr>
          <w:rFonts w:ascii="BlairMdITC TT-Medium" w:hAnsi="BlairMdITC TT-Medium"/>
          <w:b/>
          <w:sz w:val="36"/>
          <w:szCs w:val="36"/>
        </w:rPr>
        <w:t xml:space="preserve">Music </w:t>
      </w:r>
      <w:r w:rsidR="00483AC8">
        <w:rPr>
          <w:rFonts w:ascii="BlairMdITC TT-Medium" w:hAnsi="BlairMdITC TT-Medium"/>
          <w:b/>
          <w:sz w:val="36"/>
          <w:szCs w:val="36"/>
        </w:rPr>
        <w:t>D</w:t>
      </w:r>
      <w:r w:rsidR="00EA6F08" w:rsidRPr="00483AC8">
        <w:rPr>
          <w:rFonts w:ascii="BlairMdITC TT-Medium" w:hAnsi="BlairMdITC TT-Medium"/>
          <w:b/>
          <w:sz w:val="36"/>
          <w:szCs w:val="36"/>
        </w:rPr>
        <w:t>epartment</w:t>
      </w:r>
    </w:p>
    <w:p w14:paraId="4223FB35" w14:textId="137AB6B1" w:rsidR="0049447B" w:rsidRPr="00EA333E" w:rsidRDefault="0049447B" w:rsidP="0049447B">
      <w:pPr>
        <w:ind w:left="-284" w:firstLine="284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EA333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Itinerant M</w:t>
      </w:r>
      <w:r w:rsidR="00483AC8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usic Lessons - Information and R</w:t>
      </w:r>
      <w:r w:rsidRPr="00EA333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egistration</w:t>
      </w:r>
      <w:r w:rsidR="00483AC8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of I</w:t>
      </w:r>
      <w:r w:rsidR="00A7414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nterest</w:t>
      </w:r>
      <w:r w:rsidRPr="00EA333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</w:t>
      </w:r>
      <w:r w:rsidR="00A7414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-</w:t>
      </w:r>
      <w:r w:rsidR="00BF02B7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20</w:t>
      </w:r>
      <w:r w:rsidR="006A4913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2</w:t>
      </w:r>
      <w:r w:rsidR="00E9188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4</w:t>
      </w:r>
    </w:p>
    <w:p w14:paraId="7968FB24" w14:textId="77777777" w:rsidR="0049447B" w:rsidRPr="00B161A2" w:rsidRDefault="0049447B" w:rsidP="0049447B">
      <w:pPr>
        <w:rPr>
          <w:rFonts w:ascii="BlairMdITC TT-Medium" w:hAnsi="BlairMdITC TT-Medium"/>
          <w:sz w:val="20"/>
          <w:szCs w:val="20"/>
        </w:rPr>
      </w:pPr>
    </w:p>
    <w:p w14:paraId="77489344" w14:textId="37BFEBF7" w:rsidR="00C22E61" w:rsidRPr="008A7D16" w:rsidRDefault="0049447B" w:rsidP="00C22E61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Your son has indicated </w:t>
      </w:r>
      <w:r w:rsidR="00C22E61" w:rsidRPr="008A7D16">
        <w:rPr>
          <w:rFonts w:ascii="Arial Unicode MS" w:eastAsia="Arial Unicode MS" w:hAnsi="Arial Unicode MS" w:cs="Arial Unicode MS"/>
          <w:sz w:val="21"/>
          <w:szCs w:val="21"/>
        </w:rPr>
        <w:t>an</w:t>
      </w:r>
      <w:r w:rsidR="00C03D4E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interest in taking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mus</w:t>
      </w:r>
      <w:r w:rsidR="00BF02B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ic lessons at school </w:t>
      </w:r>
      <w:r w:rsidR="00C22E61" w:rsidRPr="008A7D16">
        <w:rPr>
          <w:rFonts w:ascii="Arial Unicode MS" w:eastAsia="Arial Unicode MS" w:hAnsi="Arial Unicode MS" w:cs="Arial Unicode MS"/>
          <w:sz w:val="21"/>
          <w:szCs w:val="21"/>
        </w:rPr>
        <w:t>in</w:t>
      </w:r>
      <w:r w:rsidR="00BF02B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C22E61" w:rsidRPr="008A7D16">
        <w:rPr>
          <w:rFonts w:ascii="Arial Unicode MS" w:eastAsia="Arial Unicode MS" w:hAnsi="Arial Unicode MS" w:cs="Arial Unicode MS"/>
          <w:sz w:val="21"/>
          <w:szCs w:val="21"/>
        </w:rPr>
        <w:t>202</w:t>
      </w:r>
      <w:r w:rsidR="00D32F6D">
        <w:rPr>
          <w:rFonts w:ascii="Arial Unicode MS" w:eastAsia="Arial Unicode MS" w:hAnsi="Arial Unicode MS" w:cs="Arial Unicode MS"/>
          <w:sz w:val="21"/>
          <w:szCs w:val="21"/>
        </w:rPr>
        <w:t>4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>.  The following is a list of the instruments that the school offers tuition in</w:t>
      </w:r>
      <w:r w:rsidR="006A4913" w:rsidRPr="008A7D16">
        <w:rPr>
          <w:rFonts w:ascii="Arial Unicode MS" w:eastAsia="Arial Unicode MS" w:hAnsi="Arial Unicode MS" w:cs="Arial Unicode MS"/>
          <w:sz w:val="21"/>
          <w:szCs w:val="21"/>
        </w:rPr>
        <w:t>.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146280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Many of the lessons are </w:t>
      </w:r>
      <w:r w:rsidR="00146280" w:rsidRPr="008A7D16">
        <w:rPr>
          <w:rFonts w:ascii="Arial Unicode MS" w:eastAsia="Arial Unicode MS" w:hAnsi="Arial Unicode MS" w:cs="Arial Unicode MS"/>
          <w:b/>
          <w:bCs/>
          <w:sz w:val="21"/>
          <w:szCs w:val="21"/>
        </w:rPr>
        <w:t>free of charge</w:t>
      </w:r>
      <w:r w:rsidR="00146280" w:rsidRPr="008A7D16">
        <w:rPr>
          <w:rFonts w:ascii="Arial Unicode MS" w:eastAsia="Arial Unicode MS" w:hAnsi="Arial Unicode MS" w:cs="Arial Unicode MS"/>
          <w:sz w:val="21"/>
          <w:szCs w:val="21"/>
        </w:rPr>
        <w:t>, but if you need to hire an instrument from the school, charges are as follows.</w:t>
      </w:r>
    </w:p>
    <w:p w14:paraId="41A66C30" w14:textId="36E59AB4" w:rsidR="0049447B" w:rsidRPr="00146280" w:rsidRDefault="008A7D16" w:rsidP="0049447B">
      <w:pPr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>FREE</w:t>
      </w:r>
      <w:r w:rsidR="00146280" w:rsidRPr="00146280"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 xml:space="preserve"> </w:t>
      </w:r>
      <w:r w:rsidR="00DA4471" w:rsidRPr="00146280"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>lessons</w:t>
      </w:r>
      <w:r w:rsidR="00545967" w:rsidRPr="00146280"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 xml:space="preserve"> offered</w:t>
      </w:r>
      <w:r w:rsidR="009A22DD" w:rsidRPr="00146280">
        <w:rPr>
          <w:rFonts w:ascii="Arial Unicode MS" w:eastAsia="Arial Unicode MS" w:hAnsi="Arial Unicode MS" w:cs="Arial Unicode MS"/>
          <w:sz w:val="26"/>
          <w:szCs w:val="26"/>
        </w:rPr>
        <w:tab/>
      </w:r>
      <w:r w:rsidR="00146280">
        <w:rPr>
          <w:rFonts w:ascii="Arial Unicode MS" w:eastAsia="Arial Unicode MS" w:hAnsi="Arial Unicode MS" w:cs="Arial Unicode MS"/>
          <w:sz w:val="26"/>
          <w:szCs w:val="26"/>
        </w:rPr>
        <w:tab/>
      </w:r>
      <w:r w:rsidR="00146280">
        <w:rPr>
          <w:rFonts w:ascii="Arial Unicode MS" w:eastAsia="Arial Unicode MS" w:hAnsi="Arial Unicode MS" w:cs="Arial Unicode MS"/>
          <w:sz w:val="26"/>
          <w:szCs w:val="26"/>
        </w:rPr>
        <w:tab/>
      </w:r>
      <w:r w:rsidR="00545967" w:rsidRPr="00146280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</w:rPr>
        <w:t xml:space="preserve">Annual </w:t>
      </w:r>
      <w:r w:rsidR="006A4913" w:rsidRPr="00146280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</w:rPr>
        <w:t xml:space="preserve">Hire </w:t>
      </w:r>
      <w:r w:rsidR="009A22DD" w:rsidRPr="00146280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</w:rPr>
        <w:t>charge</w:t>
      </w:r>
      <w:r w:rsidR="00DA4471" w:rsidRPr="00146280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</w:rPr>
        <w:t xml:space="preserve"> of King’s High instruments</w:t>
      </w:r>
    </w:p>
    <w:p w14:paraId="5641933E" w14:textId="2637DCF0" w:rsidR="00BF02B7" w:rsidRPr="008A7D16" w:rsidRDefault="00A7414E" w:rsidP="00761BE7">
      <w:pPr>
        <w:rPr>
          <w:rFonts w:ascii="Arial Unicode MS" w:eastAsia="Arial Unicode MS" w:hAnsi="Arial Unicode MS" w:cs="Arial Unicode MS"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Flute, </w:t>
      </w:r>
      <w:r w:rsidR="0049447B" w:rsidRPr="008A7D16">
        <w:rPr>
          <w:rFonts w:ascii="Arial Unicode MS" w:eastAsia="Arial Unicode MS" w:hAnsi="Arial Unicode MS" w:cs="Arial Unicode MS"/>
          <w:sz w:val="21"/>
          <w:szCs w:val="21"/>
        </w:rPr>
        <w:t>Clarinet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>, Saxophone</w:t>
      </w:r>
      <w:r w:rsidR="0049447B"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="0049447B"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="006A4913"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="008A7D16" w:rsidRPr="008A7D16">
        <w:rPr>
          <w:rFonts w:ascii="Arial Unicode MS" w:eastAsia="Arial Unicode MS" w:hAnsi="Arial Unicode MS" w:cs="Arial Unicode MS"/>
          <w:sz w:val="21"/>
          <w:szCs w:val="21"/>
        </w:rPr>
        <w:t>$100/</w:t>
      </w:r>
      <w:r w:rsidR="006A4913" w:rsidRPr="008A7D16">
        <w:rPr>
          <w:rFonts w:ascii="Arial Unicode MS" w:eastAsia="Arial Unicode MS" w:hAnsi="Arial Unicode MS" w:cs="Arial Unicode MS"/>
          <w:sz w:val="21"/>
          <w:szCs w:val="21"/>
        </w:rPr>
        <w:t>$1</w:t>
      </w:r>
      <w:r w:rsidR="008A7D16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00/$120 </w:t>
      </w:r>
    </w:p>
    <w:p w14:paraId="6773EB75" w14:textId="4FEF4E06" w:rsidR="0049447B" w:rsidRPr="008A7D16" w:rsidRDefault="00BF02B7" w:rsidP="00761BE7">
      <w:pPr>
        <w:rPr>
          <w:rFonts w:ascii="Arial Unicode MS" w:eastAsia="Arial Unicode MS" w:hAnsi="Arial Unicode MS" w:cs="Arial Unicode MS"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sz w:val="21"/>
          <w:szCs w:val="21"/>
        </w:rPr>
        <w:t>Trumpet, Trombone or Horn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="00317770" w:rsidRPr="008A7D16">
        <w:rPr>
          <w:rFonts w:ascii="Arial Unicode MS" w:eastAsia="Arial Unicode MS" w:hAnsi="Arial Unicode MS" w:cs="Arial Unicode MS"/>
          <w:sz w:val="21"/>
          <w:szCs w:val="21"/>
        </w:rPr>
        <w:t>$1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>2</w:t>
      </w:r>
      <w:r w:rsidR="00317770" w:rsidRPr="008A7D16">
        <w:rPr>
          <w:rFonts w:ascii="Arial Unicode MS" w:eastAsia="Arial Unicode MS" w:hAnsi="Arial Unicode MS" w:cs="Arial Unicode MS"/>
          <w:sz w:val="21"/>
          <w:szCs w:val="21"/>
        </w:rPr>
        <w:t>0</w:t>
      </w:r>
    </w:p>
    <w:p w14:paraId="0B80DEB1" w14:textId="23A44DC1" w:rsidR="0049447B" w:rsidRPr="008A7D16" w:rsidRDefault="0049447B" w:rsidP="00761BE7">
      <w:pPr>
        <w:rPr>
          <w:rFonts w:ascii="Arial Unicode MS" w:eastAsia="Arial Unicode MS" w:hAnsi="Arial Unicode MS" w:cs="Arial Unicode MS"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sz w:val="21"/>
          <w:szCs w:val="21"/>
        </w:rPr>
        <w:t>Violin</w:t>
      </w:r>
      <w:r w:rsidR="00BF02B7" w:rsidRPr="008A7D16">
        <w:rPr>
          <w:rFonts w:ascii="Arial Unicode MS" w:eastAsia="Arial Unicode MS" w:hAnsi="Arial Unicode MS" w:cs="Arial Unicode MS"/>
          <w:sz w:val="21"/>
          <w:szCs w:val="21"/>
        </w:rPr>
        <w:t>,</w:t>
      </w:r>
      <w:r w:rsidR="00EA333E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8A7D16" w:rsidRPr="008A7D16">
        <w:rPr>
          <w:rFonts w:ascii="Arial Unicode MS" w:eastAsia="Arial Unicode MS" w:hAnsi="Arial Unicode MS" w:cs="Arial Unicode MS"/>
          <w:sz w:val="21"/>
          <w:szCs w:val="21"/>
        </w:rPr>
        <w:t>Viola,</w:t>
      </w:r>
      <w:r w:rsidR="006A4913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EA333E" w:rsidRPr="008A7D16">
        <w:rPr>
          <w:rFonts w:ascii="Arial Unicode MS" w:eastAsia="Arial Unicode MS" w:hAnsi="Arial Unicode MS" w:cs="Arial Unicode MS"/>
          <w:sz w:val="21"/>
          <w:szCs w:val="21"/>
        </w:rPr>
        <w:t>Cello</w:t>
      </w:r>
      <w:r w:rsidR="00BF02B7"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="00BF02B7"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="008A7D16"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="008A7D16"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="009C61E6" w:rsidRPr="008A7D16">
        <w:rPr>
          <w:rFonts w:ascii="Arial Unicode MS" w:eastAsia="Arial Unicode MS" w:hAnsi="Arial Unicode MS" w:cs="Arial Unicode MS"/>
          <w:sz w:val="21"/>
          <w:szCs w:val="21"/>
        </w:rPr>
        <w:t>$</w:t>
      </w:r>
      <w:r w:rsidR="006A4913" w:rsidRPr="008A7D16">
        <w:rPr>
          <w:rFonts w:ascii="Arial Unicode MS" w:eastAsia="Arial Unicode MS" w:hAnsi="Arial Unicode MS" w:cs="Arial Unicode MS"/>
          <w:sz w:val="21"/>
          <w:szCs w:val="21"/>
        </w:rPr>
        <w:t>60/</w:t>
      </w:r>
      <w:r w:rsidR="00BF02B7" w:rsidRPr="008A7D16">
        <w:rPr>
          <w:rFonts w:ascii="Arial Unicode MS" w:eastAsia="Arial Unicode MS" w:hAnsi="Arial Unicode MS" w:cs="Arial Unicode MS"/>
          <w:sz w:val="21"/>
          <w:szCs w:val="21"/>
        </w:rPr>
        <w:t>80</w:t>
      </w:r>
      <w:r w:rsidR="00317770" w:rsidRPr="008A7D16">
        <w:rPr>
          <w:rFonts w:ascii="Arial Unicode MS" w:eastAsia="Arial Unicode MS" w:hAnsi="Arial Unicode MS" w:cs="Arial Unicode MS"/>
          <w:sz w:val="21"/>
          <w:szCs w:val="21"/>
        </w:rPr>
        <w:t>/1</w:t>
      </w:r>
      <w:r w:rsidR="006A4913" w:rsidRPr="008A7D16">
        <w:rPr>
          <w:rFonts w:ascii="Arial Unicode MS" w:eastAsia="Arial Unicode MS" w:hAnsi="Arial Unicode MS" w:cs="Arial Unicode MS"/>
          <w:sz w:val="21"/>
          <w:szCs w:val="21"/>
        </w:rPr>
        <w:t>00</w:t>
      </w:r>
    </w:p>
    <w:p w14:paraId="1F06EBD0" w14:textId="668759FE" w:rsidR="000C578A" w:rsidRPr="008A7D16" w:rsidRDefault="0049447B" w:rsidP="006A49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88"/>
          <w:tab w:val="left" w:pos="7230"/>
          <w:tab w:val="left" w:pos="7275"/>
          <w:tab w:val="left" w:pos="7513"/>
        </w:tabs>
        <w:rPr>
          <w:rFonts w:ascii="Arial Unicode MS" w:eastAsia="Arial Unicode MS" w:hAnsi="Arial Unicode MS" w:cs="Arial Unicode MS"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sz w:val="21"/>
          <w:szCs w:val="21"/>
        </w:rPr>
        <w:t>Guitar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="00C03D4E" w:rsidRPr="008A7D16">
        <w:rPr>
          <w:rFonts w:ascii="Arial Unicode MS" w:eastAsia="Arial Unicode MS" w:hAnsi="Arial Unicode MS" w:cs="Arial Unicode MS"/>
          <w:sz w:val="21"/>
          <w:szCs w:val="21"/>
        </w:rPr>
        <w:t>- electric or acoustic</w:t>
      </w:r>
      <w:r w:rsidR="00706620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(group lessons)</w:t>
      </w:r>
      <w:r w:rsidR="00B161A2"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="00706620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- 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>instrument only provided for lessons.</w:t>
      </w:r>
    </w:p>
    <w:p w14:paraId="7E54ABA8" w14:textId="09EAECCA" w:rsidR="00BF02B7" w:rsidRPr="008A7D16" w:rsidRDefault="00C03D4E" w:rsidP="00BF02B7">
      <w:pPr>
        <w:rPr>
          <w:rFonts w:ascii="Arial Unicode MS" w:eastAsia="Arial Unicode MS" w:hAnsi="Arial Unicode MS" w:cs="Arial Unicode MS"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sz w:val="21"/>
          <w:szCs w:val="21"/>
        </w:rPr>
        <w:t>Bass Guitar</w:t>
      </w:r>
      <w:r w:rsidR="00706620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(group lessons)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ab/>
      </w:r>
      <w:r w:rsidR="00706620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- 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>instrument only provided for lessons.</w:t>
      </w:r>
    </w:p>
    <w:p w14:paraId="1804CB4A" w14:textId="77777777" w:rsidR="00DA4471" w:rsidRDefault="00DA4471" w:rsidP="00DA4471">
      <w:pPr>
        <w:pStyle w:val="ListParagraph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14:paraId="1334E271" w14:textId="663BAA11" w:rsidR="00DA4471" w:rsidRPr="00146280" w:rsidRDefault="00DA4471" w:rsidP="00DA4471">
      <w:pPr>
        <w:pStyle w:val="ListParagraph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14628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There are a limited number of ‘school’ hire instruments available, which are allocated on a first in, first served basis. Alternatively, instruments may be hired through one of several hire </w:t>
      </w:r>
      <w:r w:rsidR="008A7D16" w:rsidRPr="00146280">
        <w:rPr>
          <w:rFonts w:ascii="Arial Unicode MS" w:eastAsia="Arial Unicode MS" w:hAnsi="Arial Unicode MS" w:cs="Arial Unicode MS"/>
          <w:b/>
          <w:bCs/>
          <w:sz w:val="22"/>
          <w:szCs w:val="22"/>
        </w:rPr>
        <w:t>companies (</w:t>
      </w:r>
      <w:r w:rsidRPr="0014628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Search online ‘music instrument hire New Zealand’) </w:t>
      </w:r>
    </w:p>
    <w:p w14:paraId="08A73F52" w14:textId="77777777" w:rsidR="00DA4471" w:rsidRDefault="00DA4471" w:rsidP="00BF02B7">
      <w:pPr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</w:p>
    <w:p w14:paraId="33063786" w14:textId="52000B4D" w:rsidR="00146280" w:rsidRPr="00146280" w:rsidRDefault="00146280" w:rsidP="00F33FCD">
      <w:pPr>
        <w:jc w:val="both"/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</w:pPr>
      <w:r w:rsidRPr="00146280"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 xml:space="preserve">Charged </w:t>
      </w:r>
      <w:r w:rsidR="00706620"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 xml:space="preserve">(Private) </w:t>
      </w:r>
      <w:r w:rsidRPr="00146280"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>Lessons</w:t>
      </w:r>
    </w:p>
    <w:p w14:paraId="2F123C13" w14:textId="2AB7EB36" w:rsidR="00545967" w:rsidRPr="008A7D16" w:rsidRDefault="00030846" w:rsidP="00F33FC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b/>
          <w:sz w:val="21"/>
          <w:szCs w:val="21"/>
          <w:u w:val="single"/>
        </w:rPr>
        <w:t>Drums</w:t>
      </w:r>
      <w:r w:rsidR="00545967" w:rsidRPr="008A7D16">
        <w:rPr>
          <w:rFonts w:ascii="Arial Unicode MS" w:eastAsia="Arial Unicode MS" w:hAnsi="Arial Unicode MS" w:cs="Arial Unicode MS"/>
          <w:b/>
          <w:sz w:val="21"/>
          <w:szCs w:val="21"/>
          <w:u w:val="single"/>
        </w:rPr>
        <w:t>,</w:t>
      </w:r>
      <w:r w:rsidR="00BF02B7" w:rsidRPr="008A7D16">
        <w:rPr>
          <w:rFonts w:ascii="Arial Unicode MS" w:eastAsia="Arial Unicode MS" w:hAnsi="Arial Unicode MS" w:cs="Arial Unicode MS"/>
          <w:b/>
          <w:sz w:val="21"/>
          <w:szCs w:val="21"/>
          <w:u w:val="single"/>
        </w:rPr>
        <w:t xml:space="preserve"> </w:t>
      </w:r>
      <w:r w:rsidR="009A22DD" w:rsidRPr="008A7D16">
        <w:rPr>
          <w:rFonts w:ascii="Arial Unicode MS" w:eastAsia="Arial Unicode MS" w:hAnsi="Arial Unicode MS" w:cs="Arial Unicode MS"/>
          <w:b/>
          <w:sz w:val="21"/>
          <w:szCs w:val="21"/>
          <w:u w:val="single"/>
        </w:rPr>
        <w:t>Piano</w:t>
      </w:r>
      <w:r w:rsidR="00146280" w:rsidRPr="008A7D16">
        <w:rPr>
          <w:rFonts w:ascii="Arial Unicode MS" w:eastAsia="Arial Unicode MS" w:hAnsi="Arial Unicode MS" w:cs="Arial Unicode MS"/>
          <w:b/>
          <w:sz w:val="21"/>
          <w:szCs w:val="21"/>
          <w:u w:val="single"/>
        </w:rPr>
        <w:t>, Guitar</w:t>
      </w:r>
      <w:r w:rsidR="008A7D16" w:rsidRPr="008A7D16">
        <w:rPr>
          <w:rFonts w:ascii="Arial Unicode MS" w:eastAsia="Arial Unicode MS" w:hAnsi="Arial Unicode MS" w:cs="Arial Unicode MS"/>
          <w:b/>
          <w:sz w:val="21"/>
          <w:szCs w:val="21"/>
          <w:u w:val="single"/>
        </w:rPr>
        <w:t xml:space="preserve">, </w:t>
      </w:r>
      <w:proofErr w:type="gramStart"/>
      <w:r w:rsidR="008A7D16" w:rsidRPr="008A7D16">
        <w:rPr>
          <w:rFonts w:ascii="Arial Unicode MS" w:eastAsia="Arial Unicode MS" w:hAnsi="Arial Unicode MS" w:cs="Arial Unicode MS"/>
          <w:b/>
          <w:sz w:val="21"/>
          <w:szCs w:val="21"/>
          <w:u w:val="single"/>
        </w:rPr>
        <w:t>Singing</w:t>
      </w:r>
      <w:proofErr w:type="gramEnd"/>
      <w:r w:rsidR="003028CA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:  </w:t>
      </w:r>
      <w:r w:rsidR="00381F8A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We 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are </w:t>
      </w:r>
      <w:r w:rsidR="00381F8A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also 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able to </w:t>
      </w:r>
      <w:r w:rsidR="00381F8A" w:rsidRPr="008A7D16">
        <w:rPr>
          <w:rFonts w:ascii="Arial Unicode MS" w:eastAsia="Arial Unicode MS" w:hAnsi="Arial Unicode MS" w:cs="Arial Unicode MS"/>
          <w:sz w:val="21"/>
          <w:szCs w:val="21"/>
        </w:rPr>
        <w:t>offer</w:t>
      </w:r>
      <w:r w:rsidR="000C578A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‘individual’ </w:t>
      </w:r>
      <w:r w:rsidR="000C578A" w:rsidRPr="008A7D16">
        <w:rPr>
          <w:rFonts w:ascii="Arial Unicode MS" w:eastAsia="Arial Unicode MS" w:hAnsi="Arial Unicode MS" w:cs="Arial Unicode MS"/>
          <w:sz w:val="21"/>
          <w:szCs w:val="21"/>
        </w:rPr>
        <w:t>lessons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by </w:t>
      </w:r>
      <w:r w:rsidR="00874A16" w:rsidRPr="008A7D16">
        <w:rPr>
          <w:rFonts w:ascii="Arial Unicode MS" w:eastAsia="Arial Unicode MS" w:hAnsi="Arial Unicode MS" w:cs="Arial Unicode MS"/>
          <w:sz w:val="21"/>
          <w:szCs w:val="21"/>
        </w:rPr>
        <w:t>qualified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private tutor</w:t>
      </w:r>
      <w:r w:rsidR="00874A16" w:rsidRPr="008A7D16">
        <w:rPr>
          <w:rFonts w:ascii="Arial Unicode MS" w:eastAsia="Arial Unicode MS" w:hAnsi="Arial Unicode MS" w:cs="Arial Unicode MS"/>
          <w:sz w:val="21"/>
          <w:szCs w:val="21"/>
        </w:rPr>
        <w:t>s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="00397822" w:rsidRPr="008A7D16">
        <w:rPr>
          <w:rFonts w:ascii="Arial Unicode MS" w:eastAsia="Arial Unicode MS" w:hAnsi="Arial Unicode MS" w:cs="Arial Unicode MS"/>
          <w:b/>
          <w:bCs/>
          <w:sz w:val="21"/>
          <w:szCs w:val="21"/>
        </w:rPr>
        <w:t>These are Private</w:t>
      </w:r>
      <w:r w:rsidR="00397822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545967" w:rsidRPr="008A7D16">
        <w:rPr>
          <w:rFonts w:ascii="Arial Unicode MS" w:eastAsia="Arial Unicode MS" w:hAnsi="Arial Unicode MS" w:cs="Arial Unicode MS"/>
          <w:b/>
          <w:sz w:val="21"/>
          <w:szCs w:val="21"/>
        </w:rPr>
        <w:t xml:space="preserve">Lessons </w:t>
      </w:r>
      <w:r w:rsidR="00DA4471" w:rsidRPr="008A7D16">
        <w:rPr>
          <w:rFonts w:ascii="Arial Unicode MS" w:eastAsia="Arial Unicode MS" w:hAnsi="Arial Unicode MS" w:cs="Arial Unicode MS"/>
          <w:b/>
          <w:sz w:val="21"/>
          <w:szCs w:val="21"/>
        </w:rPr>
        <w:t xml:space="preserve">held </w:t>
      </w:r>
      <w:r w:rsidR="00DA4471" w:rsidRPr="008A7D16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during the school day at King’s </w:t>
      </w:r>
      <w:r w:rsidR="00397822" w:rsidRPr="008A7D16">
        <w:rPr>
          <w:rFonts w:ascii="Arial Unicode MS" w:eastAsia="Arial Unicode MS" w:hAnsi="Arial Unicode MS" w:cs="Arial Unicode MS"/>
          <w:b/>
          <w:sz w:val="21"/>
          <w:szCs w:val="21"/>
        </w:rPr>
        <w:t xml:space="preserve">and </w:t>
      </w:r>
      <w:r w:rsidR="00545967" w:rsidRPr="008A7D16">
        <w:rPr>
          <w:rFonts w:ascii="Arial Unicode MS" w:eastAsia="Arial Unicode MS" w:hAnsi="Arial Unicode MS" w:cs="Arial Unicode MS"/>
          <w:b/>
          <w:sz w:val="21"/>
          <w:szCs w:val="21"/>
        </w:rPr>
        <w:t>are charged by the private tutor</w:t>
      </w:r>
      <w:r w:rsidR="00DA4471" w:rsidRPr="008A7D16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  <w:r w:rsidR="00397822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DA4471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They </w:t>
      </w:r>
      <w:r w:rsidR="00397822" w:rsidRPr="008A7D16">
        <w:rPr>
          <w:rFonts w:ascii="Arial Unicode MS" w:eastAsia="Arial Unicode MS" w:hAnsi="Arial Unicode MS" w:cs="Arial Unicode MS"/>
          <w:sz w:val="21"/>
          <w:szCs w:val="21"/>
        </w:rPr>
        <w:t>generally cost between $22-$25 per lesson</w:t>
      </w:r>
      <w:r w:rsidR="00706620" w:rsidRPr="008A7D16">
        <w:rPr>
          <w:rFonts w:ascii="Arial Unicode MS" w:eastAsia="Arial Unicode MS" w:hAnsi="Arial Unicode MS" w:cs="Arial Unicode MS"/>
          <w:sz w:val="21"/>
          <w:szCs w:val="21"/>
        </w:rPr>
        <w:t>. T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>hese</w:t>
      </w:r>
      <w:r w:rsidR="00317770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>l</w:t>
      </w:r>
      <w:r w:rsidR="00317770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essons are </w:t>
      </w:r>
      <w:r w:rsidR="00397822" w:rsidRPr="008A7D16">
        <w:rPr>
          <w:rFonts w:ascii="Arial Unicode MS" w:eastAsia="Arial Unicode MS" w:hAnsi="Arial Unicode MS" w:cs="Arial Unicode MS"/>
          <w:sz w:val="21"/>
          <w:szCs w:val="21"/>
        </w:rPr>
        <w:t>individual ‘</w:t>
      </w:r>
      <w:r w:rsidR="00B65FD1" w:rsidRPr="008A7D16">
        <w:rPr>
          <w:rFonts w:ascii="Arial Unicode MS" w:eastAsia="Arial Unicode MS" w:hAnsi="Arial Unicode MS" w:cs="Arial Unicode MS"/>
          <w:sz w:val="21"/>
          <w:szCs w:val="21"/>
        </w:rPr>
        <w:t>one on one</w:t>
      </w:r>
      <w:r w:rsidR="00397822" w:rsidRPr="008A7D16">
        <w:rPr>
          <w:rFonts w:ascii="Arial Unicode MS" w:eastAsia="Arial Unicode MS" w:hAnsi="Arial Unicode MS" w:cs="Arial Unicode MS"/>
          <w:sz w:val="21"/>
          <w:szCs w:val="21"/>
        </w:rPr>
        <w:t>’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except in the case of Drums where </w:t>
      </w:r>
      <w:r w:rsidR="00DA4471" w:rsidRPr="008A7D16">
        <w:rPr>
          <w:rFonts w:ascii="Arial Unicode MS" w:eastAsia="Arial Unicode MS" w:hAnsi="Arial Unicode MS" w:cs="Arial Unicode MS"/>
          <w:sz w:val="21"/>
          <w:szCs w:val="21"/>
        </w:rPr>
        <w:t>the tutor is offering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DA4471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either individual lessons or 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a </w:t>
      </w:r>
      <w:r w:rsidR="00397822" w:rsidRPr="008A7D16">
        <w:rPr>
          <w:rFonts w:ascii="Arial Unicode MS" w:eastAsia="Arial Unicode MS" w:hAnsi="Arial Unicode MS" w:cs="Arial Unicode MS"/>
          <w:sz w:val="21"/>
          <w:szCs w:val="21"/>
        </w:rPr>
        <w:t>‘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>term by term</w:t>
      </w:r>
      <w:r w:rsidR="00397822" w:rsidRPr="008A7D16">
        <w:rPr>
          <w:rFonts w:ascii="Arial Unicode MS" w:eastAsia="Arial Unicode MS" w:hAnsi="Arial Unicode MS" w:cs="Arial Unicode MS"/>
          <w:sz w:val="21"/>
          <w:szCs w:val="21"/>
        </w:rPr>
        <w:t>’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‘taster course’ in groups of </w:t>
      </w:r>
      <w:r w:rsidR="00706620" w:rsidRPr="008A7D16">
        <w:rPr>
          <w:rFonts w:ascii="Arial Unicode MS" w:eastAsia="Arial Unicode MS" w:hAnsi="Arial Unicode MS" w:cs="Arial Unicode MS"/>
          <w:sz w:val="21"/>
          <w:szCs w:val="21"/>
        </w:rPr>
        <w:t>2-3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students </w:t>
      </w:r>
      <w:r w:rsidR="00397822" w:rsidRPr="008A7D16">
        <w:rPr>
          <w:rFonts w:ascii="Arial Unicode MS" w:eastAsia="Arial Unicode MS" w:hAnsi="Arial Unicode MS" w:cs="Arial Unicode MS"/>
          <w:sz w:val="21"/>
          <w:szCs w:val="21"/>
        </w:rPr>
        <w:t>(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>at a</w:t>
      </w:r>
      <w:r w:rsidR="00397822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lower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rate.</w:t>
      </w:r>
      <w:r w:rsidR="00397822" w:rsidRPr="008A7D16">
        <w:rPr>
          <w:rFonts w:ascii="Arial Unicode MS" w:eastAsia="Arial Unicode MS" w:hAnsi="Arial Unicode MS" w:cs="Arial Unicode MS"/>
          <w:sz w:val="21"/>
          <w:szCs w:val="21"/>
        </w:rPr>
        <w:t>)</w:t>
      </w:r>
      <w:r w:rsidR="00545967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63110D7F" w14:textId="492D2F28" w:rsidR="00BF02B7" w:rsidRPr="00545967" w:rsidRDefault="00BF02B7" w:rsidP="00F33FCD">
      <w:pPr>
        <w:jc w:val="both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1C48D779" w14:textId="5E9C8BEC" w:rsidR="00C22E61" w:rsidRPr="008A7D16" w:rsidRDefault="008A7D16" w:rsidP="00C22E61">
      <w:pPr>
        <w:jc w:val="both"/>
        <w:rPr>
          <w:rFonts w:ascii="Arial Unicode MS" w:eastAsia="Arial Unicode MS" w:hAnsi="Arial Unicode MS" w:cs="Arial Unicode MS"/>
          <w:b/>
          <w:bCs/>
        </w:rPr>
      </w:pPr>
      <w:r w:rsidRPr="008A7D16">
        <w:rPr>
          <w:rFonts w:ascii="Arial Unicode MS" w:eastAsia="Arial Unicode MS" w:hAnsi="Arial Unicode MS" w:cs="Arial Unicode MS"/>
          <w:b/>
          <w:bCs/>
        </w:rPr>
        <w:t>*</w:t>
      </w:r>
      <w:r w:rsidR="00DA4471" w:rsidRPr="008A7D16">
        <w:rPr>
          <w:rFonts w:ascii="Arial Unicode MS" w:eastAsia="Arial Unicode MS" w:hAnsi="Arial Unicode MS" w:cs="Arial Unicode MS"/>
          <w:b/>
          <w:bCs/>
        </w:rPr>
        <w:t>If your son has decided he would like to take this opportunity, p</w:t>
      </w:r>
      <w:r w:rsidR="00397822" w:rsidRPr="008A7D16">
        <w:rPr>
          <w:rFonts w:ascii="Arial Unicode MS" w:eastAsia="Arial Unicode MS" w:hAnsi="Arial Unicode MS" w:cs="Arial Unicode MS"/>
          <w:b/>
          <w:bCs/>
        </w:rPr>
        <w:t xml:space="preserve">lease </w:t>
      </w:r>
      <w:proofErr w:type="gramStart"/>
      <w:r w:rsidR="00397822" w:rsidRPr="008A7D16">
        <w:rPr>
          <w:rFonts w:ascii="Arial Unicode MS" w:eastAsia="Arial Unicode MS" w:hAnsi="Arial Unicode MS" w:cs="Arial Unicode MS"/>
          <w:b/>
          <w:bCs/>
        </w:rPr>
        <w:t>complete</w:t>
      </w:r>
      <w:proofErr w:type="gramEnd"/>
      <w:r w:rsidR="00397822" w:rsidRPr="008A7D16">
        <w:rPr>
          <w:rFonts w:ascii="Arial Unicode MS" w:eastAsia="Arial Unicode MS" w:hAnsi="Arial Unicode MS" w:cs="Arial Unicode MS"/>
          <w:b/>
          <w:bCs/>
        </w:rPr>
        <w:t xml:space="preserve"> </w:t>
      </w:r>
      <w:r w:rsidR="00030846" w:rsidRPr="008A7D16">
        <w:rPr>
          <w:rFonts w:ascii="Arial Unicode MS" w:eastAsia="Arial Unicode MS" w:hAnsi="Arial Unicode MS" w:cs="Arial Unicode MS"/>
          <w:b/>
          <w:bCs/>
        </w:rPr>
        <w:t>and return</w:t>
      </w:r>
      <w:r w:rsidR="00C03D4E" w:rsidRPr="008A7D16">
        <w:rPr>
          <w:rFonts w:ascii="Arial Unicode MS" w:eastAsia="Arial Unicode MS" w:hAnsi="Arial Unicode MS" w:cs="Arial Unicode MS"/>
          <w:b/>
          <w:bCs/>
        </w:rPr>
        <w:t xml:space="preserve"> </w:t>
      </w:r>
      <w:r w:rsidR="00397822" w:rsidRPr="008A7D16">
        <w:rPr>
          <w:rFonts w:ascii="Arial Unicode MS" w:eastAsia="Arial Unicode MS" w:hAnsi="Arial Unicode MS" w:cs="Arial Unicode MS"/>
          <w:b/>
          <w:bCs/>
        </w:rPr>
        <w:t xml:space="preserve">the </w:t>
      </w:r>
      <w:r w:rsidRPr="008A7D16">
        <w:rPr>
          <w:rFonts w:ascii="Arial Unicode MS" w:eastAsia="Arial Unicode MS" w:hAnsi="Arial Unicode MS" w:cs="Arial Unicode MS"/>
          <w:b/>
          <w:bCs/>
        </w:rPr>
        <w:t xml:space="preserve">attached </w:t>
      </w:r>
      <w:r w:rsidR="00397822" w:rsidRPr="008A7D16">
        <w:rPr>
          <w:rFonts w:ascii="Arial Unicode MS" w:eastAsia="Arial Unicode MS" w:hAnsi="Arial Unicode MS" w:cs="Arial Unicode MS"/>
          <w:b/>
          <w:bCs/>
        </w:rPr>
        <w:t xml:space="preserve">form </w:t>
      </w:r>
      <w:r w:rsidR="00C03D4E" w:rsidRPr="008A7D16">
        <w:rPr>
          <w:rFonts w:ascii="Arial Unicode MS" w:eastAsia="Arial Unicode MS" w:hAnsi="Arial Unicode MS" w:cs="Arial Unicode MS"/>
          <w:b/>
          <w:bCs/>
        </w:rPr>
        <w:t>to</w:t>
      </w:r>
      <w:r w:rsidR="00B161A2" w:rsidRPr="008A7D16">
        <w:rPr>
          <w:rFonts w:ascii="Arial Unicode MS" w:eastAsia="Arial Unicode MS" w:hAnsi="Arial Unicode MS" w:cs="Arial Unicode MS"/>
          <w:b/>
          <w:bCs/>
        </w:rPr>
        <w:t xml:space="preserve"> </w:t>
      </w:r>
      <w:r w:rsidR="005479E2" w:rsidRPr="008A7D16">
        <w:rPr>
          <w:rFonts w:ascii="Arial Unicode MS" w:eastAsia="Arial Unicode MS" w:hAnsi="Arial Unicode MS" w:cs="Arial Unicode MS"/>
          <w:b/>
          <w:bCs/>
        </w:rPr>
        <w:t>the</w:t>
      </w:r>
      <w:r w:rsidR="00D75F36" w:rsidRPr="008A7D16">
        <w:rPr>
          <w:rFonts w:ascii="Arial Unicode MS" w:eastAsia="Arial Unicode MS" w:hAnsi="Arial Unicode MS" w:cs="Arial Unicode MS"/>
          <w:b/>
          <w:bCs/>
        </w:rPr>
        <w:t xml:space="preserve"> </w:t>
      </w:r>
      <w:r w:rsidR="00B161A2" w:rsidRPr="008A7D16">
        <w:rPr>
          <w:rFonts w:ascii="Arial Unicode MS" w:eastAsia="Arial Unicode MS" w:hAnsi="Arial Unicode MS" w:cs="Arial Unicode MS"/>
          <w:b/>
          <w:bCs/>
        </w:rPr>
        <w:t>student office</w:t>
      </w:r>
      <w:r w:rsidRPr="008A7D16">
        <w:rPr>
          <w:rFonts w:ascii="Arial Unicode MS" w:eastAsia="Arial Unicode MS" w:hAnsi="Arial Unicode MS" w:cs="Arial Unicode MS"/>
          <w:b/>
          <w:bCs/>
        </w:rPr>
        <w:t xml:space="preserve">, or to </w:t>
      </w:r>
      <w:proofErr w:type="spellStart"/>
      <w:r w:rsidRPr="008A7D16">
        <w:rPr>
          <w:rFonts w:ascii="Arial Unicode MS" w:eastAsia="Arial Unicode MS" w:hAnsi="Arial Unicode MS" w:cs="Arial Unicode MS"/>
          <w:b/>
          <w:bCs/>
        </w:rPr>
        <w:t>Ms</w:t>
      </w:r>
      <w:proofErr w:type="spellEnd"/>
      <w:r w:rsidRPr="008A7D16">
        <w:rPr>
          <w:rFonts w:ascii="Arial Unicode MS" w:eastAsia="Arial Unicode MS" w:hAnsi="Arial Unicode MS" w:cs="Arial Unicode MS"/>
          <w:b/>
          <w:bCs/>
        </w:rPr>
        <w:t xml:space="preserve"> Dryden or </w:t>
      </w:r>
      <w:proofErr w:type="spellStart"/>
      <w:r w:rsidRPr="008A7D16">
        <w:rPr>
          <w:rFonts w:ascii="Arial Unicode MS" w:eastAsia="Arial Unicode MS" w:hAnsi="Arial Unicode MS" w:cs="Arial Unicode MS"/>
          <w:b/>
          <w:bCs/>
        </w:rPr>
        <w:t>Mr</w:t>
      </w:r>
      <w:proofErr w:type="spellEnd"/>
      <w:r w:rsidRPr="008A7D16">
        <w:rPr>
          <w:rFonts w:ascii="Arial Unicode MS" w:eastAsia="Arial Unicode MS" w:hAnsi="Arial Unicode MS" w:cs="Arial Unicode MS"/>
          <w:b/>
          <w:bCs/>
        </w:rPr>
        <w:t xml:space="preserve"> Harington</w:t>
      </w:r>
      <w:r w:rsidR="00C03D4E" w:rsidRPr="008A7D16">
        <w:rPr>
          <w:rFonts w:ascii="Arial Unicode MS" w:eastAsia="Arial Unicode MS" w:hAnsi="Arial Unicode MS" w:cs="Arial Unicode MS"/>
          <w:b/>
          <w:bCs/>
        </w:rPr>
        <w:t xml:space="preserve"> as soon as possible</w:t>
      </w:r>
      <w:r w:rsidR="00B161A2" w:rsidRPr="008A7D16">
        <w:rPr>
          <w:rFonts w:ascii="Arial Unicode MS" w:eastAsia="Arial Unicode MS" w:hAnsi="Arial Unicode MS" w:cs="Arial Unicode MS"/>
          <w:b/>
          <w:bCs/>
        </w:rPr>
        <w:t xml:space="preserve">. </w:t>
      </w:r>
      <w:r w:rsidR="00317770" w:rsidRPr="008A7D16">
        <w:rPr>
          <w:rFonts w:ascii="Arial Unicode MS" w:eastAsia="Arial Unicode MS" w:hAnsi="Arial Unicode MS" w:cs="Arial Unicode MS"/>
          <w:b/>
          <w:bCs/>
        </w:rPr>
        <w:t xml:space="preserve"> </w:t>
      </w:r>
    </w:p>
    <w:p w14:paraId="36B0BF44" w14:textId="77777777" w:rsidR="008A7D16" w:rsidRPr="008A7D16" w:rsidRDefault="008A7D16" w:rsidP="00C22E61">
      <w:pPr>
        <w:jc w:val="both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</w:p>
    <w:p w14:paraId="0B90D0A1" w14:textId="59D67F8A" w:rsidR="00EA333E" w:rsidRPr="008A7D16" w:rsidRDefault="00C22E61" w:rsidP="00DA4471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It is expected that </w:t>
      </w:r>
      <w:r w:rsidR="008A7D16" w:rsidRPr="008A7D16">
        <w:rPr>
          <w:rFonts w:ascii="Arial Unicode MS" w:eastAsia="Arial Unicode MS" w:hAnsi="Arial Unicode MS" w:cs="Arial Unicode MS"/>
          <w:b/>
          <w:bCs/>
          <w:sz w:val="21"/>
          <w:szCs w:val="21"/>
          <w:u w:val="single"/>
        </w:rPr>
        <w:t>instrument hire charges</w:t>
      </w:r>
      <w:r w:rsidRPr="008A7D16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are paid upfront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8A7D16">
        <w:rPr>
          <w:rFonts w:ascii="Arial Unicode MS" w:eastAsia="Arial Unicode MS" w:hAnsi="Arial Unicode MS" w:cs="Arial Unicode MS"/>
          <w:b/>
          <w:bCs/>
          <w:sz w:val="21"/>
          <w:szCs w:val="21"/>
          <w:u w:val="single"/>
        </w:rPr>
        <w:t xml:space="preserve">once you have received a confirmation </w:t>
      </w:r>
      <w:r w:rsidR="008A7D16" w:rsidRPr="008A7D16">
        <w:rPr>
          <w:rFonts w:ascii="Arial Unicode MS" w:eastAsia="Arial Unicode MS" w:hAnsi="Arial Unicode MS" w:cs="Arial Unicode MS"/>
          <w:b/>
          <w:bCs/>
          <w:sz w:val="21"/>
          <w:szCs w:val="21"/>
          <w:u w:val="single"/>
        </w:rPr>
        <w:t>of instrument hire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. </w:t>
      </w:r>
      <w:r w:rsidR="00DA4471" w:rsidRPr="008A7D16">
        <w:rPr>
          <w:rFonts w:ascii="Arial Unicode MS" w:eastAsia="Arial Unicode MS" w:hAnsi="Arial Unicode MS" w:cs="Arial Unicode MS"/>
          <w:b/>
          <w:sz w:val="21"/>
          <w:szCs w:val="21"/>
        </w:rPr>
        <w:t>Alternative payment</w:t>
      </w:r>
      <w:r w:rsidR="003C6715" w:rsidRPr="008A7D16">
        <w:rPr>
          <w:rFonts w:ascii="Arial Unicode MS" w:eastAsia="Arial Unicode MS" w:hAnsi="Arial Unicode MS" w:cs="Arial Unicode MS"/>
          <w:b/>
          <w:sz w:val="21"/>
          <w:szCs w:val="21"/>
        </w:rPr>
        <w:t xml:space="preserve"> arrangements may be possible</w:t>
      </w:r>
      <w:r w:rsidR="00DA4471" w:rsidRPr="008A7D16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="008A7D16" w:rsidRPr="008A7D16">
        <w:rPr>
          <w:rFonts w:ascii="Arial Unicode MS" w:eastAsia="Arial Unicode MS" w:hAnsi="Arial Unicode MS" w:cs="Arial Unicode MS"/>
          <w:b/>
          <w:sz w:val="21"/>
          <w:szCs w:val="21"/>
        </w:rPr>
        <w:t>but</w:t>
      </w:r>
      <w:r w:rsidR="00DA4471" w:rsidRPr="008A7D16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="008A7D16" w:rsidRPr="008A7D16">
        <w:rPr>
          <w:rFonts w:ascii="Arial Unicode MS" w:eastAsia="Arial Unicode MS" w:hAnsi="Arial Unicode MS" w:cs="Arial Unicode MS"/>
          <w:b/>
          <w:sz w:val="21"/>
          <w:szCs w:val="21"/>
        </w:rPr>
        <w:t>must</w:t>
      </w:r>
      <w:r w:rsidR="00DA4471" w:rsidRPr="008A7D16">
        <w:rPr>
          <w:rFonts w:ascii="Arial Unicode MS" w:eastAsia="Arial Unicode MS" w:hAnsi="Arial Unicode MS" w:cs="Arial Unicode MS"/>
          <w:b/>
          <w:sz w:val="21"/>
          <w:szCs w:val="21"/>
        </w:rPr>
        <w:t xml:space="preserve"> be discussed</w:t>
      </w:r>
      <w:r w:rsidRPr="008A7D16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="00DA4471" w:rsidRPr="008A7D16">
        <w:rPr>
          <w:rFonts w:ascii="Arial Unicode MS" w:eastAsia="Arial Unicode MS" w:hAnsi="Arial Unicode MS" w:cs="Arial Unicode MS"/>
          <w:b/>
          <w:sz w:val="21"/>
          <w:szCs w:val="21"/>
        </w:rPr>
        <w:t>with</w:t>
      </w:r>
      <w:r w:rsidRPr="008A7D16">
        <w:rPr>
          <w:rFonts w:ascii="Arial Unicode MS" w:eastAsia="Arial Unicode MS" w:hAnsi="Arial Unicode MS" w:cs="Arial Unicode MS"/>
          <w:b/>
          <w:sz w:val="21"/>
          <w:szCs w:val="21"/>
        </w:rPr>
        <w:t xml:space="preserve"> the school office</w:t>
      </w:r>
      <w:r w:rsidR="008A7D16" w:rsidRPr="008A7D16">
        <w:rPr>
          <w:rFonts w:ascii="Arial Unicode MS" w:eastAsia="Arial Unicode MS" w:hAnsi="Arial Unicode MS" w:cs="Arial Unicode MS"/>
          <w:b/>
          <w:sz w:val="21"/>
          <w:szCs w:val="21"/>
        </w:rPr>
        <w:t xml:space="preserve"> first.</w:t>
      </w:r>
    </w:p>
    <w:p w14:paraId="58139CBA" w14:textId="7DACAAD9" w:rsidR="005479E2" w:rsidRPr="00BF02B7" w:rsidRDefault="00483AC8" w:rsidP="003C6715">
      <w:pPr>
        <w:ind w:left="2160" w:hanging="2160"/>
        <w:jc w:val="both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IMPORTANT </w:t>
      </w:r>
      <w:r w:rsidR="005479E2" w:rsidRPr="00BF02B7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INFORMATION AND CONDITIONS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</w:t>
      </w:r>
    </w:p>
    <w:p w14:paraId="139B77F1" w14:textId="36DEA0C2" w:rsidR="00C22E61" w:rsidRPr="008A7D16" w:rsidRDefault="005479E2" w:rsidP="00C22E61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b/>
          <w:i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sz w:val="21"/>
          <w:szCs w:val="21"/>
        </w:rPr>
        <w:t>Lesson</w:t>
      </w:r>
      <w:r w:rsidR="00696847" w:rsidRPr="008A7D16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take place in school time for 30 minutes</w:t>
      </w:r>
      <w:r w:rsidR="00C22E61" w:rsidRPr="008A7D16">
        <w:rPr>
          <w:rFonts w:ascii="Arial Unicode MS" w:eastAsia="Arial Unicode MS" w:hAnsi="Arial Unicode MS" w:cs="Arial Unicode MS"/>
          <w:sz w:val="21"/>
          <w:szCs w:val="21"/>
        </w:rPr>
        <w:t>.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4DB565DB" w14:textId="77777777" w:rsidR="00C22E61" w:rsidRPr="008A7D16" w:rsidRDefault="00723389" w:rsidP="00C22E61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iCs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bCs/>
          <w:iCs/>
          <w:sz w:val="21"/>
          <w:szCs w:val="21"/>
        </w:rPr>
        <w:t>It is expected that student</w:t>
      </w:r>
      <w:r w:rsidR="00C22E61" w:rsidRPr="008A7D16">
        <w:rPr>
          <w:rFonts w:ascii="Arial Unicode MS" w:eastAsia="Arial Unicode MS" w:hAnsi="Arial Unicode MS" w:cs="Arial Unicode MS"/>
          <w:bCs/>
          <w:iCs/>
          <w:sz w:val="21"/>
          <w:szCs w:val="21"/>
        </w:rPr>
        <w:t>s</w:t>
      </w:r>
      <w:r w:rsidRPr="008A7D16">
        <w:rPr>
          <w:rFonts w:ascii="Arial Unicode MS" w:eastAsia="Arial Unicode MS" w:hAnsi="Arial Unicode MS" w:cs="Arial Unicode MS"/>
          <w:bCs/>
          <w:iCs/>
          <w:sz w:val="21"/>
          <w:szCs w:val="21"/>
        </w:rPr>
        <w:t xml:space="preserve"> take</w:t>
      </w:r>
      <w:r w:rsidR="00BF02B7" w:rsidRPr="008A7D16">
        <w:rPr>
          <w:rFonts w:ascii="Arial Unicode MS" w:eastAsia="Arial Unicode MS" w:hAnsi="Arial Unicode MS" w:cs="Arial Unicode MS"/>
          <w:bCs/>
          <w:iCs/>
          <w:sz w:val="21"/>
          <w:szCs w:val="21"/>
        </w:rPr>
        <w:t xml:space="preserve"> </w:t>
      </w:r>
      <w:r w:rsidRPr="008A7D16">
        <w:rPr>
          <w:rFonts w:ascii="Arial Unicode MS" w:eastAsia="Arial Unicode MS" w:hAnsi="Arial Unicode MS" w:cs="Arial Unicode MS"/>
          <w:bCs/>
          <w:iCs/>
          <w:sz w:val="21"/>
          <w:szCs w:val="21"/>
        </w:rPr>
        <w:t>their</w:t>
      </w:r>
      <w:r w:rsidR="003F1720" w:rsidRPr="008A7D16">
        <w:rPr>
          <w:rFonts w:ascii="Arial Unicode MS" w:eastAsia="Arial Unicode MS" w:hAnsi="Arial Unicode MS" w:cs="Arial Unicode MS"/>
          <w:bCs/>
          <w:iCs/>
          <w:sz w:val="21"/>
          <w:szCs w:val="21"/>
        </w:rPr>
        <w:t xml:space="preserve"> </w:t>
      </w:r>
      <w:r w:rsidR="00455B7C" w:rsidRPr="008A7D16">
        <w:rPr>
          <w:rFonts w:ascii="Arial Unicode MS" w:eastAsia="Arial Unicode MS" w:hAnsi="Arial Unicode MS" w:cs="Arial Unicode MS"/>
          <w:bCs/>
          <w:iCs/>
          <w:sz w:val="21"/>
          <w:szCs w:val="21"/>
        </w:rPr>
        <w:t xml:space="preserve">instrument home </w:t>
      </w:r>
      <w:r w:rsidR="00C22E61" w:rsidRPr="008A7D16">
        <w:rPr>
          <w:rFonts w:ascii="Arial Unicode MS" w:eastAsia="Arial Unicode MS" w:hAnsi="Arial Unicode MS" w:cs="Arial Unicode MS"/>
          <w:bCs/>
          <w:iCs/>
          <w:sz w:val="21"/>
          <w:szCs w:val="21"/>
        </w:rPr>
        <w:t>and</w:t>
      </w:r>
      <w:r w:rsidR="00455B7C" w:rsidRPr="008A7D16">
        <w:rPr>
          <w:rFonts w:ascii="Arial Unicode MS" w:eastAsia="Arial Unicode MS" w:hAnsi="Arial Unicode MS" w:cs="Arial Unicode MS"/>
          <w:bCs/>
          <w:iCs/>
          <w:sz w:val="21"/>
          <w:szCs w:val="21"/>
        </w:rPr>
        <w:t xml:space="preserve"> </w:t>
      </w:r>
      <w:r w:rsidRPr="008A7D16">
        <w:rPr>
          <w:rFonts w:ascii="Arial Unicode MS" w:eastAsia="Arial Unicode MS" w:hAnsi="Arial Unicode MS" w:cs="Arial Unicode MS"/>
          <w:bCs/>
          <w:iCs/>
          <w:sz w:val="21"/>
          <w:szCs w:val="21"/>
        </w:rPr>
        <w:t>practice regularly.</w:t>
      </w:r>
      <w:r w:rsidRPr="008A7D16">
        <w:rPr>
          <w:rFonts w:ascii="Arial Unicode MS" w:eastAsia="Arial Unicode MS" w:hAnsi="Arial Unicode MS" w:cs="Arial Unicode MS"/>
          <w:iCs/>
          <w:sz w:val="21"/>
          <w:szCs w:val="21"/>
        </w:rPr>
        <w:t xml:space="preserve"> </w:t>
      </w:r>
    </w:p>
    <w:p w14:paraId="25E3155B" w14:textId="1F16093F" w:rsidR="00C22E61" w:rsidRPr="008A7D16" w:rsidRDefault="00723389" w:rsidP="00C22E61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iCs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iCs/>
          <w:sz w:val="21"/>
          <w:szCs w:val="21"/>
        </w:rPr>
        <w:t xml:space="preserve">Students may not take </w:t>
      </w:r>
      <w:r w:rsidR="008A7D16" w:rsidRPr="008A7D16">
        <w:rPr>
          <w:rFonts w:ascii="Arial Unicode MS" w:eastAsia="Arial Unicode MS" w:hAnsi="Arial Unicode MS" w:cs="Arial Unicode MS"/>
          <w:iCs/>
          <w:sz w:val="21"/>
          <w:szCs w:val="21"/>
        </w:rPr>
        <w:t>a</w:t>
      </w:r>
      <w:r w:rsidRPr="008A7D16">
        <w:rPr>
          <w:rFonts w:ascii="Arial Unicode MS" w:eastAsia="Arial Unicode MS" w:hAnsi="Arial Unicode MS" w:cs="Arial Unicode MS"/>
          <w:iCs/>
          <w:sz w:val="21"/>
          <w:szCs w:val="21"/>
        </w:rPr>
        <w:t xml:space="preserve"> </w:t>
      </w:r>
      <w:r w:rsidR="003F1720" w:rsidRPr="008A7D16">
        <w:rPr>
          <w:rFonts w:ascii="Arial Unicode MS" w:eastAsia="Arial Unicode MS" w:hAnsi="Arial Unicode MS" w:cs="Arial Unicode MS"/>
          <w:iCs/>
          <w:sz w:val="21"/>
          <w:szCs w:val="21"/>
        </w:rPr>
        <w:t xml:space="preserve">school </w:t>
      </w:r>
      <w:r w:rsidRPr="008A7D16">
        <w:rPr>
          <w:rFonts w:ascii="Arial Unicode MS" w:eastAsia="Arial Unicode MS" w:hAnsi="Arial Unicode MS" w:cs="Arial Unicode MS"/>
          <w:iCs/>
          <w:sz w:val="21"/>
          <w:szCs w:val="21"/>
        </w:rPr>
        <w:t>guitar or electric bass</w:t>
      </w:r>
      <w:r w:rsidR="00BF02B7" w:rsidRPr="008A7D16">
        <w:rPr>
          <w:rFonts w:ascii="Arial Unicode MS" w:eastAsia="Arial Unicode MS" w:hAnsi="Arial Unicode MS" w:cs="Arial Unicode MS"/>
          <w:b/>
          <w:iCs/>
          <w:sz w:val="21"/>
          <w:szCs w:val="21"/>
        </w:rPr>
        <w:t xml:space="preserve"> </w:t>
      </w:r>
      <w:r w:rsidRPr="008A7D16">
        <w:rPr>
          <w:rFonts w:ascii="Arial Unicode MS" w:eastAsia="Arial Unicode MS" w:hAnsi="Arial Unicode MS" w:cs="Arial Unicode MS"/>
          <w:iCs/>
          <w:sz w:val="21"/>
          <w:szCs w:val="21"/>
        </w:rPr>
        <w:t>home.</w:t>
      </w:r>
      <w:r w:rsidR="00696847" w:rsidRPr="008A7D16">
        <w:rPr>
          <w:rFonts w:ascii="Arial Unicode MS" w:eastAsia="Arial Unicode MS" w:hAnsi="Arial Unicode MS" w:cs="Arial Unicode MS"/>
          <w:iCs/>
          <w:sz w:val="21"/>
          <w:szCs w:val="21"/>
        </w:rPr>
        <w:t xml:space="preserve"> </w:t>
      </w:r>
    </w:p>
    <w:p w14:paraId="78934E84" w14:textId="142AE637" w:rsidR="003F1720" w:rsidRPr="008A7D16" w:rsidRDefault="00C22E61" w:rsidP="00C22E61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b/>
          <w:iCs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iCs/>
          <w:sz w:val="21"/>
          <w:szCs w:val="21"/>
        </w:rPr>
        <w:t>T</w:t>
      </w:r>
      <w:r w:rsidR="0041297B" w:rsidRPr="008A7D16">
        <w:rPr>
          <w:rFonts w:ascii="Arial Unicode MS" w:eastAsia="Arial Unicode MS" w:hAnsi="Arial Unicode MS" w:cs="Arial Unicode MS"/>
          <w:iCs/>
          <w:sz w:val="21"/>
          <w:szCs w:val="21"/>
        </w:rPr>
        <w:t xml:space="preserve">hree or more </w:t>
      </w:r>
      <w:r w:rsidR="00C03D4E" w:rsidRPr="008A7D16">
        <w:rPr>
          <w:rFonts w:ascii="Arial Unicode MS" w:eastAsia="Arial Unicode MS" w:hAnsi="Arial Unicode MS" w:cs="Arial Unicode MS"/>
          <w:iCs/>
          <w:sz w:val="21"/>
          <w:szCs w:val="21"/>
        </w:rPr>
        <w:t xml:space="preserve">consecutive </w:t>
      </w:r>
      <w:r w:rsidR="0041297B" w:rsidRPr="008A7D16">
        <w:rPr>
          <w:rFonts w:ascii="Arial Unicode MS" w:eastAsia="Arial Unicode MS" w:hAnsi="Arial Unicode MS" w:cs="Arial Unicode MS"/>
          <w:i/>
          <w:sz w:val="21"/>
          <w:szCs w:val="21"/>
        </w:rPr>
        <w:t xml:space="preserve">unexplained </w:t>
      </w:r>
      <w:r w:rsidR="00E61AF2" w:rsidRPr="008A7D16">
        <w:rPr>
          <w:rFonts w:ascii="Arial Unicode MS" w:eastAsia="Arial Unicode MS" w:hAnsi="Arial Unicode MS" w:cs="Arial Unicode MS"/>
          <w:iCs/>
          <w:sz w:val="21"/>
          <w:szCs w:val="21"/>
        </w:rPr>
        <w:t xml:space="preserve">absences, </w:t>
      </w:r>
      <w:r w:rsidR="0041297B" w:rsidRPr="008A7D16">
        <w:rPr>
          <w:rFonts w:ascii="Arial Unicode MS" w:eastAsia="Arial Unicode MS" w:hAnsi="Arial Unicode MS" w:cs="Arial Unicode MS"/>
          <w:b/>
          <w:bCs/>
          <w:iCs/>
          <w:sz w:val="21"/>
          <w:szCs w:val="21"/>
        </w:rPr>
        <w:t>with</w:t>
      </w:r>
      <w:r w:rsidR="00E61AF2" w:rsidRPr="008A7D16">
        <w:rPr>
          <w:rFonts w:ascii="Arial Unicode MS" w:eastAsia="Arial Unicode MS" w:hAnsi="Arial Unicode MS" w:cs="Arial Unicode MS"/>
          <w:b/>
          <w:bCs/>
          <w:iCs/>
          <w:sz w:val="21"/>
          <w:szCs w:val="21"/>
        </w:rPr>
        <w:t>out</w:t>
      </w:r>
      <w:r w:rsidR="0041297B" w:rsidRPr="008A7D16">
        <w:rPr>
          <w:rFonts w:ascii="Arial Unicode MS" w:eastAsia="Arial Unicode MS" w:hAnsi="Arial Unicode MS" w:cs="Arial Unicode MS"/>
          <w:b/>
          <w:bCs/>
          <w:iCs/>
          <w:sz w:val="21"/>
          <w:szCs w:val="21"/>
        </w:rPr>
        <w:t xml:space="preserve"> prior</w:t>
      </w:r>
      <w:r w:rsidR="00455B7C" w:rsidRPr="008A7D16">
        <w:rPr>
          <w:rFonts w:ascii="Arial Unicode MS" w:eastAsia="Arial Unicode MS" w:hAnsi="Arial Unicode MS" w:cs="Arial Unicode MS"/>
          <w:b/>
          <w:bCs/>
          <w:iCs/>
          <w:sz w:val="21"/>
          <w:szCs w:val="21"/>
        </w:rPr>
        <w:t xml:space="preserve"> </w:t>
      </w:r>
      <w:r w:rsidR="0041297B" w:rsidRPr="008A7D16">
        <w:rPr>
          <w:rFonts w:ascii="Arial Unicode MS" w:eastAsia="Arial Unicode MS" w:hAnsi="Arial Unicode MS" w:cs="Arial Unicode MS"/>
          <w:b/>
          <w:bCs/>
          <w:iCs/>
          <w:sz w:val="21"/>
          <w:szCs w:val="21"/>
        </w:rPr>
        <w:t>notification</w:t>
      </w:r>
      <w:r w:rsidR="00E61AF2" w:rsidRPr="008A7D16">
        <w:rPr>
          <w:rFonts w:ascii="Arial Unicode MS" w:eastAsia="Arial Unicode MS" w:hAnsi="Arial Unicode MS" w:cs="Arial Unicode MS"/>
          <w:iCs/>
          <w:sz w:val="21"/>
          <w:szCs w:val="21"/>
        </w:rPr>
        <w:t>,</w:t>
      </w:r>
      <w:r w:rsidR="0041297B" w:rsidRPr="008A7D16">
        <w:rPr>
          <w:rFonts w:ascii="Arial Unicode MS" w:eastAsia="Arial Unicode MS" w:hAnsi="Arial Unicode MS" w:cs="Arial Unicode MS"/>
          <w:iCs/>
          <w:sz w:val="21"/>
          <w:szCs w:val="21"/>
        </w:rPr>
        <w:t xml:space="preserve"> will result in the student being removed from</w:t>
      </w:r>
      <w:r w:rsidR="00696847" w:rsidRPr="008A7D16">
        <w:rPr>
          <w:rFonts w:ascii="Arial Unicode MS" w:eastAsia="Arial Unicode MS" w:hAnsi="Arial Unicode MS" w:cs="Arial Unicode MS"/>
          <w:iCs/>
          <w:sz w:val="21"/>
          <w:szCs w:val="21"/>
        </w:rPr>
        <w:t xml:space="preserve"> </w:t>
      </w:r>
      <w:r w:rsidR="00723389" w:rsidRPr="008A7D16">
        <w:rPr>
          <w:rFonts w:ascii="Arial Unicode MS" w:eastAsia="Arial Unicode MS" w:hAnsi="Arial Unicode MS" w:cs="Arial Unicode MS"/>
          <w:iCs/>
          <w:sz w:val="21"/>
          <w:szCs w:val="21"/>
        </w:rPr>
        <w:t>lessons and being replaced by someone from</w:t>
      </w:r>
      <w:r w:rsidR="00455B7C" w:rsidRPr="008A7D16">
        <w:rPr>
          <w:rFonts w:ascii="Arial Unicode MS" w:eastAsia="Arial Unicode MS" w:hAnsi="Arial Unicode MS" w:cs="Arial Unicode MS"/>
          <w:b/>
          <w:iCs/>
          <w:sz w:val="21"/>
          <w:szCs w:val="21"/>
        </w:rPr>
        <w:t xml:space="preserve"> </w:t>
      </w:r>
      <w:r w:rsidR="00723389" w:rsidRPr="008A7D16">
        <w:rPr>
          <w:rFonts w:ascii="Arial Unicode MS" w:eastAsia="Arial Unicode MS" w:hAnsi="Arial Unicode MS" w:cs="Arial Unicode MS"/>
          <w:iCs/>
          <w:sz w:val="21"/>
          <w:szCs w:val="21"/>
        </w:rPr>
        <w:t xml:space="preserve">the waiting list. </w:t>
      </w:r>
    </w:p>
    <w:p w14:paraId="7C2F04B2" w14:textId="77777777" w:rsidR="00DA4471" w:rsidRPr="008A7D16" w:rsidRDefault="00723389" w:rsidP="00DA4471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sz w:val="21"/>
          <w:szCs w:val="21"/>
        </w:rPr>
        <w:t>Students are required to catch</w:t>
      </w:r>
      <w:r w:rsidR="00696847" w:rsidRPr="008A7D16">
        <w:rPr>
          <w:rFonts w:ascii="Arial Unicode MS" w:eastAsia="Arial Unicode MS" w:hAnsi="Arial Unicode MS" w:cs="Arial Unicode MS"/>
          <w:sz w:val="21"/>
          <w:szCs w:val="21"/>
        </w:rPr>
        <w:t>-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>u</w:t>
      </w:r>
      <w:r w:rsidR="00E61AF2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p on the class work they miss 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while they have been </w:t>
      </w:r>
      <w:r w:rsidR="00455B7C" w:rsidRPr="008A7D16">
        <w:rPr>
          <w:rFonts w:ascii="Arial Unicode MS" w:eastAsia="Arial Unicode MS" w:hAnsi="Arial Unicode MS" w:cs="Arial Unicode MS"/>
          <w:b/>
          <w:sz w:val="21"/>
          <w:szCs w:val="21"/>
        </w:rPr>
        <w:t>a</w:t>
      </w:r>
      <w:r w:rsidRPr="008A7D16">
        <w:rPr>
          <w:rFonts w:ascii="Arial Unicode MS" w:eastAsia="Arial Unicode MS" w:hAnsi="Arial Unicode MS" w:cs="Arial Unicode MS"/>
          <w:sz w:val="21"/>
          <w:szCs w:val="21"/>
        </w:rPr>
        <w:t>t their music lessons.</w:t>
      </w:r>
      <w:r w:rsidR="003F1720" w:rsidRPr="008A7D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1306EA2D" w14:textId="1B499418" w:rsidR="00DA4471" w:rsidRPr="008A7D16" w:rsidRDefault="00DA4471" w:rsidP="00DA4471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Please email me if you would like further information. </w:t>
      </w:r>
      <w:hyperlink r:id="rId5" w:history="1">
        <w:r w:rsidRPr="008A7D16">
          <w:rPr>
            <w:rStyle w:val="Hyperlink"/>
            <w:rFonts w:ascii="Arial Unicode MS" w:eastAsia="Arial Unicode MS" w:hAnsi="Arial Unicode MS" w:cs="Arial Unicode MS"/>
            <w:sz w:val="21"/>
            <w:szCs w:val="21"/>
          </w:rPr>
          <w:t>dy@kingshigh.school.nz</w:t>
        </w:r>
      </w:hyperlink>
    </w:p>
    <w:p w14:paraId="184DCBBF" w14:textId="08EBE124" w:rsidR="00696847" w:rsidRPr="008A7D16" w:rsidRDefault="00DA4471" w:rsidP="00696847">
      <w:pPr>
        <w:ind w:left="2160" w:hanging="2160"/>
        <w:rPr>
          <w:rFonts w:ascii="Arial Unicode MS" w:eastAsia="Arial Unicode MS" w:hAnsi="Arial Unicode MS" w:cs="Arial Unicode MS"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sz w:val="21"/>
          <w:szCs w:val="21"/>
        </w:rPr>
        <w:t>Kind regards</w:t>
      </w:r>
    </w:p>
    <w:p w14:paraId="2ADC43AD" w14:textId="70935122" w:rsidR="008A7D16" w:rsidRPr="008A7D16" w:rsidRDefault="00696847" w:rsidP="008A7D16">
      <w:pPr>
        <w:rPr>
          <w:rFonts w:ascii="Arial Unicode MS" w:eastAsia="Arial Unicode MS" w:hAnsi="Arial Unicode MS" w:cs="Arial Unicode MS"/>
          <w:sz w:val="21"/>
          <w:szCs w:val="21"/>
        </w:rPr>
      </w:pPr>
      <w:r w:rsidRPr="008A7D16">
        <w:rPr>
          <w:rFonts w:ascii="Arial Unicode MS" w:eastAsia="Arial Unicode MS" w:hAnsi="Arial Unicode MS" w:cs="Arial Unicode MS"/>
          <w:sz w:val="21"/>
          <w:szCs w:val="21"/>
        </w:rPr>
        <w:t>Jo Dryden</w:t>
      </w:r>
    </w:p>
    <w:p w14:paraId="5F1D1DFC" w14:textId="77777777" w:rsidR="008A7D16" w:rsidRPr="00E027A0" w:rsidRDefault="008A7D16" w:rsidP="008A7D16">
      <w:pPr>
        <w:ind w:left="2160" w:hanging="2160"/>
        <w:rPr>
          <w:rFonts w:ascii="Arial Unicode MS" w:eastAsia="Arial Unicode MS" w:hAnsi="Arial Unicode MS" w:cs="Arial Unicode MS"/>
        </w:rPr>
      </w:pPr>
    </w:p>
    <w:p w14:paraId="17334A3E" w14:textId="7B143A17" w:rsidR="00DA4471" w:rsidRDefault="00DA4471" w:rsidP="00A7414E">
      <w:pPr>
        <w:ind w:left="2160" w:hanging="2160"/>
        <w:rPr>
          <w:rFonts w:ascii="Arial Unicode MS" w:eastAsia="Arial Unicode MS" w:hAnsi="Arial Unicode MS" w:cs="Arial Unicode MS"/>
          <w:sz w:val="22"/>
          <w:szCs w:val="22"/>
        </w:rPr>
      </w:pPr>
    </w:p>
    <w:p w14:paraId="61BC56D5" w14:textId="77777777" w:rsidR="00736B8C" w:rsidRDefault="00736B8C" w:rsidP="009C61E6">
      <w:pPr>
        <w:ind w:left="2160" w:hanging="2160"/>
        <w:rPr>
          <w:rFonts w:ascii="BlairMdITC TT-Medium" w:hAnsi="BlairMdITC TT-Medium"/>
          <w:b/>
          <w:sz w:val="36"/>
          <w:szCs w:val="36"/>
        </w:rPr>
      </w:pPr>
    </w:p>
    <w:p w14:paraId="56C42041" w14:textId="570479AA" w:rsidR="00A7414E" w:rsidRPr="009C61E6" w:rsidRDefault="009C61E6" w:rsidP="008A7D16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BlairMdITC TT-Medium" w:hAnsi="BlairMdITC TT-Medium"/>
          <w:b/>
          <w:sz w:val="36"/>
          <w:szCs w:val="36"/>
        </w:rPr>
        <w:t>King’s High School- Music D</w:t>
      </w:r>
      <w:r w:rsidR="00A7414E" w:rsidRPr="009C61E6">
        <w:rPr>
          <w:rFonts w:ascii="BlairMdITC TT-Medium" w:hAnsi="BlairMdITC TT-Medium"/>
          <w:b/>
          <w:sz w:val="36"/>
          <w:szCs w:val="36"/>
        </w:rPr>
        <w:t>epartment</w:t>
      </w:r>
    </w:p>
    <w:p w14:paraId="3F73A083" w14:textId="77777777" w:rsidR="00A7414E" w:rsidRDefault="00A7414E" w:rsidP="00EA333E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14:paraId="022A8E15" w14:textId="7A4F0B2D" w:rsidR="00E027A0" w:rsidRPr="00E027A0" w:rsidRDefault="00E027A0" w:rsidP="00EA333E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E027A0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ITINERANT MUSIC LESSONS - Registration</w:t>
      </w:r>
      <w:r w:rsidR="009C61E6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of Interest - 20</w:t>
      </w:r>
      <w:r w:rsidR="00E4369B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2</w:t>
      </w:r>
      <w:r w:rsidR="00E9188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4</w:t>
      </w:r>
    </w:p>
    <w:p w14:paraId="0086031E" w14:textId="73664C2F" w:rsidR="00E4369B" w:rsidRDefault="003C6715" w:rsidP="00E027A0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</w:rPr>
      </w:pPr>
      <w:r w:rsidRPr="003F1720">
        <w:rPr>
          <w:rFonts w:ascii="Arial Unicode MS" w:eastAsia="Arial Unicode MS" w:hAnsi="Arial Unicode MS" w:cs="Arial Unicode MS"/>
        </w:rPr>
        <w:t>My son ___________________________________</w:t>
      </w:r>
      <w:r w:rsidR="00E4369B">
        <w:rPr>
          <w:rFonts w:ascii="Arial Unicode MS" w:eastAsia="Arial Unicode MS" w:hAnsi="Arial Unicode MS" w:cs="Arial Unicode MS"/>
        </w:rPr>
        <w:t xml:space="preserve"> </w:t>
      </w:r>
      <w:r w:rsidR="008A7D16">
        <w:rPr>
          <w:rFonts w:ascii="Arial Unicode MS" w:eastAsia="Arial Unicode MS" w:hAnsi="Arial Unicode MS" w:cs="Arial Unicode MS"/>
        </w:rPr>
        <w:t>Class:</w:t>
      </w:r>
      <w:r w:rsidR="00E4369B">
        <w:rPr>
          <w:rFonts w:ascii="Arial Unicode MS" w:eastAsia="Arial Unicode MS" w:hAnsi="Arial Unicode MS" w:cs="Arial Unicode MS"/>
        </w:rPr>
        <w:t xml:space="preserve">  </w:t>
      </w:r>
      <w:r w:rsidR="009C61E6">
        <w:rPr>
          <w:rFonts w:ascii="Arial Unicode MS" w:eastAsia="Arial Unicode MS" w:hAnsi="Arial Unicode MS" w:cs="Arial Unicode MS"/>
        </w:rPr>
        <w:t>_______</w:t>
      </w:r>
      <w:r w:rsidR="00E4369B">
        <w:rPr>
          <w:rFonts w:ascii="Arial Unicode MS" w:eastAsia="Arial Unicode MS" w:hAnsi="Arial Unicode MS" w:cs="Arial Unicode MS"/>
        </w:rPr>
        <w:t xml:space="preserve">   </w:t>
      </w:r>
      <w:r w:rsidRPr="003F1720">
        <w:rPr>
          <w:rFonts w:ascii="Arial Unicode MS" w:eastAsia="Arial Unicode MS" w:hAnsi="Arial Unicode MS" w:cs="Arial Unicode MS"/>
        </w:rPr>
        <w:t>is interested in learning</w:t>
      </w:r>
      <w:r w:rsidR="00E4369B">
        <w:rPr>
          <w:rFonts w:ascii="Arial Unicode MS" w:eastAsia="Arial Unicode MS" w:hAnsi="Arial Unicode MS" w:cs="Arial Unicode MS"/>
        </w:rPr>
        <w:t>:</w:t>
      </w:r>
    </w:p>
    <w:p w14:paraId="46736E48" w14:textId="2E66CB2B" w:rsidR="00E4369B" w:rsidRDefault="00E4369B" w:rsidP="00E027A0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</w:t>
      </w:r>
      <w:r w:rsidRPr="00E4369B">
        <w:rPr>
          <w:rFonts w:ascii="Arial Unicode MS" w:eastAsia="Arial Unicode MS" w:hAnsi="Arial Unicode MS" w:cs="Arial Unicode MS"/>
          <w:vertAlign w:val="superscript"/>
        </w:rPr>
        <w:t>st</w:t>
      </w:r>
      <w:r>
        <w:rPr>
          <w:rFonts w:ascii="Arial Unicode MS" w:eastAsia="Arial Unicode MS" w:hAnsi="Arial Unicode MS" w:cs="Arial Unicode MS"/>
        </w:rPr>
        <w:t xml:space="preserve"> Choice</w:t>
      </w:r>
      <w:r>
        <w:rPr>
          <w:rFonts w:ascii="Arial Unicode MS" w:eastAsia="Arial Unicode MS" w:hAnsi="Arial Unicode MS" w:cs="Arial Unicode MS"/>
        </w:rPr>
        <w:tab/>
        <w:t>_____________________</w:t>
      </w:r>
      <w:r w:rsidR="008A7D16">
        <w:rPr>
          <w:rFonts w:ascii="Arial Unicode MS" w:eastAsia="Arial Unicode MS" w:hAnsi="Arial Unicode MS" w:cs="Arial Unicode MS"/>
        </w:rPr>
        <w:t>______</w:t>
      </w:r>
      <w:r>
        <w:rPr>
          <w:rFonts w:ascii="Arial Unicode MS" w:eastAsia="Arial Unicode MS" w:hAnsi="Arial Unicode MS" w:cs="Arial Unicode MS"/>
        </w:rPr>
        <w:t>__</w:t>
      </w:r>
    </w:p>
    <w:p w14:paraId="605DB75D" w14:textId="0C5F12D2" w:rsidR="00E027A0" w:rsidRDefault="00E4369B" w:rsidP="00E027A0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</w:t>
      </w:r>
      <w:r w:rsidRPr="00E4369B">
        <w:rPr>
          <w:rFonts w:ascii="Arial Unicode MS" w:eastAsia="Arial Unicode MS" w:hAnsi="Arial Unicode MS" w:cs="Arial Unicode MS"/>
          <w:vertAlign w:val="superscript"/>
        </w:rPr>
        <w:t>nd</w:t>
      </w:r>
      <w:r>
        <w:rPr>
          <w:rFonts w:ascii="Arial Unicode MS" w:eastAsia="Arial Unicode MS" w:hAnsi="Arial Unicode MS" w:cs="Arial Unicode MS"/>
        </w:rPr>
        <w:t xml:space="preserve"> Choice</w:t>
      </w:r>
      <w:r>
        <w:rPr>
          <w:rFonts w:ascii="Arial Unicode MS" w:eastAsia="Arial Unicode MS" w:hAnsi="Arial Unicode MS" w:cs="Arial Unicode MS"/>
        </w:rPr>
        <w:tab/>
        <w:t>_____________________</w:t>
      </w:r>
      <w:r w:rsidR="008A7D16">
        <w:rPr>
          <w:rFonts w:ascii="Arial Unicode MS" w:eastAsia="Arial Unicode MS" w:hAnsi="Arial Unicode MS" w:cs="Arial Unicode MS"/>
        </w:rPr>
        <w:t>______</w:t>
      </w:r>
      <w:r>
        <w:rPr>
          <w:rFonts w:ascii="Arial Unicode MS" w:eastAsia="Arial Unicode MS" w:hAnsi="Arial Unicode MS" w:cs="Arial Unicode MS"/>
        </w:rPr>
        <w:t>__</w:t>
      </w:r>
      <w:r w:rsidR="00874A16" w:rsidRPr="003F1720">
        <w:rPr>
          <w:rFonts w:ascii="Arial Unicode MS" w:eastAsia="Arial Unicode MS" w:hAnsi="Arial Unicode MS" w:cs="Arial Unicode MS"/>
        </w:rPr>
        <w:tab/>
      </w:r>
    </w:p>
    <w:p w14:paraId="3A0869DA" w14:textId="2324C7E8" w:rsidR="008A7D16" w:rsidRPr="008A7D16" w:rsidRDefault="008A7D16" w:rsidP="00E027A0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  <w:b/>
          <w:bCs/>
          <w:u w:val="single"/>
        </w:rPr>
      </w:pPr>
      <w:r w:rsidRPr="008A7D16">
        <w:rPr>
          <w:rFonts w:ascii="Arial Unicode MS" w:eastAsia="Arial Unicode MS" w:hAnsi="Arial Unicode MS" w:cs="Arial Unicode MS"/>
          <w:b/>
          <w:bCs/>
          <w:u w:val="single"/>
        </w:rPr>
        <w:t>OR</w:t>
      </w:r>
    </w:p>
    <w:p w14:paraId="689B03C8" w14:textId="0E3B644C" w:rsidR="008A7D16" w:rsidRDefault="008A7D16" w:rsidP="008A7D16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My son ______________________________________ would like to continue with lessons at </w:t>
      </w:r>
    </w:p>
    <w:p w14:paraId="15C600D5" w14:textId="178371D5" w:rsidR="008A7D16" w:rsidRDefault="008A7D16" w:rsidP="008A7D16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King’s High School on the __________________________________________________ .</w:t>
      </w:r>
    </w:p>
    <w:p w14:paraId="5F589CEC" w14:textId="3CF71708" w:rsidR="008A7D16" w:rsidRDefault="008A7D16" w:rsidP="00E027A0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  <w:b/>
          <w:bCs/>
          <w:u w:val="single"/>
        </w:rPr>
      </w:pPr>
    </w:p>
    <w:p w14:paraId="75B4D6D3" w14:textId="77777777" w:rsidR="008A7D16" w:rsidRDefault="008A7D16" w:rsidP="00E027A0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  <w:b/>
          <w:bCs/>
          <w:u w:val="single"/>
        </w:rPr>
      </w:pPr>
    </w:p>
    <w:p w14:paraId="5D653090" w14:textId="43217709" w:rsidR="009C61E6" w:rsidRPr="009C61E6" w:rsidRDefault="008A7D16" w:rsidP="00E027A0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  <w:u w:val="single"/>
        </w:rPr>
      </w:pPr>
      <w:r w:rsidRPr="009C61E6">
        <w:rPr>
          <w:rFonts w:ascii="Arial Unicode MS" w:eastAsia="Arial Unicode MS" w:hAnsi="Arial Unicode MS" w:cs="Arial Unicode MS"/>
          <w:noProof/>
          <w:u w:val="single"/>
          <w:lang w:val="en-GB" w:eastAsia="zh-C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0ED323" wp14:editId="4A90DA04">
                <wp:simplePos x="0" y="0"/>
                <wp:positionH relativeFrom="column">
                  <wp:posOffset>3404870</wp:posOffset>
                </wp:positionH>
                <wp:positionV relativeFrom="paragraph">
                  <wp:posOffset>357505</wp:posOffset>
                </wp:positionV>
                <wp:extent cx="283210" cy="291465"/>
                <wp:effectExtent l="50800" t="25400" r="59690" b="76835"/>
                <wp:wrapTight wrapText="bothSides">
                  <wp:wrapPolygon edited="0">
                    <wp:start x="-969" y="-1882"/>
                    <wp:lineTo x="-3874" y="-941"/>
                    <wp:lineTo x="-3874" y="24471"/>
                    <wp:lineTo x="-1937" y="26353"/>
                    <wp:lineTo x="23247" y="26353"/>
                    <wp:lineTo x="25184" y="15059"/>
                    <wp:lineTo x="25184" y="14118"/>
                    <wp:lineTo x="21309" y="0"/>
                    <wp:lineTo x="21309" y="-1882"/>
                    <wp:lineTo x="-969" y="-1882"/>
                  </wp:wrapPolygon>
                </wp:wrapTight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291465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160A4" id="Frame 4" o:spid="_x0000_s1026" style="position:absolute;margin-left:268.1pt;margin-top:28.15pt;width:22.3pt;height:22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21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" path="m,l283210,r,291465l,291465,,xm35401,35401r,220663l247809,256064r,-220663l35401,35401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283210,0;283210,291465;0,291465;0,0;35401,35401;35401,256064;247809,256064;247809,35401;35401,35401" o:connectangles="0,0,0,0,0,0,0,0,0,0"/>
                <w10:wrap type="tight"/>
              </v:shape>
            </w:pict>
          </mc:Fallback>
        </mc:AlternateContent>
      </w:r>
      <w:r w:rsidR="009C61E6" w:rsidRPr="008A7D16">
        <w:rPr>
          <w:rFonts w:ascii="Arial Unicode MS" w:eastAsia="Arial Unicode MS" w:hAnsi="Arial Unicode MS" w:cs="Arial Unicode MS"/>
          <w:b/>
          <w:bCs/>
          <w:u w:val="single"/>
        </w:rPr>
        <w:t>CHOOSE ONE OF THE FOLLOWING OPTIONS</w:t>
      </w:r>
      <w:r w:rsidR="009C61E6" w:rsidRPr="009C61E6">
        <w:rPr>
          <w:rFonts w:ascii="Arial Unicode MS" w:eastAsia="Arial Unicode MS" w:hAnsi="Arial Unicode MS" w:cs="Arial Unicode MS"/>
          <w:u w:val="single"/>
        </w:rPr>
        <w:t>:</w:t>
      </w:r>
      <w:r w:rsidR="009C61E6">
        <w:rPr>
          <w:rFonts w:ascii="Arial Unicode MS" w:eastAsia="Arial Unicode MS" w:hAnsi="Arial Unicode MS" w:cs="Arial Unicode MS"/>
          <w:u w:val="single"/>
        </w:rPr>
        <w:t xml:space="preserve">  Please tick which box applies.</w:t>
      </w:r>
    </w:p>
    <w:p w14:paraId="321E804E" w14:textId="5F0E500A" w:rsidR="008A7D16" w:rsidRDefault="008A7D16" w:rsidP="008A7D16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</w:rPr>
      </w:pPr>
      <w:r w:rsidRPr="009C61E6">
        <w:rPr>
          <w:rFonts w:ascii="Arial Unicode MS" w:eastAsia="Arial Unicode MS" w:hAnsi="Arial Unicode MS" w:cs="Arial Unicode MS"/>
          <w:noProof/>
          <w:u w:val="single"/>
          <w:lang w:val="en-GB"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0F11564" wp14:editId="1275D368">
                <wp:simplePos x="0" y="0"/>
                <wp:positionH relativeFrom="column">
                  <wp:posOffset>3404870</wp:posOffset>
                </wp:positionH>
                <wp:positionV relativeFrom="paragraph">
                  <wp:posOffset>371377</wp:posOffset>
                </wp:positionV>
                <wp:extent cx="283210" cy="273685"/>
                <wp:effectExtent l="50800" t="25400" r="59690" b="81915"/>
                <wp:wrapTight wrapText="bothSides">
                  <wp:wrapPolygon edited="0">
                    <wp:start x="-969" y="-2005"/>
                    <wp:lineTo x="-3874" y="-1002"/>
                    <wp:lineTo x="-3874" y="25058"/>
                    <wp:lineTo x="-1937" y="27063"/>
                    <wp:lineTo x="23247" y="27063"/>
                    <wp:lineTo x="25184" y="15035"/>
                    <wp:lineTo x="21309" y="0"/>
                    <wp:lineTo x="21309" y="-2005"/>
                    <wp:lineTo x="-969" y="-2005"/>
                  </wp:wrapPolygon>
                </wp:wrapTight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273685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6BBC5" id="Frame 3" o:spid="_x0000_s1026" style="position:absolute;margin-left:268.1pt;margin-top:29.25pt;width:22.3pt;height:21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21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" path="m,l283210,r,273685l,273685,,xm34211,34211r,205263l248999,239474r,-205263l34211,34211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283210,0;283210,273685;0,273685;0,0;34211,34211;34211,239474;248999,239474;248999,34211;34211,34211" o:connectangles="0,0,0,0,0,0,0,0,0,0"/>
                <w10:wrap type="tight"/>
              </v:shape>
            </w:pict>
          </mc:Fallback>
        </mc:AlternateContent>
      </w:r>
      <w:r w:rsidR="00E4369B">
        <w:rPr>
          <w:rFonts w:ascii="Arial Unicode MS" w:eastAsia="Arial Unicode MS" w:hAnsi="Arial Unicode MS" w:cs="Arial Unicode MS"/>
        </w:rPr>
        <w:t>He has his own instrument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</w:p>
    <w:p w14:paraId="5E3F150B" w14:textId="65DC8C86" w:rsidR="00E4369B" w:rsidRDefault="00736B8C" w:rsidP="00E027A0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</w:rPr>
      </w:pPr>
      <w:r w:rsidRPr="009C61E6">
        <w:rPr>
          <w:rFonts w:ascii="Arial Unicode MS" w:eastAsia="Arial Unicode MS" w:hAnsi="Arial Unicode MS" w:cs="Arial Unicode MS"/>
          <w:noProof/>
          <w:u w:val="single"/>
          <w:lang w:val="en-GB"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BF9584" wp14:editId="5FB67E16">
                <wp:simplePos x="0" y="0"/>
                <wp:positionH relativeFrom="column">
                  <wp:posOffset>3404870</wp:posOffset>
                </wp:positionH>
                <wp:positionV relativeFrom="paragraph">
                  <wp:posOffset>384077</wp:posOffset>
                </wp:positionV>
                <wp:extent cx="283210" cy="292100"/>
                <wp:effectExtent l="50800" t="25400" r="59690" b="76200"/>
                <wp:wrapThrough wrapText="bothSides">
                  <wp:wrapPolygon edited="0">
                    <wp:start x="-969" y="-1878"/>
                    <wp:lineTo x="-3874" y="-939"/>
                    <wp:lineTo x="-3874" y="24417"/>
                    <wp:lineTo x="-1937" y="26296"/>
                    <wp:lineTo x="23247" y="26296"/>
                    <wp:lineTo x="25184" y="15026"/>
                    <wp:lineTo x="25184" y="14087"/>
                    <wp:lineTo x="21309" y="0"/>
                    <wp:lineTo x="21309" y="-1878"/>
                    <wp:lineTo x="-969" y="-1878"/>
                  </wp:wrapPolygon>
                </wp:wrapThrough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2921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8D73C" id="Frame 1" o:spid="_x0000_s1026" style="position:absolute;margin-left:268.1pt;margin-top:30.25pt;width:22.3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21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" path="m,l283210,r,292100l,292100,,xm35401,35401r,221298l247809,256699r,-221298l35401,35401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283210,0;283210,292100;0,292100;0,0;35401,35401;35401,256699;247809,256699;247809,35401;35401,35401" o:connectangles="0,0,0,0,0,0,0,0,0,0"/>
                <w10:wrap type="through"/>
              </v:shape>
            </w:pict>
          </mc:Fallback>
        </mc:AlternateContent>
      </w:r>
      <w:r w:rsidR="009C61E6" w:rsidRPr="003F1720">
        <w:rPr>
          <w:rFonts w:ascii="Arial Unicode MS" w:eastAsia="Arial Unicode MS" w:hAnsi="Arial Unicode MS" w:cs="Arial Unicode MS"/>
        </w:rPr>
        <w:t xml:space="preserve">He </w:t>
      </w:r>
      <w:r>
        <w:rPr>
          <w:rFonts w:ascii="Arial Unicode MS" w:eastAsia="Arial Unicode MS" w:hAnsi="Arial Unicode MS" w:cs="Arial Unicode MS"/>
        </w:rPr>
        <w:t>would like</w:t>
      </w:r>
      <w:r w:rsidR="009C61E6" w:rsidRPr="003F1720">
        <w:rPr>
          <w:rFonts w:ascii="Arial Unicode MS" w:eastAsia="Arial Unicode MS" w:hAnsi="Arial Unicode MS" w:cs="Arial Unicode MS"/>
        </w:rPr>
        <w:t xml:space="preserve"> to hire a</w:t>
      </w:r>
      <w:r w:rsidR="00E4369B">
        <w:rPr>
          <w:rFonts w:ascii="Arial Unicode MS" w:eastAsia="Arial Unicode MS" w:hAnsi="Arial Unicode MS" w:cs="Arial Unicode MS"/>
        </w:rPr>
        <w:t xml:space="preserve"> </w:t>
      </w:r>
      <w:r w:rsidR="008A7D16">
        <w:rPr>
          <w:rFonts w:ascii="Arial Unicode MS" w:eastAsia="Arial Unicode MS" w:hAnsi="Arial Unicode MS" w:cs="Arial Unicode MS"/>
        </w:rPr>
        <w:t xml:space="preserve">school </w:t>
      </w:r>
      <w:r w:rsidR="008A7D16" w:rsidRPr="003F1720">
        <w:rPr>
          <w:rFonts w:ascii="Arial Unicode MS" w:eastAsia="Arial Unicode MS" w:hAnsi="Arial Unicode MS" w:cs="Arial Unicode MS"/>
        </w:rPr>
        <w:t>instrument</w:t>
      </w:r>
      <w:r w:rsidR="00E4369B">
        <w:rPr>
          <w:rFonts w:ascii="Arial Unicode MS" w:eastAsia="Arial Unicode MS" w:hAnsi="Arial Unicode MS" w:cs="Arial Unicode MS"/>
        </w:rPr>
        <w:t xml:space="preserve"> </w:t>
      </w:r>
      <w:r w:rsidR="009C61E6">
        <w:rPr>
          <w:rFonts w:ascii="Arial Unicode MS" w:eastAsia="Arial Unicode MS" w:hAnsi="Arial Unicode MS" w:cs="Arial Unicode MS"/>
        </w:rPr>
        <w:t xml:space="preserve">. </w:t>
      </w:r>
    </w:p>
    <w:p w14:paraId="524C217F" w14:textId="79EA4368" w:rsidR="008A7D16" w:rsidRDefault="008A7D16" w:rsidP="00E027A0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He would like to continue hiring an instrument </w:t>
      </w:r>
    </w:p>
    <w:p w14:paraId="6CB1457E" w14:textId="2B28E4D1" w:rsidR="009C61E6" w:rsidRDefault="008A7D16" w:rsidP="00E027A0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</w:rPr>
      </w:pPr>
      <w:r w:rsidRPr="009C61E6">
        <w:rPr>
          <w:rFonts w:ascii="Arial Unicode MS" w:eastAsia="Arial Unicode MS" w:hAnsi="Arial Unicode MS" w:cs="Arial Unicode MS"/>
          <w:noProof/>
          <w:u w:val="single"/>
          <w:lang w:val="en-GB" w:eastAsia="zh-C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B193DFD" wp14:editId="12A9D2E6">
                <wp:simplePos x="0" y="0"/>
                <wp:positionH relativeFrom="column">
                  <wp:posOffset>3404870</wp:posOffset>
                </wp:positionH>
                <wp:positionV relativeFrom="paragraph">
                  <wp:posOffset>39907</wp:posOffset>
                </wp:positionV>
                <wp:extent cx="283210" cy="288925"/>
                <wp:effectExtent l="50800" t="25400" r="59690" b="79375"/>
                <wp:wrapTight wrapText="bothSides">
                  <wp:wrapPolygon edited="0">
                    <wp:start x="-969" y="-1899"/>
                    <wp:lineTo x="-3874" y="-949"/>
                    <wp:lineTo x="-3874" y="24686"/>
                    <wp:lineTo x="-1937" y="26585"/>
                    <wp:lineTo x="23247" y="26585"/>
                    <wp:lineTo x="25184" y="15191"/>
                    <wp:lineTo x="25184" y="14242"/>
                    <wp:lineTo x="21309" y="0"/>
                    <wp:lineTo x="21309" y="-1899"/>
                    <wp:lineTo x="-969" y="-1899"/>
                  </wp:wrapPolygon>
                </wp:wrapTight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288925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DEB2" id="Frame 5" o:spid="_x0000_s1026" style="position:absolute;margin-left:268.1pt;margin-top:3.15pt;width:22.3pt;height:2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21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" path="m,l283210,r,288925l,288925,,xm35401,35401r,218123l247809,253524r,-218123l35401,35401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283210,0;283210,288925;0,288925;0,0;35401,35401;35401,253524;247809,253524;247809,35401;35401,35401" o:connectangles="0,0,0,0,0,0,0,0,0,0"/>
                <w10:wrap type="tight"/>
              </v:shape>
            </w:pict>
          </mc:Fallback>
        </mc:AlternateContent>
      </w:r>
      <w:r w:rsidR="00736B8C">
        <w:rPr>
          <w:rFonts w:ascii="Arial Unicode MS" w:eastAsia="Arial Unicode MS" w:hAnsi="Arial Unicode MS" w:cs="Arial Unicode MS"/>
          <w:noProof/>
          <w:lang w:val="en-GB" w:eastAsia="zh-CN"/>
        </w:rPr>
        <w:t>We</w:t>
      </w:r>
      <w:r w:rsidR="00E4369B">
        <w:rPr>
          <w:rFonts w:ascii="Arial Unicode MS" w:eastAsia="Arial Unicode MS" w:hAnsi="Arial Unicode MS" w:cs="Arial Unicode MS"/>
        </w:rPr>
        <w:t xml:space="preserve"> will arrange </w:t>
      </w:r>
      <w:r w:rsidR="00736B8C">
        <w:rPr>
          <w:rFonts w:ascii="Arial Unicode MS" w:eastAsia="Arial Unicode MS" w:hAnsi="Arial Unicode MS" w:cs="Arial Unicode MS"/>
        </w:rPr>
        <w:t xml:space="preserve">instrument </w:t>
      </w:r>
      <w:r w:rsidR="00E4369B">
        <w:rPr>
          <w:rFonts w:ascii="Arial Unicode MS" w:eastAsia="Arial Unicode MS" w:hAnsi="Arial Unicode MS" w:cs="Arial Unicode MS"/>
        </w:rPr>
        <w:t>hire elsewhere</w:t>
      </w:r>
      <w:r w:rsidR="00E4369B">
        <w:rPr>
          <w:rFonts w:ascii="Arial Unicode MS" w:eastAsia="Arial Unicode MS" w:hAnsi="Arial Unicode MS" w:cs="Arial Unicode MS"/>
        </w:rPr>
        <w:tab/>
      </w:r>
      <w:r w:rsidR="00E4369B">
        <w:rPr>
          <w:rFonts w:ascii="Arial Unicode MS" w:eastAsia="Arial Unicode MS" w:hAnsi="Arial Unicode MS" w:cs="Arial Unicode MS"/>
        </w:rPr>
        <w:tab/>
      </w:r>
      <w:r w:rsidR="009C61E6">
        <w:rPr>
          <w:rFonts w:ascii="Arial Unicode MS" w:eastAsia="Arial Unicode MS" w:hAnsi="Arial Unicode MS" w:cs="Arial Unicode MS"/>
        </w:rPr>
        <w:tab/>
      </w:r>
      <w:r w:rsidR="009C61E6">
        <w:rPr>
          <w:rFonts w:ascii="Arial Unicode MS" w:eastAsia="Arial Unicode MS" w:hAnsi="Arial Unicode MS" w:cs="Arial Unicode MS"/>
        </w:rPr>
        <w:tab/>
      </w:r>
    </w:p>
    <w:p w14:paraId="35C6ADD6" w14:textId="6DEB0B82" w:rsidR="00E4369B" w:rsidRDefault="009C61E6" w:rsidP="00E4369B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</w:p>
    <w:p w14:paraId="5EBE4420" w14:textId="6DE643DF" w:rsidR="00B161A2" w:rsidRDefault="00EA333E" w:rsidP="00E4369B">
      <w:pPr>
        <w:spacing w:line="360" w:lineRule="auto"/>
        <w:ind w:left="2160" w:hanging="2160"/>
        <w:jc w:val="both"/>
        <w:rPr>
          <w:rFonts w:ascii="Arial Unicode MS" w:eastAsia="Arial Unicode MS" w:hAnsi="Arial Unicode MS" w:cs="Arial Unicode MS"/>
        </w:rPr>
      </w:pPr>
      <w:r w:rsidRPr="003F1720">
        <w:rPr>
          <w:rFonts w:ascii="Arial Unicode MS" w:eastAsia="Arial Unicode MS" w:hAnsi="Arial Unicode MS" w:cs="Arial Unicode MS"/>
        </w:rPr>
        <w:t>Signed: …………………………………………………….</w:t>
      </w:r>
      <w:r w:rsidR="004A60D2" w:rsidRPr="003F1720">
        <w:rPr>
          <w:rFonts w:ascii="Arial Unicode MS" w:eastAsia="Arial Unicode MS" w:hAnsi="Arial Unicode MS" w:cs="Arial Unicode MS"/>
        </w:rPr>
        <w:t>………</w:t>
      </w:r>
      <w:r w:rsidR="00455B7C" w:rsidRPr="003F1720">
        <w:rPr>
          <w:rFonts w:ascii="Arial Unicode MS" w:eastAsia="Arial Unicode MS" w:hAnsi="Arial Unicode MS" w:cs="Arial Unicode MS"/>
        </w:rPr>
        <w:t>……….</w:t>
      </w:r>
      <w:r w:rsidR="004A60D2" w:rsidRPr="003F1720">
        <w:rPr>
          <w:rFonts w:ascii="Arial Unicode MS" w:eastAsia="Arial Unicode MS" w:hAnsi="Arial Unicode MS" w:cs="Arial Unicode MS"/>
        </w:rPr>
        <w:t xml:space="preserve">  (Parent/Caregiver)</w:t>
      </w:r>
    </w:p>
    <w:p w14:paraId="6C032136" w14:textId="14EA5DF8" w:rsidR="009C61E6" w:rsidRPr="009C61E6" w:rsidRDefault="009C61E6" w:rsidP="009C61E6">
      <w:pPr>
        <w:spacing w:line="360" w:lineRule="auto"/>
        <w:jc w:val="both"/>
        <w:rPr>
          <w:rFonts w:ascii="Arial Rounded MT Bold" w:eastAsia="Arial Unicode MS" w:hAnsi="Arial Rounded MT Bold" w:cs="Arial Unicode MS"/>
          <w:b/>
        </w:rPr>
      </w:pPr>
      <w:r w:rsidRPr="009C61E6">
        <w:rPr>
          <w:rFonts w:ascii="Arial Rounded MT Bold" w:eastAsia="Arial Unicode MS" w:hAnsi="Arial Rounded MT Bold" w:cs="Arial Unicode MS"/>
          <w:b/>
        </w:rPr>
        <w:t>*</w:t>
      </w:r>
      <w:r w:rsidR="00F33FCD">
        <w:rPr>
          <w:rFonts w:ascii="Arial Rounded MT Bold" w:eastAsia="Arial Unicode MS" w:hAnsi="Arial Rounded MT Bold" w:cs="Arial Unicode MS"/>
          <w:b/>
        </w:rPr>
        <w:t xml:space="preserve">PLEASE </w:t>
      </w:r>
      <w:r w:rsidRPr="009C61E6">
        <w:rPr>
          <w:rFonts w:ascii="Arial Rounded MT Bold" w:eastAsia="Arial Unicode MS" w:hAnsi="Arial Rounded MT Bold" w:cs="Arial Unicode MS"/>
          <w:b/>
        </w:rPr>
        <w:t xml:space="preserve">DO NOT PAY ANY MONEY </w:t>
      </w:r>
      <w:r w:rsidR="00E4369B">
        <w:rPr>
          <w:rFonts w:ascii="Arial Rounded MT Bold" w:eastAsia="Arial Unicode MS" w:hAnsi="Arial Rounded MT Bold" w:cs="Arial Unicode MS"/>
          <w:b/>
        </w:rPr>
        <w:t>FOR INST</w:t>
      </w:r>
      <w:r w:rsidR="00D32F6D">
        <w:rPr>
          <w:rFonts w:ascii="Arial Rounded MT Bold" w:eastAsia="Arial Unicode MS" w:hAnsi="Arial Rounded MT Bold" w:cs="Arial Unicode MS"/>
          <w:b/>
        </w:rPr>
        <w:t>R</w:t>
      </w:r>
      <w:r w:rsidR="00E4369B">
        <w:rPr>
          <w:rFonts w:ascii="Arial Rounded MT Bold" w:eastAsia="Arial Unicode MS" w:hAnsi="Arial Rounded MT Bold" w:cs="Arial Unicode MS"/>
          <w:b/>
        </w:rPr>
        <w:t xml:space="preserve">UMENTS HIRE </w:t>
      </w:r>
      <w:r w:rsidRPr="009C61E6">
        <w:rPr>
          <w:rFonts w:ascii="Arial Rounded MT Bold" w:eastAsia="Arial Unicode MS" w:hAnsi="Arial Rounded MT Bold" w:cs="Arial Unicode MS"/>
          <w:b/>
        </w:rPr>
        <w:t>UNTIL YOU HAVE RECEIVED CONFIRMATION</w:t>
      </w:r>
      <w:r w:rsidR="00F33FCD">
        <w:rPr>
          <w:rFonts w:ascii="Arial Rounded MT Bold" w:eastAsia="Arial Unicode MS" w:hAnsi="Arial Rounded MT Bold" w:cs="Arial Unicode MS"/>
          <w:b/>
        </w:rPr>
        <w:t xml:space="preserve"> </w:t>
      </w:r>
      <w:r w:rsidRPr="009C61E6">
        <w:rPr>
          <w:rFonts w:ascii="Arial Rounded MT Bold" w:eastAsia="Arial Unicode MS" w:hAnsi="Arial Rounded MT Bold" w:cs="Arial Unicode MS"/>
          <w:b/>
        </w:rPr>
        <w:t>OF ACCEPTANCE</w:t>
      </w:r>
      <w:r w:rsidR="00E4369B">
        <w:rPr>
          <w:rFonts w:ascii="Arial Rounded MT Bold" w:eastAsia="Arial Unicode MS" w:hAnsi="Arial Rounded MT Bold" w:cs="Arial Unicode MS"/>
          <w:b/>
        </w:rPr>
        <w:t>.</w:t>
      </w:r>
      <w:r w:rsidR="008A7D16">
        <w:rPr>
          <w:rFonts w:ascii="Arial Rounded MT Bold" w:eastAsia="Arial Unicode MS" w:hAnsi="Arial Rounded MT Bold" w:cs="Arial Unicode MS"/>
          <w:b/>
        </w:rPr>
        <w:t xml:space="preserve"> ONCE ACCEPTED AND CONFIRMED, PAYMENT MUST BE MADE TO THE SCHOOL OFFICE, OR ONLINE WITH THE REFERENCE: Music hire</w:t>
      </w:r>
    </w:p>
    <w:p w14:paraId="2126E3F0" w14:textId="77777777" w:rsidR="009C61E6" w:rsidRPr="003F1720" w:rsidRDefault="009C61E6" w:rsidP="00EA333E">
      <w:pPr>
        <w:spacing w:line="480" w:lineRule="auto"/>
        <w:ind w:left="2160" w:hanging="2160"/>
        <w:jc w:val="both"/>
        <w:rPr>
          <w:rFonts w:ascii="Arial Unicode MS" w:eastAsia="Arial Unicode MS" w:hAnsi="Arial Unicode MS" w:cs="Arial Unicode MS"/>
        </w:rPr>
      </w:pPr>
    </w:p>
    <w:sectPr w:rsidR="009C61E6" w:rsidRPr="003F1720" w:rsidSect="00BF02B7">
      <w:pgSz w:w="11900" w:h="16840"/>
      <w:pgMar w:top="527" w:right="701" w:bottom="35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lairMdITC TT-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5FE"/>
    <w:multiLevelType w:val="hybridMultilevel"/>
    <w:tmpl w:val="FAF2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23BCC"/>
    <w:multiLevelType w:val="hybridMultilevel"/>
    <w:tmpl w:val="67909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74E4"/>
    <w:multiLevelType w:val="hybridMultilevel"/>
    <w:tmpl w:val="DEF62D56"/>
    <w:lvl w:ilvl="0" w:tplc="7A103036">
      <w:numFmt w:val="bullet"/>
      <w:lvlText w:val=""/>
      <w:lvlJc w:val="left"/>
      <w:pPr>
        <w:ind w:left="369" w:hanging="360"/>
      </w:pPr>
      <w:rPr>
        <w:rFonts w:ascii="Symbol" w:eastAsia="Arial Unicode MS" w:hAnsi="Symbol" w:cs="Arial Unicode MS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6EDE18A0"/>
    <w:multiLevelType w:val="hybridMultilevel"/>
    <w:tmpl w:val="DA34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660310">
    <w:abstractNumId w:val="1"/>
  </w:num>
  <w:num w:numId="2" w16cid:durableId="1568220001">
    <w:abstractNumId w:val="2"/>
  </w:num>
  <w:num w:numId="3" w16cid:durableId="1237478873">
    <w:abstractNumId w:val="0"/>
  </w:num>
  <w:num w:numId="4" w16cid:durableId="153186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08"/>
    <w:rsid w:val="000044CF"/>
    <w:rsid w:val="00005A0D"/>
    <w:rsid w:val="00030846"/>
    <w:rsid w:val="000C578A"/>
    <w:rsid w:val="000E0D02"/>
    <w:rsid w:val="0011315B"/>
    <w:rsid w:val="00146280"/>
    <w:rsid w:val="002F2FF3"/>
    <w:rsid w:val="003028CA"/>
    <w:rsid w:val="00317770"/>
    <w:rsid w:val="00381F8A"/>
    <w:rsid w:val="00397822"/>
    <w:rsid w:val="003C6715"/>
    <w:rsid w:val="003E710E"/>
    <w:rsid w:val="003F1720"/>
    <w:rsid w:val="0041297B"/>
    <w:rsid w:val="004321B3"/>
    <w:rsid w:val="00455B7C"/>
    <w:rsid w:val="0047310B"/>
    <w:rsid w:val="00483AC8"/>
    <w:rsid w:val="0049447B"/>
    <w:rsid w:val="004A134D"/>
    <w:rsid w:val="004A60D2"/>
    <w:rsid w:val="00545967"/>
    <w:rsid w:val="005479E2"/>
    <w:rsid w:val="0067672D"/>
    <w:rsid w:val="00696847"/>
    <w:rsid w:val="006A4913"/>
    <w:rsid w:val="00706620"/>
    <w:rsid w:val="00723389"/>
    <w:rsid w:val="00736B8C"/>
    <w:rsid w:val="00761BE7"/>
    <w:rsid w:val="00771AD0"/>
    <w:rsid w:val="007A552A"/>
    <w:rsid w:val="007F2048"/>
    <w:rsid w:val="00874A16"/>
    <w:rsid w:val="00882F31"/>
    <w:rsid w:val="008A7D16"/>
    <w:rsid w:val="008D1FB5"/>
    <w:rsid w:val="009A22DD"/>
    <w:rsid w:val="009C61E6"/>
    <w:rsid w:val="009F2981"/>
    <w:rsid w:val="00A7414E"/>
    <w:rsid w:val="00B161A2"/>
    <w:rsid w:val="00B25853"/>
    <w:rsid w:val="00B65FD1"/>
    <w:rsid w:val="00BF02B7"/>
    <w:rsid w:val="00BF5621"/>
    <w:rsid w:val="00C03D4E"/>
    <w:rsid w:val="00C22E61"/>
    <w:rsid w:val="00D32F6D"/>
    <w:rsid w:val="00D75F36"/>
    <w:rsid w:val="00DA41E4"/>
    <w:rsid w:val="00DA4471"/>
    <w:rsid w:val="00E027A0"/>
    <w:rsid w:val="00E4369B"/>
    <w:rsid w:val="00E479BB"/>
    <w:rsid w:val="00E524D2"/>
    <w:rsid w:val="00E61AF2"/>
    <w:rsid w:val="00E9188D"/>
    <w:rsid w:val="00EA333E"/>
    <w:rsid w:val="00EA6F08"/>
    <w:rsid w:val="00F33FCD"/>
    <w:rsid w:val="00F65272"/>
    <w:rsid w:val="00FA6F1A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71B2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1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9E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0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@kingshigh.school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Wairua Trust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Dryden</dc:creator>
  <cp:keywords/>
  <dc:description/>
  <cp:lastModifiedBy>King's High Marketing</cp:lastModifiedBy>
  <cp:revision>2</cp:revision>
  <cp:lastPrinted>2023-07-27T08:27:00Z</cp:lastPrinted>
  <dcterms:created xsi:type="dcterms:W3CDTF">2024-02-07T21:07:00Z</dcterms:created>
  <dcterms:modified xsi:type="dcterms:W3CDTF">2024-02-07T21:07:00Z</dcterms:modified>
</cp:coreProperties>
</file>