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84FD4" w14:textId="77777777" w:rsidR="00F31F2C" w:rsidRPr="00EE4EA7" w:rsidRDefault="001550F9">
      <w:pPr>
        <w:rPr>
          <w:rFonts w:asciiTheme="majorHAnsi" w:hAnsiTheme="majorHAnsi"/>
          <w:sz w:val="28"/>
          <w:szCs w:val="28"/>
        </w:rPr>
      </w:pPr>
      <w:r w:rsidRPr="00EE4EA7">
        <w:rPr>
          <w:rFonts w:asciiTheme="majorHAnsi" w:hAnsiTheme="majorHAnsi"/>
          <w:sz w:val="28"/>
          <w:szCs w:val="28"/>
        </w:rPr>
        <w:t>Dear new family to Queenspark School</w:t>
      </w:r>
    </w:p>
    <w:p w14:paraId="5E8B1FA7" w14:textId="77777777" w:rsidR="001550F9" w:rsidRPr="00EE4EA7" w:rsidRDefault="001550F9">
      <w:pPr>
        <w:rPr>
          <w:rFonts w:asciiTheme="majorHAnsi" w:hAnsiTheme="majorHAnsi"/>
          <w:sz w:val="28"/>
          <w:szCs w:val="28"/>
        </w:rPr>
      </w:pPr>
    </w:p>
    <w:p w14:paraId="1A4A26E2" w14:textId="77777777" w:rsidR="001550F9" w:rsidRPr="00EE4EA7" w:rsidRDefault="001550F9">
      <w:pPr>
        <w:rPr>
          <w:rFonts w:asciiTheme="majorHAnsi" w:hAnsiTheme="majorHAnsi"/>
          <w:b/>
          <w:sz w:val="28"/>
          <w:szCs w:val="28"/>
        </w:rPr>
      </w:pPr>
      <w:r w:rsidRPr="00EE4EA7">
        <w:rPr>
          <w:rFonts w:asciiTheme="majorHAnsi" w:hAnsiTheme="majorHAnsi"/>
          <w:b/>
          <w:sz w:val="28"/>
          <w:szCs w:val="28"/>
        </w:rPr>
        <w:t>Re:  Living in the Queenspark School Zone</w:t>
      </w:r>
    </w:p>
    <w:p w14:paraId="29C25E15" w14:textId="77777777" w:rsidR="001550F9" w:rsidRDefault="001550F9">
      <w:pPr>
        <w:rPr>
          <w:rFonts w:asciiTheme="majorHAnsi" w:hAnsiTheme="majorHAnsi"/>
        </w:rPr>
      </w:pPr>
    </w:p>
    <w:p w14:paraId="20A00507" w14:textId="77777777" w:rsidR="001550F9" w:rsidRPr="00EE4EA7" w:rsidRDefault="001550F9">
      <w:pPr>
        <w:rPr>
          <w:rFonts w:asciiTheme="majorHAnsi" w:hAnsiTheme="majorHAnsi"/>
          <w:sz w:val="28"/>
          <w:szCs w:val="28"/>
        </w:rPr>
      </w:pPr>
      <w:r w:rsidRPr="00EE4EA7">
        <w:rPr>
          <w:rFonts w:asciiTheme="majorHAnsi" w:hAnsiTheme="majorHAnsi"/>
          <w:sz w:val="28"/>
          <w:szCs w:val="28"/>
        </w:rPr>
        <w:t>I confirm that the information recorded on the attached enrolment application is a true and accurate record.</w:t>
      </w:r>
    </w:p>
    <w:p w14:paraId="35ED9644" w14:textId="77777777" w:rsidR="001550F9" w:rsidRPr="00EE4EA7" w:rsidRDefault="001550F9">
      <w:pPr>
        <w:rPr>
          <w:rFonts w:asciiTheme="majorHAnsi" w:hAnsiTheme="majorHAnsi"/>
          <w:sz w:val="28"/>
          <w:szCs w:val="28"/>
        </w:rPr>
      </w:pPr>
    </w:p>
    <w:p w14:paraId="76AA756F" w14:textId="7BD00C0D" w:rsidR="001550F9" w:rsidRPr="00EE4EA7" w:rsidRDefault="001550F9">
      <w:pPr>
        <w:rPr>
          <w:rFonts w:asciiTheme="majorHAnsi" w:hAnsiTheme="majorHAnsi"/>
          <w:sz w:val="28"/>
          <w:szCs w:val="28"/>
        </w:rPr>
      </w:pPr>
      <w:r w:rsidRPr="00EE4EA7">
        <w:rPr>
          <w:rFonts w:asciiTheme="majorHAnsi" w:hAnsiTheme="majorHAnsi"/>
          <w:sz w:val="28"/>
          <w:szCs w:val="28"/>
        </w:rPr>
        <w:t xml:space="preserve">I </w:t>
      </w:r>
      <w:proofErr w:type="spellStart"/>
      <w:r w:rsidR="00642E11" w:rsidRPr="00EE4EA7">
        <w:rPr>
          <w:rFonts w:asciiTheme="majorHAnsi" w:hAnsiTheme="majorHAnsi"/>
          <w:sz w:val="28"/>
          <w:szCs w:val="28"/>
        </w:rPr>
        <w:t>realis</w:t>
      </w:r>
      <w:r w:rsidRPr="00EE4EA7">
        <w:rPr>
          <w:rFonts w:asciiTheme="majorHAnsi" w:hAnsiTheme="majorHAnsi"/>
          <w:sz w:val="28"/>
          <w:szCs w:val="28"/>
        </w:rPr>
        <w:t>e</w:t>
      </w:r>
      <w:proofErr w:type="spellEnd"/>
      <w:r w:rsidRPr="00EE4EA7">
        <w:rPr>
          <w:rFonts w:asciiTheme="majorHAnsi" w:hAnsiTheme="majorHAnsi"/>
          <w:sz w:val="28"/>
          <w:szCs w:val="28"/>
        </w:rPr>
        <w:t xml:space="preserve"> that any incorrect information given could lead to this enrolment being annulled and reported to the Ministry of Education as part of the Enrolment guidelines as covered by the NZ Education Act 1989.</w:t>
      </w:r>
    </w:p>
    <w:p w14:paraId="427F9F45" w14:textId="77777777" w:rsidR="00EE4EA7" w:rsidRPr="00EE4EA7" w:rsidRDefault="00EE4EA7">
      <w:pPr>
        <w:rPr>
          <w:rFonts w:asciiTheme="majorHAnsi" w:hAnsiTheme="majorHAnsi"/>
          <w:sz w:val="28"/>
          <w:szCs w:val="28"/>
        </w:rPr>
      </w:pPr>
    </w:p>
    <w:p w14:paraId="4FC0B76A" w14:textId="77777777" w:rsidR="00EE4EA7" w:rsidRPr="00EE4EA7" w:rsidRDefault="00EE4EA7" w:rsidP="00EE4EA7">
      <w:pPr>
        <w:rPr>
          <w:rFonts w:asciiTheme="majorHAnsi" w:eastAsia="Times New Roman" w:hAnsiTheme="majorHAnsi" w:cs="Times New Roman"/>
          <w:sz w:val="28"/>
          <w:szCs w:val="28"/>
        </w:rPr>
      </w:pPr>
      <w:r w:rsidRPr="00EE4EA7">
        <w:rPr>
          <w:rFonts w:asciiTheme="majorHAnsi" w:eastAsia="Times New Roman" w:hAnsiTheme="majorHAnsi" w:cs="Times New Roman"/>
          <w:sz w:val="28"/>
          <w:szCs w:val="28"/>
        </w:rPr>
        <w:t xml:space="preserve">The address given at the time of application for enrolment must be the student’s usual place of residence when the school is open for instruction. This means that if you currently live at an in-zone address but move to an out-of-zone address before your child’s first day of attendance at the school, your child will not be entitled to </w:t>
      </w:r>
      <w:proofErr w:type="spellStart"/>
      <w:r w:rsidRPr="00EE4EA7">
        <w:rPr>
          <w:rFonts w:asciiTheme="majorHAnsi" w:eastAsia="Times New Roman" w:hAnsiTheme="majorHAnsi" w:cs="Times New Roman"/>
          <w:sz w:val="28"/>
          <w:szCs w:val="28"/>
        </w:rPr>
        <w:t>enrol</w:t>
      </w:r>
      <w:proofErr w:type="spellEnd"/>
      <w:r w:rsidRPr="00EE4EA7">
        <w:rPr>
          <w:rFonts w:asciiTheme="majorHAnsi" w:eastAsia="Times New Roman" w:hAnsiTheme="majorHAnsi" w:cs="Times New Roman"/>
          <w:sz w:val="28"/>
          <w:szCs w:val="28"/>
        </w:rPr>
        <w:t xml:space="preserve"> at the school.</w:t>
      </w:r>
    </w:p>
    <w:p w14:paraId="2DA48A7B" w14:textId="77777777" w:rsidR="00EE4EA7" w:rsidRPr="00EE4EA7" w:rsidRDefault="00EE4EA7" w:rsidP="00EE4EA7">
      <w:pPr>
        <w:rPr>
          <w:rFonts w:asciiTheme="majorHAnsi" w:eastAsia="Times New Roman" w:hAnsiTheme="majorHAnsi" w:cs="Times New Roman"/>
          <w:sz w:val="28"/>
          <w:szCs w:val="28"/>
        </w:rPr>
      </w:pPr>
    </w:p>
    <w:p w14:paraId="1C61655B" w14:textId="77777777" w:rsidR="00EE4EA7" w:rsidRPr="00EE4EA7" w:rsidRDefault="00EE4EA7" w:rsidP="00EE4EA7">
      <w:pPr>
        <w:rPr>
          <w:rFonts w:asciiTheme="majorHAnsi" w:eastAsia="Times New Roman" w:hAnsiTheme="majorHAnsi" w:cs="Times New Roman"/>
          <w:sz w:val="28"/>
          <w:szCs w:val="28"/>
        </w:rPr>
      </w:pPr>
      <w:r w:rsidRPr="00EE4EA7">
        <w:rPr>
          <w:rFonts w:asciiTheme="majorHAnsi" w:eastAsia="Times New Roman" w:hAnsiTheme="majorHAnsi" w:cs="Times New Roman"/>
          <w:sz w:val="28"/>
          <w:szCs w:val="28"/>
        </w:rPr>
        <w:t xml:space="preserve">The Ministry of Education has advised that parents should also be warned of the possible consequences of deliberately attempting to gain enrolment by knowingly giving a false address or making an in-zone living arrangement that they intend to be only temporary </w:t>
      </w:r>
      <w:proofErr w:type="spellStart"/>
      <w:r w:rsidRPr="00EE4EA7">
        <w:rPr>
          <w:rFonts w:asciiTheme="majorHAnsi" w:eastAsia="Times New Roman" w:hAnsiTheme="majorHAnsi" w:cs="Times New Roman"/>
          <w:sz w:val="28"/>
          <w:szCs w:val="28"/>
        </w:rPr>
        <w:t>eg</w:t>
      </w:r>
      <w:proofErr w:type="spellEnd"/>
      <w:r w:rsidRPr="00EE4EA7">
        <w:rPr>
          <w:rFonts w:asciiTheme="majorHAnsi" w:eastAsia="Times New Roman" w:hAnsiTheme="majorHAnsi" w:cs="Times New Roman"/>
          <w:sz w:val="28"/>
          <w:szCs w:val="28"/>
        </w:rPr>
        <w:t xml:space="preserve"> </w:t>
      </w:r>
      <w:r w:rsidRPr="00EE4EA7">
        <w:rPr>
          <w:rFonts w:asciiTheme="majorHAnsi" w:eastAsia="Times New Roman" w:hAnsiTheme="majorHAnsi" w:cs="Times New Roman"/>
          <w:sz w:val="28"/>
          <w:szCs w:val="28"/>
        </w:rPr>
        <w:sym w:font="Symbol" w:char="F0B7"/>
      </w:r>
      <w:r w:rsidRPr="00EE4EA7">
        <w:rPr>
          <w:rFonts w:asciiTheme="majorHAnsi" w:eastAsia="Times New Roman" w:hAnsiTheme="majorHAnsi" w:cs="Times New Roman"/>
          <w:sz w:val="28"/>
          <w:szCs w:val="28"/>
        </w:rPr>
        <w:t xml:space="preserve"> renting accommodation in-zone on a short-term basis; </w:t>
      </w:r>
      <w:r w:rsidRPr="00EE4EA7">
        <w:rPr>
          <w:rFonts w:asciiTheme="majorHAnsi" w:eastAsia="Times New Roman" w:hAnsiTheme="majorHAnsi" w:cs="Times New Roman"/>
          <w:sz w:val="28"/>
          <w:szCs w:val="28"/>
        </w:rPr>
        <w:sym w:font="Symbol" w:char="F0B7"/>
      </w:r>
      <w:r w:rsidRPr="00EE4EA7">
        <w:rPr>
          <w:rFonts w:asciiTheme="majorHAnsi" w:eastAsia="Times New Roman" w:hAnsiTheme="majorHAnsi" w:cs="Times New Roman"/>
          <w:sz w:val="28"/>
          <w:szCs w:val="28"/>
        </w:rPr>
        <w:t xml:space="preserve"> arranging temporary board in-zone with a relative or family friend; </w:t>
      </w:r>
      <w:r w:rsidRPr="00EE4EA7">
        <w:rPr>
          <w:rFonts w:asciiTheme="majorHAnsi" w:eastAsia="Times New Roman" w:hAnsiTheme="majorHAnsi" w:cs="Times New Roman"/>
          <w:sz w:val="28"/>
          <w:szCs w:val="28"/>
        </w:rPr>
        <w:sym w:font="Symbol" w:char="F0B7"/>
      </w:r>
      <w:r w:rsidRPr="00EE4EA7">
        <w:rPr>
          <w:rFonts w:asciiTheme="majorHAnsi" w:eastAsia="Times New Roman" w:hAnsiTheme="majorHAnsi" w:cs="Times New Roman"/>
          <w:sz w:val="28"/>
          <w:szCs w:val="28"/>
        </w:rPr>
        <w:t xml:space="preserve"> using the in-zone address of a relative or friend as an “address of convenience”, with no intention to live there on an ongoing basis. Before enrolment takes place (ie before attendance begins), if the board has reasonable grounds for believing that the given in-zone address will not be not a genuine, ongoing living arrangement, the board may withdraw any offer of a place it might have made on the basis of the given address.</w:t>
      </w:r>
    </w:p>
    <w:p w14:paraId="302D623A" w14:textId="77777777" w:rsidR="00EE4EA7" w:rsidRPr="00EE4EA7" w:rsidRDefault="00EE4EA7" w:rsidP="00EE4EA7">
      <w:pPr>
        <w:rPr>
          <w:rFonts w:asciiTheme="majorHAnsi" w:eastAsia="Times New Roman" w:hAnsiTheme="majorHAnsi" w:cs="Times New Roman"/>
          <w:sz w:val="28"/>
          <w:szCs w:val="28"/>
        </w:rPr>
      </w:pPr>
    </w:p>
    <w:p w14:paraId="71AE88BD" w14:textId="581E23A2" w:rsidR="00EE4EA7" w:rsidRPr="00EE4EA7" w:rsidRDefault="00EE4EA7" w:rsidP="00EE4EA7">
      <w:pPr>
        <w:rPr>
          <w:rFonts w:asciiTheme="majorHAnsi" w:eastAsia="Times New Roman" w:hAnsiTheme="majorHAnsi" w:cs="Times New Roman"/>
          <w:sz w:val="28"/>
          <w:szCs w:val="28"/>
        </w:rPr>
      </w:pPr>
      <w:r w:rsidRPr="00EE4EA7">
        <w:rPr>
          <w:rFonts w:asciiTheme="majorHAnsi" w:eastAsia="Times New Roman" w:hAnsiTheme="majorHAnsi" w:cs="Times New Roman"/>
          <w:sz w:val="28"/>
          <w:szCs w:val="28"/>
        </w:rPr>
        <w:t>After attendance has begun, if the school learns that a student is no longer living at the in-zone address given at the time of application for enrolment and has reasonable grounds to believe that a temporary in-zone residence has been used for the purpose of gaining enrolment at the school, then the board may review the enrolment. Unless the parents can give a satisfactory explanation, the board may annul the enrolment. This course of action is provided for under section 11OA of the Education Act 1989.</w:t>
      </w:r>
    </w:p>
    <w:p w14:paraId="1692ADB0" w14:textId="77777777" w:rsidR="00EE4EA7" w:rsidRDefault="00EE4EA7">
      <w:pPr>
        <w:rPr>
          <w:rFonts w:asciiTheme="majorHAnsi" w:hAnsiTheme="majorHAnsi"/>
        </w:rPr>
      </w:pPr>
    </w:p>
    <w:p w14:paraId="2045DA56" w14:textId="77777777" w:rsidR="00EE4EA7" w:rsidRDefault="00EE4EA7">
      <w:pPr>
        <w:rPr>
          <w:rFonts w:asciiTheme="majorHAnsi" w:hAnsiTheme="majorHAnsi"/>
        </w:rPr>
      </w:pPr>
    </w:p>
    <w:p w14:paraId="2719E6F8" w14:textId="581D4E52" w:rsidR="001550F9" w:rsidRPr="00EE4EA7" w:rsidRDefault="004D375C" w:rsidP="001550F9">
      <w:pPr>
        <w:rPr>
          <w:rFonts w:ascii="Arial" w:hAnsi="Arial" w:cs="Arial"/>
        </w:rPr>
      </w:pPr>
      <w:r>
        <w:rPr>
          <w:rFonts w:ascii="Arial" w:hAnsi="Arial" w:cs="Arial"/>
        </w:rPr>
        <w:lastRenderedPageBreak/>
        <w:t xml:space="preserve">I can confirm that my child is </w:t>
      </w:r>
      <w:r w:rsidR="001550F9" w:rsidRPr="00EE4EA7">
        <w:rPr>
          <w:rFonts w:ascii="Arial" w:hAnsi="Arial" w:cs="Arial"/>
        </w:rPr>
        <w:t>living at the address stated below which is located in the Queenspark School zone:</w:t>
      </w:r>
    </w:p>
    <w:p w14:paraId="27BE7A7B" w14:textId="77777777" w:rsidR="001550F9" w:rsidRPr="00642E11" w:rsidRDefault="001550F9" w:rsidP="001550F9">
      <w:pPr>
        <w:rPr>
          <w:rFonts w:ascii="Arial" w:hAnsi="Arial" w:cs="Arial"/>
          <w:sz w:val="22"/>
          <w:szCs w:val="22"/>
        </w:rPr>
      </w:pPr>
    </w:p>
    <w:p w14:paraId="516D97F9" w14:textId="77777777" w:rsidR="001550F9" w:rsidRPr="00642E11" w:rsidRDefault="001550F9" w:rsidP="001550F9">
      <w:pPr>
        <w:rPr>
          <w:rFonts w:ascii="Arial" w:hAnsi="Arial" w:cs="Arial"/>
          <w:sz w:val="22"/>
          <w:szCs w:val="22"/>
        </w:rPr>
      </w:pPr>
    </w:p>
    <w:p w14:paraId="746C1CBF" w14:textId="77777777" w:rsidR="001550F9" w:rsidRPr="00642E11" w:rsidRDefault="001550F9" w:rsidP="001550F9">
      <w:pPr>
        <w:rPr>
          <w:rFonts w:asciiTheme="majorHAnsi" w:hAnsiTheme="majorHAnsi" w:cs="Arial"/>
          <w:sz w:val="22"/>
          <w:szCs w:val="22"/>
        </w:rPr>
      </w:pPr>
      <w:r w:rsidRPr="00642E11">
        <w:rPr>
          <w:rFonts w:asciiTheme="majorHAnsi" w:hAnsiTheme="majorHAnsi" w:cs="Arial"/>
          <w:sz w:val="22"/>
          <w:szCs w:val="22"/>
        </w:rPr>
        <w:t>Date</w:t>
      </w:r>
      <w:proofErr w:type="gramStart"/>
      <w:r w:rsidRPr="00642E11">
        <w:rPr>
          <w:rFonts w:asciiTheme="majorHAnsi" w:hAnsiTheme="majorHAnsi" w:cs="Arial"/>
          <w:sz w:val="22"/>
          <w:szCs w:val="22"/>
        </w:rPr>
        <w:t>:_</w:t>
      </w:r>
      <w:proofErr w:type="gramEnd"/>
      <w:r w:rsidRPr="00642E11">
        <w:rPr>
          <w:rFonts w:asciiTheme="majorHAnsi" w:hAnsiTheme="majorHAnsi" w:cs="Arial"/>
          <w:sz w:val="22"/>
          <w:szCs w:val="22"/>
        </w:rPr>
        <w:t>______________</w:t>
      </w:r>
    </w:p>
    <w:p w14:paraId="7297BDCD" w14:textId="77777777" w:rsidR="001550F9" w:rsidRPr="00642E11" w:rsidRDefault="001550F9" w:rsidP="001550F9">
      <w:pPr>
        <w:rPr>
          <w:rFonts w:asciiTheme="majorHAnsi" w:hAnsiTheme="majorHAnsi" w:cs="Arial"/>
          <w:sz w:val="22"/>
          <w:szCs w:val="22"/>
        </w:rPr>
      </w:pPr>
    </w:p>
    <w:p w14:paraId="42594966" w14:textId="77777777" w:rsidR="001550F9" w:rsidRPr="00642E11" w:rsidRDefault="001550F9" w:rsidP="001550F9">
      <w:pPr>
        <w:rPr>
          <w:rFonts w:asciiTheme="majorHAnsi" w:hAnsiTheme="majorHAnsi" w:cs="Arial"/>
          <w:sz w:val="22"/>
          <w:szCs w:val="22"/>
        </w:rPr>
      </w:pPr>
    </w:p>
    <w:p w14:paraId="7661A57E" w14:textId="7CCBC836" w:rsidR="001550F9" w:rsidRPr="00642E11" w:rsidRDefault="001550F9" w:rsidP="001550F9">
      <w:pPr>
        <w:rPr>
          <w:rFonts w:asciiTheme="majorHAnsi" w:hAnsiTheme="majorHAnsi" w:cs="Arial"/>
          <w:sz w:val="22"/>
          <w:szCs w:val="22"/>
        </w:rPr>
      </w:pPr>
      <w:r w:rsidRPr="00642E11">
        <w:rPr>
          <w:rFonts w:asciiTheme="majorHAnsi" w:hAnsiTheme="majorHAnsi" w:cs="Arial"/>
          <w:sz w:val="22"/>
          <w:szCs w:val="22"/>
        </w:rPr>
        <w:t>Parent /Caregiver Name</w:t>
      </w:r>
      <w:proofErr w:type="gramStart"/>
      <w:r w:rsidRPr="00642E11">
        <w:rPr>
          <w:rFonts w:asciiTheme="majorHAnsi" w:hAnsiTheme="majorHAnsi" w:cs="Arial"/>
          <w:sz w:val="22"/>
          <w:szCs w:val="22"/>
        </w:rPr>
        <w:t>:_</w:t>
      </w:r>
      <w:proofErr w:type="gramEnd"/>
      <w:r w:rsidRPr="00642E11">
        <w:rPr>
          <w:rFonts w:asciiTheme="majorHAnsi" w:hAnsiTheme="majorHAnsi" w:cs="Arial"/>
          <w:sz w:val="22"/>
          <w:szCs w:val="22"/>
        </w:rPr>
        <w:t>__________________________</w:t>
      </w:r>
      <w:r w:rsidR="005710B1">
        <w:rPr>
          <w:rFonts w:asciiTheme="majorHAnsi" w:hAnsiTheme="majorHAnsi" w:cs="Arial"/>
          <w:sz w:val="22"/>
          <w:szCs w:val="22"/>
        </w:rPr>
        <w:t>_______________________</w:t>
      </w:r>
    </w:p>
    <w:p w14:paraId="1B16D201" w14:textId="77777777" w:rsidR="001550F9" w:rsidRPr="00642E11" w:rsidRDefault="001550F9" w:rsidP="001550F9">
      <w:pPr>
        <w:rPr>
          <w:rFonts w:asciiTheme="majorHAnsi" w:hAnsiTheme="majorHAnsi" w:cs="Arial"/>
          <w:sz w:val="22"/>
          <w:szCs w:val="22"/>
        </w:rPr>
      </w:pPr>
    </w:p>
    <w:p w14:paraId="55833452" w14:textId="77777777" w:rsidR="001550F9" w:rsidRPr="00642E11" w:rsidRDefault="001550F9" w:rsidP="001550F9">
      <w:pPr>
        <w:rPr>
          <w:rFonts w:asciiTheme="majorHAnsi" w:hAnsiTheme="majorHAnsi" w:cs="Arial"/>
          <w:sz w:val="22"/>
          <w:szCs w:val="22"/>
        </w:rPr>
      </w:pPr>
    </w:p>
    <w:p w14:paraId="257B2454" w14:textId="036CB797" w:rsidR="001550F9" w:rsidRPr="00642E11" w:rsidRDefault="001550F9" w:rsidP="001550F9">
      <w:pPr>
        <w:rPr>
          <w:rFonts w:asciiTheme="majorHAnsi" w:hAnsiTheme="majorHAnsi" w:cs="Arial"/>
          <w:sz w:val="22"/>
          <w:szCs w:val="22"/>
        </w:rPr>
      </w:pPr>
      <w:r w:rsidRPr="00642E11">
        <w:rPr>
          <w:rFonts w:asciiTheme="majorHAnsi" w:hAnsiTheme="majorHAnsi" w:cs="Arial"/>
          <w:sz w:val="22"/>
          <w:szCs w:val="22"/>
        </w:rPr>
        <w:t>Name of Student</w:t>
      </w:r>
      <w:proofErr w:type="gramStart"/>
      <w:r w:rsidRPr="00642E11">
        <w:rPr>
          <w:rFonts w:asciiTheme="majorHAnsi" w:hAnsiTheme="majorHAnsi" w:cs="Arial"/>
          <w:sz w:val="22"/>
          <w:szCs w:val="22"/>
        </w:rPr>
        <w:t>:_</w:t>
      </w:r>
      <w:proofErr w:type="gramEnd"/>
      <w:r w:rsidRPr="00642E11">
        <w:rPr>
          <w:rFonts w:asciiTheme="majorHAnsi" w:hAnsiTheme="majorHAnsi" w:cs="Arial"/>
          <w:sz w:val="22"/>
          <w:szCs w:val="22"/>
        </w:rPr>
        <w:t>_______________________________________</w:t>
      </w:r>
      <w:r w:rsidR="005710B1">
        <w:rPr>
          <w:rFonts w:asciiTheme="majorHAnsi" w:hAnsiTheme="majorHAnsi" w:cs="Arial"/>
          <w:sz w:val="22"/>
          <w:szCs w:val="22"/>
        </w:rPr>
        <w:t>________________</w:t>
      </w:r>
    </w:p>
    <w:p w14:paraId="002D6BA2" w14:textId="77777777" w:rsidR="001550F9" w:rsidRPr="00642E11" w:rsidRDefault="001550F9" w:rsidP="001550F9">
      <w:pPr>
        <w:rPr>
          <w:rFonts w:asciiTheme="majorHAnsi" w:hAnsiTheme="majorHAnsi" w:cs="Arial"/>
          <w:sz w:val="22"/>
          <w:szCs w:val="22"/>
        </w:rPr>
      </w:pPr>
    </w:p>
    <w:p w14:paraId="6986D368" w14:textId="77777777" w:rsidR="001550F9" w:rsidRPr="00642E11" w:rsidRDefault="001550F9" w:rsidP="001550F9">
      <w:pPr>
        <w:rPr>
          <w:rFonts w:asciiTheme="majorHAnsi" w:hAnsiTheme="majorHAnsi" w:cs="Arial"/>
          <w:sz w:val="22"/>
          <w:szCs w:val="22"/>
        </w:rPr>
      </w:pPr>
    </w:p>
    <w:p w14:paraId="668F3CE0" w14:textId="645747DC" w:rsidR="001550F9" w:rsidRDefault="001550F9" w:rsidP="005710B1">
      <w:pPr>
        <w:rPr>
          <w:rFonts w:asciiTheme="majorHAnsi" w:hAnsiTheme="majorHAnsi" w:cs="Arial"/>
          <w:sz w:val="22"/>
          <w:szCs w:val="22"/>
        </w:rPr>
      </w:pPr>
      <w:r w:rsidRPr="00642E11">
        <w:rPr>
          <w:rFonts w:asciiTheme="majorHAnsi" w:hAnsiTheme="majorHAnsi" w:cs="Arial"/>
          <w:sz w:val="22"/>
          <w:szCs w:val="22"/>
        </w:rPr>
        <w:t>Address</w:t>
      </w:r>
      <w:proofErr w:type="gramStart"/>
      <w:r w:rsidRPr="00642E11">
        <w:rPr>
          <w:rFonts w:asciiTheme="majorHAnsi" w:hAnsiTheme="majorHAnsi" w:cs="Arial"/>
          <w:sz w:val="22"/>
          <w:szCs w:val="22"/>
        </w:rPr>
        <w:t>:_</w:t>
      </w:r>
      <w:proofErr w:type="gramEnd"/>
      <w:r w:rsidRPr="00642E11">
        <w:rPr>
          <w:rFonts w:asciiTheme="majorHAnsi" w:hAnsiTheme="majorHAnsi" w:cs="Arial"/>
          <w:sz w:val="22"/>
          <w:szCs w:val="22"/>
        </w:rPr>
        <w:t>_______________________________________</w:t>
      </w:r>
      <w:r w:rsidR="005710B1">
        <w:rPr>
          <w:rFonts w:asciiTheme="majorHAnsi" w:hAnsiTheme="majorHAnsi" w:cs="Arial"/>
          <w:sz w:val="22"/>
          <w:szCs w:val="22"/>
        </w:rPr>
        <w:t>________________________</w:t>
      </w:r>
    </w:p>
    <w:p w14:paraId="73B27BB8" w14:textId="77777777" w:rsidR="005710B1" w:rsidRDefault="005710B1" w:rsidP="005710B1">
      <w:pPr>
        <w:rPr>
          <w:rFonts w:asciiTheme="majorHAnsi" w:hAnsiTheme="majorHAnsi" w:cs="Arial"/>
          <w:sz w:val="22"/>
          <w:szCs w:val="22"/>
        </w:rPr>
      </w:pPr>
    </w:p>
    <w:p w14:paraId="21412B0C" w14:textId="77777777" w:rsidR="005710B1" w:rsidRPr="00642E11" w:rsidRDefault="005710B1" w:rsidP="005710B1">
      <w:pPr>
        <w:rPr>
          <w:rFonts w:asciiTheme="majorHAnsi" w:hAnsiTheme="majorHAnsi" w:cs="Arial"/>
          <w:sz w:val="22"/>
          <w:szCs w:val="22"/>
        </w:rPr>
      </w:pPr>
    </w:p>
    <w:p w14:paraId="201F3857" w14:textId="77777777" w:rsidR="001550F9" w:rsidRDefault="001550F9" w:rsidP="001550F9">
      <w:pPr>
        <w:pBdr>
          <w:top w:val="single" w:sz="12" w:space="1" w:color="auto"/>
          <w:bottom w:val="single" w:sz="12" w:space="1" w:color="auto"/>
        </w:pBdr>
        <w:rPr>
          <w:rFonts w:asciiTheme="majorHAnsi" w:hAnsiTheme="majorHAnsi" w:cs="Arial"/>
          <w:sz w:val="22"/>
          <w:szCs w:val="22"/>
        </w:rPr>
      </w:pPr>
    </w:p>
    <w:p w14:paraId="5C1D1FBC" w14:textId="77777777" w:rsidR="005710B1" w:rsidRPr="00642E11" w:rsidRDefault="005710B1" w:rsidP="001550F9">
      <w:pPr>
        <w:pBdr>
          <w:top w:val="single" w:sz="12" w:space="1" w:color="auto"/>
          <w:bottom w:val="single" w:sz="12" w:space="1" w:color="auto"/>
        </w:pBdr>
        <w:rPr>
          <w:rFonts w:asciiTheme="majorHAnsi" w:hAnsiTheme="majorHAnsi" w:cs="Arial"/>
          <w:sz w:val="22"/>
          <w:szCs w:val="22"/>
        </w:rPr>
      </w:pPr>
    </w:p>
    <w:p w14:paraId="68C128B6" w14:textId="77777777" w:rsidR="001550F9" w:rsidRPr="00642E11" w:rsidRDefault="001550F9" w:rsidP="001550F9">
      <w:pPr>
        <w:rPr>
          <w:rFonts w:asciiTheme="majorHAnsi" w:hAnsiTheme="majorHAnsi" w:cs="Arial"/>
          <w:sz w:val="22"/>
          <w:szCs w:val="22"/>
        </w:rPr>
      </w:pPr>
    </w:p>
    <w:p w14:paraId="5543B66B" w14:textId="77777777" w:rsidR="001550F9" w:rsidRPr="00642E11" w:rsidRDefault="001550F9" w:rsidP="001550F9">
      <w:pPr>
        <w:rPr>
          <w:rFonts w:asciiTheme="majorHAnsi" w:hAnsiTheme="majorHAnsi" w:cs="Arial"/>
          <w:sz w:val="22"/>
          <w:szCs w:val="22"/>
        </w:rPr>
      </w:pPr>
    </w:p>
    <w:p w14:paraId="21B9FAB8" w14:textId="3735CC13" w:rsidR="001550F9" w:rsidRPr="00642E11" w:rsidRDefault="001550F9" w:rsidP="001550F9">
      <w:pPr>
        <w:rPr>
          <w:rFonts w:asciiTheme="majorHAnsi" w:hAnsiTheme="majorHAnsi" w:cs="Arial"/>
          <w:sz w:val="22"/>
          <w:szCs w:val="22"/>
        </w:rPr>
      </w:pPr>
      <w:r w:rsidRPr="00642E11">
        <w:rPr>
          <w:rFonts w:asciiTheme="majorHAnsi" w:hAnsiTheme="majorHAnsi" w:cs="Arial"/>
          <w:sz w:val="22"/>
          <w:szCs w:val="22"/>
        </w:rPr>
        <w:t>Telephone</w:t>
      </w:r>
      <w:proofErr w:type="gramStart"/>
      <w:r w:rsidRPr="00642E11">
        <w:rPr>
          <w:rFonts w:asciiTheme="majorHAnsi" w:hAnsiTheme="majorHAnsi" w:cs="Arial"/>
          <w:sz w:val="22"/>
          <w:szCs w:val="22"/>
        </w:rPr>
        <w:t>:_</w:t>
      </w:r>
      <w:proofErr w:type="gramEnd"/>
      <w:r w:rsidRPr="00642E11">
        <w:rPr>
          <w:rFonts w:asciiTheme="majorHAnsi" w:hAnsiTheme="majorHAnsi" w:cs="Arial"/>
          <w:sz w:val="22"/>
          <w:szCs w:val="22"/>
        </w:rPr>
        <w:t>_____</w:t>
      </w:r>
      <w:r w:rsidR="005710B1">
        <w:rPr>
          <w:rFonts w:asciiTheme="majorHAnsi" w:hAnsiTheme="majorHAnsi" w:cs="Arial"/>
          <w:sz w:val="22"/>
          <w:szCs w:val="22"/>
        </w:rPr>
        <w:t>_______________________________</w:t>
      </w:r>
    </w:p>
    <w:p w14:paraId="76D42222" w14:textId="77777777" w:rsidR="001550F9" w:rsidRPr="00642E11" w:rsidRDefault="001550F9" w:rsidP="001550F9">
      <w:pPr>
        <w:rPr>
          <w:rFonts w:asciiTheme="majorHAnsi" w:hAnsiTheme="majorHAnsi" w:cs="Arial"/>
          <w:sz w:val="22"/>
          <w:szCs w:val="22"/>
        </w:rPr>
      </w:pPr>
    </w:p>
    <w:p w14:paraId="141DE825" w14:textId="77777777" w:rsidR="00EE4EA7" w:rsidRDefault="00EE4EA7" w:rsidP="001550F9">
      <w:pPr>
        <w:rPr>
          <w:rFonts w:asciiTheme="majorHAnsi" w:hAnsiTheme="majorHAnsi" w:cs="Arial"/>
          <w:sz w:val="22"/>
          <w:szCs w:val="22"/>
        </w:rPr>
      </w:pPr>
    </w:p>
    <w:p w14:paraId="432E6285" w14:textId="77777777" w:rsidR="001550F9" w:rsidRPr="00642E11" w:rsidRDefault="001550F9" w:rsidP="001550F9">
      <w:pPr>
        <w:rPr>
          <w:rFonts w:asciiTheme="majorHAnsi" w:hAnsiTheme="majorHAnsi" w:cs="Arial"/>
          <w:sz w:val="22"/>
          <w:szCs w:val="22"/>
        </w:rPr>
      </w:pPr>
      <w:r w:rsidRPr="00642E11">
        <w:rPr>
          <w:rFonts w:asciiTheme="majorHAnsi" w:hAnsiTheme="majorHAnsi" w:cs="Arial"/>
          <w:sz w:val="22"/>
          <w:szCs w:val="22"/>
        </w:rPr>
        <w:t>SIGNED________________________________________</w:t>
      </w:r>
    </w:p>
    <w:p w14:paraId="65865F02" w14:textId="77777777" w:rsidR="001550F9" w:rsidRDefault="001550F9" w:rsidP="001550F9">
      <w:pPr>
        <w:rPr>
          <w:rFonts w:asciiTheme="majorHAnsi" w:hAnsiTheme="majorHAnsi" w:cs="Arial"/>
          <w:sz w:val="22"/>
          <w:szCs w:val="22"/>
        </w:rPr>
      </w:pPr>
    </w:p>
    <w:p w14:paraId="5A5F978D" w14:textId="77777777" w:rsidR="00EE4EA7" w:rsidRPr="00642E11" w:rsidRDefault="00EE4EA7" w:rsidP="001550F9">
      <w:pPr>
        <w:rPr>
          <w:rFonts w:asciiTheme="majorHAnsi" w:hAnsiTheme="majorHAnsi" w:cs="Arial"/>
          <w:sz w:val="22"/>
          <w:szCs w:val="22"/>
        </w:rPr>
      </w:pPr>
    </w:p>
    <w:p w14:paraId="38977157" w14:textId="77777777" w:rsidR="00D97542" w:rsidRPr="00F92E9F" w:rsidRDefault="001550F9" w:rsidP="001550F9">
      <w:pPr>
        <w:rPr>
          <w:rFonts w:asciiTheme="majorHAnsi" w:hAnsiTheme="majorHAnsi" w:cs="Arial"/>
          <w:b/>
          <w:color w:val="FF0000"/>
        </w:rPr>
      </w:pPr>
      <w:bookmarkStart w:id="0" w:name="_GoBack"/>
      <w:r w:rsidRPr="00F92E9F">
        <w:rPr>
          <w:rFonts w:asciiTheme="majorHAnsi" w:hAnsiTheme="majorHAnsi" w:cs="Arial"/>
          <w:b/>
          <w:color w:val="FF0000"/>
        </w:rPr>
        <w:t xml:space="preserve">It is the Queenspark School policy that all families live in zone at the time of enrolment and remain in zone for a minimum of 12 months.  </w:t>
      </w:r>
    </w:p>
    <w:bookmarkEnd w:id="0"/>
    <w:p w14:paraId="550B13ED" w14:textId="77777777" w:rsidR="00D97542" w:rsidRDefault="00D97542" w:rsidP="001550F9">
      <w:pPr>
        <w:rPr>
          <w:rFonts w:asciiTheme="majorHAnsi" w:hAnsiTheme="majorHAnsi" w:cs="Arial"/>
        </w:rPr>
      </w:pPr>
    </w:p>
    <w:p w14:paraId="6EF7AFA2" w14:textId="24E3DFBD" w:rsidR="001550F9" w:rsidRPr="00EE4EA7" w:rsidRDefault="001550F9" w:rsidP="001550F9">
      <w:pPr>
        <w:rPr>
          <w:rFonts w:asciiTheme="majorHAnsi" w:hAnsiTheme="majorHAnsi" w:cs="Arial"/>
          <w:b/>
        </w:rPr>
      </w:pPr>
      <w:r w:rsidRPr="00EE4EA7">
        <w:rPr>
          <w:rFonts w:asciiTheme="majorHAnsi" w:hAnsiTheme="majorHAnsi" w:cs="Arial"/>
          <w:b/>
        </w:rPr>
        <w:t>Please note that if you move out o</w:t>
      </w:r>
      <w:r w:rsidR="00D97542">
        <w:rPr>
          <w:rFonts w:asciiTheme="majorHAnsi" w:hAnsiTheme="majorHAnsi" w:cs="Arial"/>
          <w:b/>
        </w:rPr>
        <w:t>f the school zone this could have an impact on future siblings attending Queenspark School.   Please check the school website for information on the out of zone sibling policy.</w:t>
      </w:r>
    </w:p>
    <w:p w14:paraId="2F19C6E0" w14:textId="77777777" w:rsidR="001550F9" w:rsidRPr="00EE4EA7" w:rsidRDefault="001550F9" w:rsidP="001550F9">
      <w:pPr>
        <w:rPr>
          <w:rFonts w:asciiTheme="majorHAnsi" w:hAnsiTheme="majorHAnsi" w:cs="Arial"/>
          <w:b/>
        </w:rPr>
      </w:pPr>
    </w:p>
    <w:p w14:paraId="0AEF3DF2" w14:textId="77777777" w:rsidR="001550F9" w:rsidRPr="00EE4EA7" w:rsidRDefault="001550F9" w:rsidP="001550F9">
      <w:pPr>
        <w:rPr>
          <w:rFonts w:asciiTheme="majorHAnsi" w:hAnsiTheme="majorHAnsi" w:cs="Arial"/>
        </w:rPr>
      </w:pPr>
      <w:r w:rsidRPr="00EE4EA7">
        <w:rPr>
          <w:rFonts w:asciiTheme="majorHAnsi" w:hAnsiTheme="majorHAnsi" w:cs="Arial"/>
        </w:rPr>
        <w:t>If for any reason this information is found as incorrect, the enrolment will be annulled straight away.</w:t>
      </w:r>
    </w:p>
    <w:p w14:paraId="7789A3DA" w14:textId="77777777" w:rsidR="001550F9" w:rsidRPr="00EE4EA7" w:rsidRDefault="001550F9" w:rsidP="001550F9">
      <w:pPr>
        <w:rPr>
          <w:rFonts w:asciiTheme="majorHAnsi" w:hAnsiTheme="majorHAnsi" w:cs="Arial"/>
        </w:rPr>
      </w:pPr>
    </w:p>
    <w:p w14:paraId="765FE7DD" w14:textId="77777777" w:rsidR="001550F9" w:rsidRPr="00EE4EA7" w:rsidRDefault="001550F9" w:rsidP="001550F9">
      <w:pPr>
        <w:rPr>
          <w:rFonts w:asciiTheme="majorHAnsi" w:hAnsiTheme="majorHAnsi" w:cs="Arial"/>
        </w:rPr>
      </w:pPr>
      <w:r w:rsidRPr="00EE4EA7">
        <w:rPr>
          <w:rFonts w:asciiTheme="majorHAnsi" w:hAnsiTheme="majorHAnsi" w:cs="Arial"/>
        </w:rPr>
        <w:t>Kind Regards</w:t>
      </w:r>
    </w:p>
    <w:p w14:paraId="584F0B49" w14:textId="77777777" w:rsidR="001550F9" w:rsidRPr="00EE4EA7" w:rsidRDefault="001550F9" w:rsidP="001550F9">
      <w:pPr>
        <w:rPr>
          <w:rFonts w:asciiTheme="majorHAnsi" w:hAnsiTheme="majorHAnsi" w:cs="Arial"/>
        </w:rPr>
      </w:pPr>
      <w:r w:rsidRPr="00EE4EA7">
        <w:rPr>
          <w:rFonts w:asciiTheme="majorHAnsi" w:hAnsiTheme="majorHAnsi" w:cs="Arial"/>
        </w:rPr>
        <w:t xml:space="preserve">Ross </w:t>
      </w:r>
      <w:proofErr w:type="spellStart"/>
      <w:r w:rsidRPr="00EE4EA7">
        <w:rPr>
          <w:rFonts w:asciiTheme="majorHAnsi" w:hAnsiTheme="majorHAnsi" w:cs="Arial"/>
        </w:rPr>
        <w:t>Willocks</w:t>
      </w:r>
      <w:proofErr w:type="spellEnd"/>
    </w:p>
    <w:p w14:paraId="6B70CF0D" w14:textId="77777777" w:rsidR="001550F9" w:rsidRDefault="001550F9">
      <w:pPr>
        <w:rPr>
          <w:rFonts w:asciiTheme="majorHAnsi" w:hAnsiTheme="majorHAnsi" w:cs="Arial"/>
        </w:rPr>
      </w:pPr>
      <w:r w:rsidRPr="00EE4EA7">
        <w:rPr>
          <w:rFonts w:asciiTheme="majorHAnsi" w:hAnsiTheme="majorHAnsi" w:cs="Arial"/>
        </w:rPr>
        <w:t>Principal</w:t>
      </w:r>
    </w:p>
    <w:p w14:paraId="6E80B89C" w14:textId="77777777" w:rsidR="00EE4EA7" w:rsidRPr="00EE4EA7" w:rsidRDefault="00EE4EA7">
      <w:pPr>
        <w:rPr>
          <w:rFonts w:asciiTheme="majorHAnsi" w:hAnsiTheme="majorHAnsi" w:cs="Arial"/>
        </w:rPr>
      </w:pPr>
    </w:p>
    <w:p w14:paraId="262210C8" w14:textId="77777777" w:rsidR="00F66740" w:rsidRPr="00EE4EA7" w:rsidRDefault="00F66740">
      <w:pPr>
        <w:rPr>
          <w:rFonts w:asciiTheme="majorHAnsi" w:hAnsiTheme="majorHAnsi" w:cs="Arial"/>
          <w:sz w:val="28"/>
          <w:szCs w:val="28"/>
        </w:rPr>
      </w:pPr>
    </w:p>
    <w:p w14:paraId="03EA9204" w14:textId="34DBC77C" w:rsidR="00F66740" w:rsidRPr="00EE4EA7" w:rsidRDefault="00F66740">
      <w:pPr>
        <w:rPr>
          <w:rFonts w:asciiTheme="majorHAnsi" w:hAnsiTheme="majorHAnsi" w:cs="Arial"/>
          <w:b/>
          <w:sz w:val="28"/>
          <w:szCs w:val="28"/>
        </w:rPr>
      </w:pPr>
      <w:r w:rsidRPr="00EE4EA7">
        <w:rPr>
          <w:rFonts w:asciiTheme="majorHAnsi" w:hAnsiTheme="majorHAnsi" w:cs="Arial"/>
          <w:b/>
          <w:sz w:val="28"/>
          <w:szCs w:val="28"/>
        </w:rPr>
        <w:t xml:space="preserve">PLEASE RETURN THIS SIGNED LETTER TO SCHOOL </w:t>
      </w:r>
      <w:r w:rsidR="00EE4EA7" w:rsidRPr="00EE4EA7">
        <w:rPr>
          <w:rFonts w:asciiTheme="majorHAnsi" w:hAnsiTheme="majorHAnsi" w:cs="Arial"/>
          <w:b/>
          <w:sz w:val="28"/>
          <w:szCs w:val="28"/>
        </w:rPr>
        <w:t>ALONG WITH YOUR ENROLMENT FORM, PROOF OF ADDRESS, CHILD’S BIRTH CERTIFICATE AND IMMUNISATION FORMS.</w:t>
      </w:r>
    </w:p>
    <w:p w14:paraId="61C41643" w14:textId="77777777" w:rsidR="001550F9" w:rsidRDefault="001550F9">
      <w:pPr>
        <w:rPr>
          <w:rFonts w:asciiTheme="majorHAnsi" w:hAnsiTheme="majorHAnsi"/>
        </w:rPr>
      </w:pPr>
    </w:p>
    <w:p w14:paraId="3A9701F3" w14:textId="77777777" w:rsidR="001550F9" w:rsidRPr="00131707" w:rsidRDefault="001550F9">
      <w:pPr>
        <w:rPr>
          <w:rFonts w:asciiTheme="majorHAnsi" w:hAnsiTheme="majorHAnsi"/>
        </w:rPr>
      </w:pPr>
    </w:p>
    <w:sectPr w:rsidR="001550F9" w:rsidRPr="00131707" w:rsidSect="00642E11">
      <w:headerReference w:type="default" r:id="rId7"/>
      <w:footerReference w:type="default" r:id="rId8"/>
      <w:pgSz w:w="11900" w:h="16840"/>
      <w:pgMar w:top="709" w:right="701" w:bottom="1134" w:left="3402"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C7F1EC" w14:textId="77777777" w:rsidR="00131707" w:rsidRDefault="00131707" w:rsidP="00131707">
      <w:r>
        <w:separator/>
      </w:r>
    </w:p>
  </w:endnote>
  <w:endnote w:type="continuationSeparator" w:id="0">
    <w:p w14:paraId="7F135492" w14:textId="77777777" w:rsidR="00131707" w:rsidRDefault="00131707" w:rsidP="00131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6D992" w14:textId="77777777" w:rsidR="00131707" w:rsidRDefault="00131707">
    <w:pPr>
      <w:pStyle w:val="Footer"/>
    </w:pPr>
    <w:r>
      <w:rPr>
        <w:noProof/>
      </w:rPr>
      <w:drawing>
        <wp:anchor distT="0" distB="0" distL="114300" distR="114300" simplePos="0" relativeHeight="251659264" behindDoc="1" locked="0" layoutInCell="1" allowOverlap="1" wp14:anchorId="7B06FCDA" wp14:editId="561F2BDC">
          <wp:simplePos x="0" y="0"/>
          <wp:positionH relativeFrom="page">
            <wp:posOffset>3060700</wp:posOffset>
          </wp:positionH>
          <wp:positionV relativeFrom="page">
            <wp:posOffset>10066655</wp:posOffset>
          </wp:positionV>
          <wp:extent cx="2973600" cy="444693"/>
          <wp:effectExtent l="0" t="0" r="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PS-Footer-RGB.jpg"/>
                  <pic:cNvPicPr/>
                </pic:nvPicPr>
                <pic:blipFill>
                  <a:blip r:embed="rId1">
                    <a:extLst>
                      <a:ext uri="{28A0092B-C50C-407E-A947-70E740481C1C}">
                        <a14:useLocalDpi xmlns:a14="http://schemas.microsoft.com/office/drawing/2010/main" val="0"/>
                      </a:ext>
                    </a:extLst>
                  </a:blip>
                  <a:stretch>
                    <a:fillRect/>
                  </a:stretch>
                </pic:blipFill>
                <pic:spPr>
                  <a:xfrm>
                    <a:off x="0" y="0"/>
                    <a:ext cx="2973600" cy="444693"/>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32998C" w14:textId="77777777" w:rsidR="00131707" w:rsidRDefault="00131707" w:rsidP="00131707">
      <w:r>
        <w:separator/>
      </w:r>
    </w:p>
  </w:footnote>
  <w:footnote w:type="continuationSeparator" w:id="0">
    <w:p w14:paraId="66226C78" w14:textId="77777777" w:rsidR="00131707" w:rsidRDefault="00131707" w:rsidP="0013170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ACA53" w14:textId="77777777" w:rsidR="00131707" w:rsidRDefault="00131707">
    <w:pPr>
      <w:pStyle w:val="Header"/>
    </w:pPr>
    <w:r>
      <w:rPr>
        <w:noProof/>
      </w:rPr>
      <w:drawing>
        <wp:anchor distT="0" distB="0" distL="114300" distR="114300" simplePos="0" relativeHeight="251658240" behindDoc="1" locked="0" layoutInCell="1" allowOverlap="1" wp14:anchorId="28F3DF19" wp14:editId="2EC29CD2">
          <wp:simplePos x="0" y="0"/>
          <wp:positionH relativeFrom="page">
            <wp:posOffset>180340</wp:posOffset>
          </wp:positionH>
          <wp:positionV relativeFrom="page">
            <wp:align>center</wp:align>
          </wp:positionV>
          <wp:extent cx="1719562" cy="10260000"/>
          <wp:effectExtent l="0" t="0" r="825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PS-SidePanel-RGB.jpg"/>
                  <pic:cNvPicPr/>
                </pic:nvPicPr>
                <pic:blipFill>
                  <a:blip r:embed="rId1">
                    <a:extLst>
                      <a:ext uri="{28A0092B-C50C-407E-A947-70E740481C1C}">
                        <a14:useLocalDpi xmlns:a14="http://schemas.microsoft.com/office/drawing/2010/main" val="0"/>
                      </a:ext>
                    </a:extLst>
                  </a:blip>
                  <a:stretch>
                    <a:fillRect/>
                  </a:stretch>
                </pic:blipFill>
                <pic:spPr>
                  <a:xfrm>
                    <a:off x="0" y="0"/>
                    <a:ext cx="1719562" cy="102600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707"/>
    <w:rsid w:val="00106EF7"/>
    <w:rsid w:val="00131707"/>
    <w:rsid w:val="001550F9"/>
    <w:rsid w:val="00221D50"/>
    <w:rsid w:val="004D375C"/>
    <w:rsid w:val="005710B1"/>
    <w:rsid w:val="00642E11"/>
    <w:rsid w:val="00D97542"/>
    <w:rsid w:val="00E73580"/>
    <w:rsid w:val="00EE4EA7"/>
    <w:rsid w:val="00F31F2C"/>
    <w:rsid w:val="00F415AE"/>
    <w:rsid w:val="00F66740"/>
    <w:rsid w:val="00F92E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7CFE86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1707"/>
    <w:pPr>
      <w:tabs>
        <w:tab w:val="center" w:pos="4320"/>
        <w:tab w:val="right" w:pos="8640"/>
      </w:tabs>
    </w:pPr>
  </w:style>
  <w:style w:type="character" w:customStyle="1" w:styleId="HeaderChar">
    <w:name w:val="Header Char"/>
    <w:basedOn w:val="DefaultParagraphFont"/>
    <w:link w:val="Header"/>
    <w:uiPriority w:val="99"/>
    <w:rsid w:val="00131707"/>
  </w:style>
  <w:style w:type="paragraph" w:styleId="Footer">
    <w:name w:val="footer"/>
    <w:basedOn w:val="Normal"/>
    <w:link w:val="FooterChar"/>
    <w:uiPriority w:val="99"/>
    <w:unhideWhenUsed/>
    <w:rsid w:val="00131707"/>
    <w:pPr>
      <w:tabs>
        <w:tab w:val="center" w:pos="4320"/>
        <w:tab w:val="right" w:pos="8640"/>
      </w:tabs>
    </w:pPr>
  </w:style>
  <w:style w:type="character" w:customStyle="1" w:styleId="FooterChar">
    <w:name w:val="Footer Char"/>
    <w:basedOn w:val="DefaultParagraphFont"/>
    <w:link w:val="Footer"/>
    <w:uiPriority w:val="99"/>
    <w:rsid w:val="00131707"/>
  </w:style>
  <w:style w:type="paragraph" w:styleId="BalloonText">
    <w:name w:val="Balloon Text"/>
    <w:basedOn w:val="Normal"/>
    <w:link w:val="BalloonTextChar"/>
    <w:uiPriority w:val="99"/>
    <w:semiHidden/>
    <w:unhideWhenUsed/>
    <w:rsid w:val="00131707"/>
    <w:rPr>
      <w:rFonts w:ascii="Lucida Grande" w:hAnsi="Lucida Grande"/>
      <w:sz w:val="18"/>
      <w:szCs w:val="18"/>
    </w:rPr>
  </w:style>
  <w:style w:type="character" w:customStyle="1" w:styleId="BalloonTextChar">
    <w:name w:val="Balloon Text Char"/>
    <w:basedOn w:val="DefaultParagraphFont"/>
    <w:link w:val="BalloonText"/>
    <w:uiPriority w:val="99"/>
    <w:semiHidden/>
    <w:rsid w:val="00131707"/>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1707"/>
    <w:pPr>
      <w:tabs>
        <w:tab w:val="center" w:pos="4320"/>
        <w:tab w:val="right" w:pos="8640"/>
      </w:tabs>
    </w:pPr>
  </w:style>
  <w:style w:type="character" w:customStyle="1" w:styleId="HeaderChar">
    <w:name w:val="Header Char"/>
    <w:basedOn w:val="DefaultParagraphFont"/>
    <w:link w:val="Header"/>
    <w:uiPriority w:val="99"/>
    <w:rsid w:val="00131707"/>
  </w:style>
  <w:style w:type="paragraph" w:styleId="Footer">
    <w:name w:val="footer"/>
    <w:basedOn w:val="Normal"/>
    <w:link w:val="FooterChar"/>
    <w:uiPriority w:val="99"/>
    <w:unhideWhenUsed/>
    <w:rsid w:val="00131707"/>
    <w:pPr>
      <w:tabs>
        <w:tab w:val="center" w:pos="4320"/>
        <w:tab w:val="right" w:pos="8640"/>
      </w:tabs>
    </w:pPr>
  </w:style>
  <w:style w:type="character" w:customStyle="1" w:styleId="FooterChar">
    <w:name w:val="Footer Char"/>
    <w:basedOn w:val="DefaultParagraphFont"/>
    <w:link w:val="Footer"/>
    <w:uiPriority w:val="99"/>
    <w:rsid w:val="00131707"/>
  </w:style>
  <w:style w:type="paragraph" w:styleId="BalloonText">
    <w:name w:val="Balloon Text"/>
    <w:basedOn w:val="Normal"/>
    <w:link w:val="BalloonTextChar"/>
    <w:uiPriority w:val="99"/>
    <w:semiHidden/>
    <w:unhideWhenUsed/>
    <w:rsid w:val="00131707"/>
    <w:rPr>
      <w:rFonts w:ascii="Lucida Grande" w:hAnsi="Lucida Grande"/>
      <w:sz w:val="18"/>
      <w:szCs w:val="18"/>
    </w:rPr>
  </w:style>
  <w:style w:type="character" w:customStyle="1" w:styleId="BalloonTextChar">
    <w:name w:val="Balloon Text Char"/>
    <w:basedOn w:val="DefaultParagraphFont"/>
    <w:link w:val="BalloonText"/>
    <w:uiPriority w:val="99"/>
    <w:semiHidden/>
    <w:rsid w:val="00131707"/>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3369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477</Words>
  <Characters>2725</Characters>
  <Application>Microsoft Macintosh Word</Application>
  <DocSecurity>0</DocSecurity>
  <Lines>22</Lines>
  <Paragraphs>6</Paragraphs>
  <ScaleCrop>false</ScaleCrop>
  <Company/>
  <LinksUpToDate>false</LinksUpToDate>
  <CharactersWithSpaces>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Apple</cp:lastModifiedBy>
  <cp:revision>11</cp:revision>
  <cp:lastPrinted>2019-04-03T21:16:00Z</cp:lastPrinted>
  <dcterms:created xsi:type="dcterms:W3CDTF">2016-02-28T21:43:00Z</dcterms:created>
  <dcterms:modified xsi:type="dcterms:W3CDTF">2019-11-26T23:39:00Z</dcterms:modified>
</cp:coreProperties>
</file>