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F745" w14:textId="77777777" w:rsidR="0073179D" w:rsidRDefault="0073179D" w:rsidP="0073179D">
      <w:pPr>
        <w:ind w:left="-360"/>
        <w:rPr>
          <w:rFonts w:ascii="Arial" w:hAnsi="Arial"/>
          <w:sz w:val="24"/>
        </w:rPr>
      </w:pPr>
    </w:p>
    <w:p w14:paraId="53730455" w14:textId="5CA7E5CE" w:rsidR="0073179D" w:rsidRPr="00543407" w:rsidRDefault="0073179D" w:rsidP="00C20EED">
      <w:pPr>
        <w:rPr>
          <w:rFonts w:asciiTheme="minorHAnsi" w:hAnsiTheme="minorHAnsi" w:cstheme="minorHAnsi"/>
          <w:sz w:val="24"/>
        </w:rPr>
      </w:pPr>
      <w:r w:rsidRPr="00543407">
        <w:rPr>
          <w:rFonts w:asciiTheme="minorHAnsi" w:hAnsiTheme="minorHAnsi" w:cstheme="minorHAnsi"/>
          <w:b/>
          <w:sz w:val="24"/>
        </w:rPr>
        <w:t>TO:</w:t>
      </w:r>
      <w:r w:rsidRPr="00543407">
        <w:rPr>
          <w:rFonts w:asciiTheme="minorHAnsi" w:hAnsiTheme="minorHAnsi" w:cstheme="minorHAnsi"/>
          <w:sz w:val="24"/>
        </w:rPr>
        <w:tab/>
      </w:r>
      <w:r w:rsidRPr="00543407">
        <w:rPr>
          <w:rFonts w:asciiTheme="minorHAnsi" w:hAnsiTheme="minorHAnsi" w:cstheme="minorHAnsi"/>
          <w:sz w:val="24"/>
        </w:rPr>
        <w:tab/>
      </w:r>
      <w:r w:rsidR="00C20EED" w:rsidRPr="00543407">
        <w:rPr>
          <w:rFonts w:asciiTheme="minorHAnsi" w:hAnsiTheme="minorHAnsi" w:cstheme="minorHAnsi"/>
          <w:sz w:val="24"/>
        </w:rPr>
        <w:fldChar w:fldCharType="begin"/>
      </w:r>
      <w:r w:rsidR="00C20EED" w:rsidRPr="00543407">
        <w:rPr>
          <w:rFonts w:asciiTheme="minorHAnsi" w:hAnsiTheme="minorHAnsi" w:cstheme="minorHAnsi"/>
          <w:sz w:val="24"/>
        </w:rPr>
        <w:instrText xml:space="preserve"> FILLIN  "TO Name" \d Name  \* MERGEFORMAT </w:instrText>
      </w:r>
      <w:r w:rsidR="00C20EED" w:rsidRPr="00543407">
        <w:rPr>
          <w:rFonts w:asciiTheme="minorHAnsi" w:hAnsiTheme="minorHAnsi" w:cstheme="minorHAnsi"/>
          <w:sz w:val="24"/>
        </w:rPr>
        <w:fldChar w:fldCharType="separate"/>
      </w:r>
      <w:r w:rsidR="00736E1A" w:rsidRPr="00856499">
        <w:rPr>
          <w:rFonts w:ascii="Calibri" w:hAnsi="Calibri" w:cs="Arial"/>
          <w:sz w:val="24"/>
          <w:szCs w:val="24"/>
        </w:rPr>
        <w:t xml:space="preserve">All </w:t>
      </w:r>
      <w:r w:rsidR="00E93A5D">
        <w:rPr>
          <w:rFonts w:ascii="Calibri" w:hAnsi="Calibri" w:cs="Arial"/>
          <w:sz w:val="24"/>
          <w:szCs w:val="24"/>
        </w:rPr>
        <w:t>Ministry Units (</w:t>
      </w:r>
      <w:r w:rsidR="00736E1A" w:rsidRPr="00856499">
        <w:rPr>
          <w:rFonts w:ascii="Calibri" w:hAnsi="Calibri" w:cs="Arial"/>
          <w:sz w:val="24"/>
          <w:szCs w:val="24"/>
        </w:rPr>
        <w:t>Parishes</w:t>
      </w:r>
      <w:r w:rsidR="00E93A5D">
        <w:rPr>
          <w:rFonts w:ascii="Calibri" w:hAnsi="Calibri" w:cs="Arial"/>
          <w:sz w:val="24"/>
          <w:szCs w:val="24"/>
        </w:rPr>
        <w:t xml:space="preserve">, Deaconry’s, Cathedral </w:t>
      </w:r>
      <w:r w:rsidR="006B58FA">
        <w:rPr>
          <w:rFonts w:ascii="Calibri" w:hAnsi="Calibri" w:cs="Arial"/>
          <w:sz w:val="24"/>
          <w:szCs w:val="24"/>
        </w:rPr>
        <w:t>and Local Churches</w:t>
      </w:r>
      <w:r w:rsidR="00E93A5D">
        <w:rPr>
          <w:rFonts w:ascii="Calibri" w:hAnsi="Calibri" w:cs="Arial"/>
          <w:sz w:val="24"/>
          <w:szCs w:val="24"/>
        </w:rPr>
        <w:t>)</w:t>
      </w:r>
      <w:r w:rsidR="00736E1A" w:rsidRPr="00543407">
        <w:rPr>
          <w:rFonts w:asciiTheme="minorHAnsi" w:hAnsiTheme="minorHAnsi" w:cstheme="minorHAnsi"/>
          <w:sz w:val="24"/>
        </w:rPr>
        <w:t xml:space="preserve"> </w:t>
      </w:r>
      <w:r w:rsidR="00C20EED" w:rsidRPr="00543407">
        <w:rPr>
          <w:rFonts w:asciiTheme="minorHAnsi" w:hAnsiTheme="minorHAnsi" w:cstheme="minorHAnsi"/>
          <w:sz w:val="24"/>
        </w:rPr>
        <w:fldChar w:fldCharType="end"/>
      </w:r>
    </w:p>
    <w:p w14:paraId="7E7A0ADD" w14:textId="77777777" w:rsidR="0073179D" w:rsidRPr="00543407" w:rsidRDefault="0073179D" w:rsidP="0073179D">
      <w:pPr>
        <w:jc w:val="both"/>
        <w:rPr>
          <w:rFonts w:asciiTheme="minorHAnsi" w:hAnsiTheme="minorHAnsi" w:cstheme="minorHAnsi"/>
          <w:sz w:val="24"/>
        </w:rPr>
      </w:pPr>
    </w:p>
    <w:p w14:paraId="2AFFC642" w14:textId="77777777" w:rsidR="0073179D" w:rsidRDefault="0073179D" w:rsidP="0073179D">
      <w:pPr>
        <w:jc w:val="both"/>
        <w:rPr>
          <w:rFonts w:asciiTheme="minorHAnsi" w:hAnsiTheme="minorHAnsi" w:cstheme="minorHAnsi"/>
          <w:sz w:val="24"/>
        </w:rPr>
      </w:pPr>
      <w:r w:rsidRPr="00543407">
        <w:rPr>
          <w:rFonts w:asciiTheme="minorHAnsi" w:hAnsiTheme="minorHAnsi" w:cstheme="minorHAnsi"/>
          <w:b/>
          <w:sz w:val="24"/>
        </w:rPr>
        <w:t>FROM:</w:t>
      </w:r>
      <w:r w:rsidRPr="00543407">
        <w:rPr>
          <w:rFonts w:asciiTheme="minorHAnsi" w:hAnsiTheme="minorHAnsi" w:cstheme="minorHAnsi"/>
          <w:sz w:val="24"/>
        </w:rPr>
        <w:tab/>
      </w:r>
      <w:r w:rsidR="00543407">
        <w:rPr>
          <w:rFonts w:asciiTheme="minorHAnsi" w:hAnsiTheme="minorHAnsi" w:cstheme="minorHAnsi"/>
          <w:sz w:val="24"/>
        </w:rPr>
        <w:tab/>
      </w:r>
      <w:r w:rsidR="00C20EED" w:rsidRPr="00543407">
        <w:rPr>
          <w:rFonts w:asciiTheme="minorHAnsi" w:hAnsiTheme="minorHAnsi" w:cstheme="minorHAnsi"/>
          <w:sz w:val="24"/>
        </w:rPr>
        <w:fldChar w:fldCharType="begin"/>
      </w:r>
      <w:r w:rsidR="00C20EED" w:rsidRPr="00543407">
        <w:rPr>
          <w:rFonts w:asciiTheme="minorHAnsi" w:hAnsiTheme="minorHAnsi" w:cstheme="minorHAnsi"/>
          <w:sz w:val="24"/>
        </w:rPr>
        <w:instrText xml:space="preserve"> FILLIN  "FROM Name" \d Name  \* MERGEFORMAT </w:instrText>
      </w:r>
      <w:r w:rsidR="00C20EED" w:rsidRPr="00543407">
        <w:rPr>
          <w:rFonts w:asciiTheme="minorHAnsi" w:hAnsiTheme="minorHAnsi" w:cstheme="minorHAnsi"/>
          <w:sz w:val="24"/>
        </w:rPr>
        <w:fldChar w:fldCharType="separate"/>
      </w:r>
      <w:r w:rsidR="00736E1A">
        <w:rPr>
          <w:rFonts w:ascii="Calibri" w:hAnsi="Calibri" w:cs="Arial"/>
          <w:sz w:val="24"/>
          <w:szCs w:val="24"/>
        </w:rPr>
        <w:t>Andrew Metcalfe, Diocesan Registrar</w:t>
      </w:r>
      <w:r w:rsidR="00736E1A" w:rsidRPr="00543407">
        <w:rPr>
          <w:rFonts w:asciiTheme="minorHAnsi" w:hAnsiTheme="minorHAnsi" w:cstheme="minorHAnsi"/>
          <w:sz w:val="24"/>
        </w:rPr>
        <w:t xml:space="preserve"> </w:t>
      </w:r>
      <w:r w:rsidR="00C20EED" w:rsidRPr="00543407">
        <w:rPr>
          <w:rFonts w:asciiTheme="minorHAnsi" w:hAnsiTheme="minorHAnsi" w:cstheme="minorHAnsi"/>
          <w:sz w:val="24"/>
        </w:rPr>
        <w:fldChar w:fldCharType="end"/>
      </w:r>
    </w:p>
    <w:p w14:paraId="3165A320" w14:textId="77777777" w:rsidR="005C1231" w:rsidRPr="00543407" w:rsidRDefault="005C1231" w:rsidP="0073179D">
      <w:pPr>
        <w:jc w:val="both"/>
        <w:rPr>
          <w:rFonts w:asciiTheme="minorHAnsi" w:hAnsiTheme="minorHAnsi" w:cstheme="minorHAnsi"/>
          <w:sz w:val="24"/>
        </w:rPr>
      </w:pPr>
    </w:p>
    <w:p w14:paraId="232FD19A" w14:textId="7607CDDD" w:rsidR="00736E1A" w:rsidRPr="00543407" w:rsidRDefault="0073179D" w:rsidP="00736E1A">
      <w:pPr>
        <w:jc w:val="both"/>
        <w:rPr>
          <w:rFonts w:asciiTheme="minorHAnsi" w:hAnsiTheme="minorHAnsi" w:cstheme="minorHAnsi"/>
          <w:sz w:val="24"/>
        </w:rPr>
      </w:pPr>
      <w:r w:rsidRPr="00543407">
        <w:rPr>
          <w:rFonts w:asciiTheme="minorHAnsi" w:hAnsiTheme="minorHAnsi" w:cstheme="minorHAnsi"/>
          <w:b/>
          <w:sz w:val="24"/>
        </w:rPr>
        <w:t>SUBJECT:</w:t>
      </w:r>
      <w:r w:rsidRPr="00543407">
        <w:rPr>
          <w:rFonts w:asciiTheme="minorHAnsi" w:hAnsiTheme="minorHAnsi" w:cstheme="minorHAnsi"/>
          <w:sz w:val="24"/>
        </w:rPr>
        <w:tab/>
      </w:r>
      <w:r w:rsidR="00736E1A" w:rsidRPr="00736E1A">
        <w:rPr>
          <w:rFonts w:asciiTheme="minorHAnsi" w:hAnsiTheme="minorHAnsi" w:cstheme="minorHAnsi"/>
          <w:b/>
          <w:sz w:val="24"/>
        </w:rPr>
        <w:t>Annual General Meetings 20</w:t>
      </w:r>
      <w:r w:rsidR="00562E1F">
        <w:rPr>
          <w:rFonts w:asciiTheme="minorHAnsi" w:hAnsiTheme="minorHAnsi" w:cstheme="minorHAnsi"/>
          <w:b/>
          <w:sz w:val="24"/>
        </w:rPr>
        <w:t>2</w:t>
      </w:r>
      <w:r w:rsidR="00A50012">
        <w:rPr>
          <w:rFonts w:asciiTheme="minorHAnsi" w:hAnsiTheme="minorHAnsi" w:cstheme="minorHAnsi"/>
          <w:b/>
          <w:sz w:val="24"/>
        </w:rPr>
        <w:t>4</w:t>
      </w:r>
      <w:r w:rsidR="00562E1F">
        <w:rPr>
          <w:rFonts w:asciiTheme="minorHAnsi" w:hAnsiTheme="minorHAnsi" w:cstheme="minorHAnsi"/>
          <w:b/>
          <w:sz w:val="24"/>
        </w:rPr>
        <w:t xml:space="preserve"> and Diocesan Returns</w:t>
      </w:r>
      <w:r w:rsidR="00F72ABC">
        <w:rPr>
          <w:rFonts w:asciiTheme="minorHAnsi" w:hAnsiTheme="minorHAnsi" w:cstheme="minorHAnsi"/>
          <w:b/>
          <w:sz w:val="24"/>
        </w:rPr>
        <w:t xml:space="preserve"> for 202</w:t>
      </w:r>
      <w:r w:rsidR="00A50012">
        <w:rPr>
          <w:rFonts w:asciiTheme="minorHAnsi" w:hAnsiTheme="minorHAnsi" w:cstheme="minorHAnsi"/>
          <w:b/>
          <w:sz w:val="24"/>
        </w:rPr>
        <w:t>3</w:t>
      </w:r>
    </w:p>
    <w:p w14:paraId="7C88C5A7" w14:textId="77777777" w:rsidR="0073179D" w:rsidRPr="00543407" w:rsidRDefault="0073179D" w:rsidP="00C20EED">
      <w:pPr>
        <w:jc w:val="both"/>
        <w:rPr>
          <w:rFonts w:asciiTheme="minorHAnsi" w:hAnsiTheme="minorHAnsi" w:cstheme="minorHAnsi"/>
          <w:sz w:val="24"/>
        </w:rPr>
      </w:pPr>
    </w:p>
    <w:p w14:paraId="2613872A" w14:textId="07F70F9B" w:rsidR="0073179D" w:rsidRPr="00543407" w:rsidRDefault="0073179D" w:rsidP="00A26609">
      <w:pPr>
        <w:jc w:val="both"/>
        <w:rPr>
          <w:rFonts w:asciiTheme="minorHAnsi" w:hAnsiTheme="minorHAnsi" w:cstheme="minorHAnsi"/>
          <w:sz w:val="24"/>
        </w:rPr>
      </w:pPr>
      <w:r w:rsidRPr="00543407">
        <w:rPr>
          <w:rFonts w:asciiTheme="minorHAnsi" w:hAnsiTheme="minorHAnsi" w:cstheme="minorHAnsi"/>
          <w:b/>
          <w:sz w:val="24"/>
        </w:rPr>
        <w:t>DATE</w:t>
      </w:r>
      <w:proofErr w:type="gramStart"/>
      <w:r w:rsidRPr="00543407">
        <w:rPr>
          <w:rFonts w:asciiTheme="minorHAnsi" w:hAnsiTheme="minorHAnsi" w:cstheme="minorHAnsi"/>
          <w:b/>
          <w:sz w:val="24"/>
        </w:rPr>
        <w:t>:</w:t>
      </w:r>
      <w:r w:rsidRPr="00543407">
        <w:rPr>
          <w:rFonts w:asciiTheme="minorHAnsi" w:hAnsiTheme="minorHAnsi" w:cstheme="minorHAnsi"/>
          <w:sz w:val="24"/>
        </w:rPr>
        <w:tab/>
      </w:r>
      <w:r w:rsidR="00543407">
        <w:rPr>
          <w:rFonts w:asciiTheme="minorHAnsi" w:hAnsiTheme="minorHAnsi" w:cstheme="minorHAnsi"/>
          <w:sz w:val="24"/>
        </w:rPr>
        <w:tab/>
      </w:r>
      <w:r w:rsidR="00A44FB2">
        <w:rPr>
          <w:rFonts w:asciiTheme="minorHAnsi" w:hAnsiTheme="minorHAnsi" w:cstheme="minorHAnsi"/>
          <w:sz w:val="24"/>
        </w:rPr>
        <w:t>12</w:t>
      </w:r>
      <w:proofErr w:type="gramEnd"/>
      <w:r w:rsidR="00A44FB2">
        <w:rPr>
          <w:rFonts w:asciiTheme="minorHAnsi" w:hAnsiTheme="minorHAnsi" w:cstheme="minorHAnsi"/>
          <w:sz w:val="24"/>
        </w:rPr>
        <w:t xml:space="preserve"> January</w:t>
      </w:r>
      <w:r w:rsidR="00F72ABC">
        <w:rPr>
          <w:rFonts w:asciiTheme="minorHAnsi" w:hAnsiTheme="minorHAnsi" w:cstheme="minorHAnsi"/>
          <w:sz w:val="24"/>
        </w:rPr>
        <w:t xml:space="preserve"> 202</w:t>
      </w:r>
      <w:r w:rsidR="00E93A5D">
        <w:rPr>
          <w:rFonts w:asciiTheme="minorHAnsi" w:hAnsiTheme="minorHAnsi" w:cstheme="minorHAnsi"/>
          <w:sz w:val="24"/>
        </w:rPr>
        <w:t>4</w:t>
      </w:r>
    </w:p>
    <w:p w14:paraId="56351486" w14:textId="77777777" w:rsidR="0073179D" w:rsidRPr="00543407" w:rsidRDefault="0073179D" w:rsidP="0073179D">
      <w:pPr>
        <w:pBdr>
          <w:bottom w:val="single" w:sz="12" w:space="1" w:color="auto"/>
        </w:pBdr>
        <w:jc w:val="both"/>
        <w:rPr>
          <w:rFonts w:asciiTheme="minorHAnsi" w:hAnsiTheme="minorHAnsi" w:cstheme="minorHAnsi"/>
          <w:sz w:val="24"/>
        </w:rPr>
      </w:pPr>
    </w:p>
    <w:p w14:paraId="4D613058" w14:textId="77777777" w:rsidR="0073179D" w:rsidRPr="00543407" w:rsidRDefault="0073179D" w:rsidP="0073179D">
      <w:pPr>
        <w:jc w:val="both"/>
        <w:rPr>
          <w:rFonts w:asciiTheme="minorHAnsi" w:hAnsiTheme="minorHAnsi" w:cstheme="minorHAnsi"/>
          <w:sz w:val="24"/>
        </w:rPr>
      </w:pPr>
    </w:p>
    <w:p w14:paraId="382CC00D" w14:textId="611AF710" w:rsidR="00AB2392" w:rsidRPr="00AB2392" w:rsidRDefault="00AB2392" w:rsidP="00736E1A">
      <w:pPr>
        <w:jc w:val="both"/>
        <w:rPr>
          <w:rFonts w:ascii="Calibri" w:hAnsi="Calibri"/>
          <w:b/>
          <w:bCs/>
          <w:sz w:val="24"/>
          <w:szCs w:val="24"/>
        </w:rPr>
      </w:pPr>
      <w:r w:rsidRPr="00AB2392">
        <w:rPr>
          <w:rFonts w:ascii="Calibri" w:hAnsi="Calibri"/>
          <w:b/>
          <w:bCs/>
          <w:sz w:val="24"/>
          <w:szCs w:val="24"/>
        </w:rPr>
        <w:t>Timeline for documents to be returned:</w:t>
      </w:r>
    </w:p>
    <w:p w14:paraId="5317F892" w14:textId="77777777" w:rsidR="00AB2392" w:rsidRDefault="00AB2392" w:rsidP="00736E1A">
      <w:pPr>
        <w:jc w:val="both"/>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6970"/>
      </w:tblGrid>
      <w:tr w:rsidR="00AB2392" w:rsidRPr="00856499" w14:paraId="271C21D3" w14:textId="77777777" w:rsidTr="001F07C0">
        <w:tc>
          <w:tcPr>
            <w:tcW w:w="2088" w:type="dxa"/>
          </w:tcPr>
          <w:p w14:paraId="712A0178" w14:textId="77777777" w:rsidR="00AB2392" w:rsidRPr="00856499" w:rsidRDefault="00AB2392" w:rsidP="001F07C0">
            <w:pPr>
              <w:spacing w:before="120" w:after="120"/>
              <w:jc w:val="both"/>
              <w:rPr>
                <w:rFonts w:ascii="Calibri" w:hAnsi="Calibri"/>
                <w:sz w:val="24"/>
                <w:szCs w:val="24"/>
              </w:rPr>
            </w:pPr>
            <w:r w:rsidRPr="00856499">
              <w:rPr>
                <w:rFonts w:ascii="Calibri" w:hAnsi="Calibri"/>
                <w:sz w:val="24"/>
                <w:szCs w:val="24"/>
              </w:rPr>
              <w:t xml:space="preserve">21 days prior to </w:t>
            </w:r>
            <w:smartTag w:uri="urn:schemas-microsoft-com:office:smarttags" w:element="stockticker">
              <w:r w:rsidRPr="00856499">
                <w:rPr>
                  <w:rFonts w:ascii="Calibri" w:hAnsi="Calibri"/>
                  <w:sz w:val="24"/>
                  <w:szCs w:val="24"/>
                </w:rPr>
                <w:t>AGM</w:t>
              </w:r>
            </w:smartTag>
          </w:p>
        </w:tc>
        <w:tc>
          <w:tcPr>
            <w:tcW w:w="7154" w:type="dxa"/>
          </w:tcPr>
          <w:p w14:paraId="738742D7" w14:textId="38C5BBE1" w:rsidR="00AB2392" w:rsidRPr="00856499" w:rsidRDefault="00AB2392" w:rsidP="001F07C0">
            <w:pPr>
              <w:spacing w:before="120" w:after="120"/>
              <w:jc w:val="both"/>
              <w:rPr>
                <w:rFonts w:ascii="Calibri" w:hAnsi="Calibri"/>
                <w:sz w:val="24"/>
                <w:szCs w:val="24"/>
              </w:rPr>
            </w:pPr>
            <w:r w:rsidRPr="00856499">
              <w:rPr>
                <w:rFonts w:ascii="Calibri" w:hAnsi="Calibri"/>
                <w:sz w:val="24"/>
                <w:szCs w:val="24"/>
              </w:rPr>
              <w:t xml:space="preserve">Public notice of elected </w:t>
            </w:r>
            <w:r w:rsidR="0018466E">
              <w:rPr>
                <w:rFonts w:ascii="Calibri" w:hAnsi="Calibri"/>
                <w:sz w:val="24"/>
                <w:szCs w:val="24"/>
              </w:rPr>
              <w:t>Ministry Unit officers</w:t>
            </w:r>
            <w:r w:rsidRPr="00856499">
              <w:rPr>
                <w:rFonts w:ascii="Calibri" w:hAnsi="Calibri"/>
                <w:sz w:val="24"/>
                <w:szCs w:val="24"/>
              </w:rPr>
              <w:t xml:space="preserve"> to be given</w:t>
            </w:r>
            <w:r>
              <w:rPr>
                <w:rFonts w:ascii="Calibri" w:hAnsi="Calibri"/>
                <w:sz w:val="24"/>
                <w:szCs w:val="24"/>
              </w:rPr>
              <w:t xml:space="preserve"> (Statute 3, 2</w:t>
            </w:r>
            <w:r w:rsidRPr="00736E1A">
              <w:rPr>
                <w:rFonts w:ascii="Calibri" w:hAnsi="Calibri"/>
                <w:sz w:val="24"/>
                <w:szCs w:val="24"/>
                <w:vertAlign w:val="superscript"/>
              </w:rPr>
              <w:t>nd</w:t>
            </w:r>
            <w:r>
              <w:rPr>
                <w:rFonts w:ascii="Calibri" w:hAnsi="Calibri"/>
                <w:sz w:val="24"/>
                <w:szCs w:val="24"/>
              </w:rPr>
              <w:t xml:space="preserve"> Schedule C.12)</w:t>
            </w:r>
          </w:p>
        </w:tc>
      </w:tr>
      <w:tr w:rsidR="00AB2392" w:rsidRPr="00856499" w14:paraId="3366B7E0" w14:textId="77777777" w:rsidTr="006A302E">
        <w:trPr>
          <w:trHeight w:val="1257"/>
        </w:trPr>
        <w:tc>
          <w:tcPr>
            <w:tcW w:w="2088" w:type="dxa"/>
          </w:tcPr>
          <w:p w14:paraId="7D4A6EE5" w14:textId="77777777" w:rsidR="00AB2392" w:rsidRPr="00856499" w:rsidRDefault="00AB2392" w:rsidP="001F07C0">
            <w:pPr>
              <w:spacing w:before="120" w:after="120"/>
              <w:rPr>
                <w:rFonts w:ascii="Calibri" w:hAnsi="Calibri"/>
                <w:sz w:val="24"/>
                <w:szCs w:val="24"/>
              </w:rPr>
            </w:pPr>
            <w:r>
              <w:rPr>
                <w:rFonts w:ascii="Calibri" w:hAnsi="Calibri"/>
                <w:sz w:val="24"/>
                <w:szCs w:val="24"/>
              </w:rPr>
              <w:t xml:space="preserve">Within </w:t>
            </w:r>
            <w:r w:rsidRPr="00856499">
              <w:rPr>
                <w:rFonts w:ascii="Calibri" w:hAnsi="Calibri"/>
                <w:sz w:val="24"/>
                <w:szCs w:val="24"/>
              </w:rPr>
              <w:t xml:space="preserve">14 days </w:t>
            </w:r>
            <w:r>
              <w:rPr>
                <w:rFonts w:ascii="Calibri" w:hAnsi="Calibri"/>
                <w:sz w:val="24"/>
                <w:szCs w:val="24"/>
              </w:rPr>
              <w:t>of</w:t>
            </w:r>
            <w:r w:rsidRPr="00856499">
              <w:rPr>
                <w:rFonts w:ascii="Calibri" w:hAnsi="Calibri"/>
                <w:sz w:val="24"/>
                <w:szCs w:val="24"/>
              </w:rPr>
              <w:t xml:space="preserve"> </w:t>
            </w:r>
            <w:smartTag w:uri="urn:schemas-microsoft-com:office:smarttags" w:element="stockticker">
              <w:r w:rsidRPr="00856499">
                <w:rPr>
                  <w:rFonts w:ascii="Calibri" w:hAnsi="Calibri"/>
                  <w:sz w:val="24"/>
                  <w:szCs w:val="24"/>
                </w:rPr>
                <w:t>AGM</w:t>
              </w:r>
            </w:smartTag>
            <w:r w:rsidRPr="00856499">
              <w:rPr>
                <w:rFonts w:ascii="Calibri" w:hAnsi="Calibri"/>
                <w:sz w:val="24"/>
                <w:szCs w:val="24"/>
              </w:rPr>
              <w:t xml:space="preserve"> </w:t>
            </w:r>
          </w:p>
          <w:p w14:paraId="2B8D3FD4" w14:textId="77777777" w:rsidR="00AB2392" w:rsidRPr="00856499" w:rsidRDefault="00AB2392" w:rsidP="001F07C0">
            <w:pPr>
              <w:spacing w:before="120" w:after="120"/>
              <w:jc w:val="both"/>
              <w:rPr>
                <w:rFonts w:ascii="Calibri" w:hAnsi="Calibri"/>
                <w:sz w:val="24"/>
                <w:szCs w:val="24"/>
              </w:rPr>
            </w:pPr>
          </w:p>
        </w:tc>
        <w:tc>
          <w:tcPr>
            <w:tcW w:w="7154" w:type="dxa"/>
          </w:tcPr>
          <w:p w14:paraId="2413AA94" w14:textId="56A95EB0" w:rsidR="004B3F1D" w:rsidRDefault="004B3F1D" w:rsidP="004B3F1D">
            <w:pPr>
              <w:pStyle w:val="ListParagraph"/>
              <w:numPr>
                <w:ilvl w:val="0"/>
                <w:numId w:val="14"/>
              </w:numPr>
              <w:spacing w:before="120" w:after="120"/>
              <w:jc w:val="both"/>
              <w:rPr>
                <w:sz w:val="24"/>
                <w:szCs w:val="24"/>
              </w:rPr>
            </w:pPr>
            <w:r w:rsidRPr="009460F0">
              <w:rPr>
                <w:b/>
                <w:bCs/>
                <w:sz w:val="24"/>
                <w:szCs w:val="24"/>
              </w:rPr>
              <w:t>Members of Governing Body (202</w:t>
            </w:r>
            <w:r>
              <w:rPr>
                <w:b/>
                <w:bCs/>
                <w:sz w:val="24"/>
                <w:szCs w:val="24"/>
              </w:rPr>
              <w:t>6</w:t>
            </w:r>
            <w:r w:rsidRPr="009460F0">
              <w:rPr>
                <w:sz w:val="24"/>
                <w:szCs w:val="24"/>
              </w:rPr>
              <w:t>) which includes the Declaration of Adherence - signed by all Ministry Unit Officers</w:t>
            </w:r>
            <w:r>
              <w:rPr>
                <w:sz w:val="24"/>
                <w:szCs w:val="24"/>
              </w:rPr>
              <w:t>.</w:t>
            </w:r>
          </w:p>
          <w:p w14:paraId="111024F6" w14:textId="04690E23" w:rsidR="00AB2392" w:rsidRPr="0053559E" w:rsidRDefault="004B3F1D" w:rsidP="004B3F1D">
            <w:pPr>
              <w:pStyle w:val="ListParagraph"/>
              <w:numPr>
                <w:ilvl w:val="0"/>
                <w:numId w:val="14"/>
              </w:numPr>
              <w:spacing w:before="120" w:after="120"/>
              <w:jc w:val="both"/>
              <w:rPr>
                <w:sz w:val="24"/>
                <w:szCs w:val="24"/>
              </w:rPr>
            </w:pPr>
            <w:r w:rsidRPr="009460F0">
              <w:rPr>
                <w:b/>
                <w:bCs/>
                <w:sz w:val="24"/>
                <w:szCs w:val="24"/>
              </w:rPr>
              <w:t>Annual Statistical Returns (202</w:t>
            </w:r>
            <w:r>
              <w:rPr>
                <w:b/>
                <w:bCs/>
                <w:sz w:val="24"/>
                <w:szCs w:val="24"/>
              </w:rPr>
              <w:t>5</w:t>
            </w:r>
            <w:r w:rsidRPr="009460F0">
              <w:rPr>
                <w:b/>
                <w:bCs/>
                <w:sz w:val="24"/>
                <w:szCs w:val="24"/>
              </w:rPr>
              <w:t>)</w:t>
            </w:r>
          </w:p>
        </w:tc>
      </w:tr>
      <w:tr w:rsidR="00AB2392" w:rsidRPr="00856499" w14:paraId="0CB79336" w14:textId="77777777" w:rsidTr="001F07C0">
        <w:tc>
          <w:tcPr>
            <w:tcW w:w="2088" w:type="dxa"/>
          </w:tcPr>
          <w:p w14:paraId="06A8E34C" w14:textId="77777777" w:rsidR="00AB2392" w:rsidRPr="00856499" w:rsidRDefault="00AB2392" w:rsidP="001F07C0">
            <w:pPr>
              <w:spacing w:before="120" w:after="120"/>
              <w:rPr>
                <w:rFonts w:ascii="Calibri" w:hAnsi="Calibri"/>
                <w:sz w:val="24"/>
                <w:szCs w:val="24"/>
              </w:rPr>
            </w:pPr>
            <w:r w:rsidRPr="00856499">
              <w:rPr>
                <w:rFonts w:ascii="Calibri" w:hAnsi="Calibri"/>
                <w:sz w:val="24"/>
                <w:szCs w:val="24"/>
              </w:rPr>
              <w:t>By 31 March</w:t>
            </w:r>
            <w:r>
              <w:rPr>
                <w:rFonts w:ascii="Calibri" w:hAnsi="Calibri"/>
                <w:sz w:val="24"/>
                <w:szCs w:val="24"/>
              </w:rPr>
              <w:t xml:space="preserve"> </w:t>
            </w:r>
          </w:p>
        </w:tc>
        <w:tc>
          <w:tcPr>
            <w:tcW w:w="7154" w:type="dxa"/>
          </w:tcPr>
          <w:p w14:paraId="182482B3" w14:textId="77777777" w:rsidR="00AB2392" w:rsidRDefault="00AB2392" w:rsidP="001F07C0">
            <w:pPr>
              <w:spacing w:before="120" w:after="120"/>
              <w:jc w:val="both"/>
              <w:rPr>
                <w:rFonts w:ascii="Calibri" w:hAnsi="Calibri"/>
                <w:sz w:val="24"/>
                <w:szCs w:val="24"/>
              </w:rPr>
            </w:pPr>
            <w:r>
              <w:rPr>
                <w:rFonts w:ascii="Calibri" w:hAnsi="Calibri"/>
                <w:sz w:val="24"/>
                <w:szCs w:val="24"/>
              </w:rPr>
              <w:t>Returned to the Diocese Office:</w:t>
            </w:r>
          </w:p>
          <w:p w14:paraId="4BB6C752" w14:textId="768F65BC" w:rsidR="00AB2392" w:rsidRDefault="008B1CB0" w:rsidP="001F07C0">
            <w:pPr>
              <w:spacing w:before="120" w:after="120"/>
              <w:jc w:val="both"/>
              <w:rPr>
                <w:rFonts w:ascii="Calibri" w:hAnsi="Calibri"/>
                <w:sz w:val="24"/>
                <w:szCs w:val="24"/>
              </w:rPr>
            </w:pPr>
            <w:r w:rsidRPr="006A302E">
              <w:rPr>
                <w:rFonts w:ascii="Calibri" w:hAnsi="Calibri"/>
                <w:b/>
                <w:bCs/>
                <w:sz w:val="24"/>
                <w:szCs w:val="24"/>
              </w:rPr>
              <w:t>Ministry Unit (Church)</w:t>
            </w:r>
            <w:r w:rsidR="00AB2392" w:rsidRPr="006A302E">
              <w:rPr>
                <w:rFonts w:ascii="Calibri" w:hAnsi="Calibri"/>
                <w:b/>
                <w:bCs/>
                <w:sz w:val="24"/>
                <w:szCs w:val="24"/>
              </w:rPr>
              <w:t xml:space="preserve"> Annual Accounts</w:t>
            </w:r>
            <w:r w:rsidR="00AB2392" w:rsidRPr="00856499">
              <w:rPr>
                <w:rFonts w:ascii="Calibri" w:hAnsi="Calibri"/>
                <w:sz w:val="24"/>
                <w:szCs w:val="24"/>
              </w:rPr>
              <w:t xml:space="preserve"> (</w:t>
            </w:r>
            <w:proofErr w:type="gramStart"/>
            <w:r w:rsidR="00AB2392" w:rsidRPr="00856499">
              <w:rPr>
                <w:rFonts w:ascii="Calibri" w:hAnsi="Calibri"/>
                <w:sz w:val="24"/>
                <w:szCs w:val="24"/>
              </w:rPr>
              <w:t>unaudited</w:t>
            </w:r>
            <w:proofErr w:type="gramEnd"/>
            <w:r w:rsidR="00AB2392" w:rsidRPr="00856499">
              <w:rPr>
                <w:rFonts w:ascii="Calibri" w:hAnsi="Calibri"/>
                <w:sz w:val="24"/>
                <w:szCs w:val="24"/>
              </w:rPr>
              <w:t xml:space="preserve"> if necessary, audited copy to follow) </w:t>
            </w:r>
          </w:p>
          <w:p w14:paraId="3E097AC4" w14:textId="77777777" w:rsidR="00AB2392" w:rsidRPr="00856499" w:rsidRDefault="00AB2392" w:rsidP="001F07C0">
            <w:pPr>
              <w:spacing w:before="120" w:after="120"/>
              <w:jc w:val="both"/>
              <w:rPr>
                <w:rFonts w:ascii="Calibri" w:hAnsi="Calibri"/>
                <w:sz w:val="24"/>
                <w:szCs w:val="24"/>
              </w:rPr>
            </w:pPr>
            <w:r>
              <w:rPr>
                <w:rFonts w:ascii="Calibri" w:hAnsi="Calibri"/>
                <w:sz w:val="24"/>
                <w:szCs w:val="24"/>
              </w:rPr>
              <w:t>NB: This is not required by those on D</w:t>
            </w:r>
            <w:r w:rsidRPr="00856499">
              <w:rPr>
                <w:rFonts w:ascii="Calibri" w:hAnsi="Calibri"/>
                <w:sz w:val="24"/>
                <w:szCs w:val="24"/>
              </w:rPr>
              <w:t xml:space="preserve">iocesan </w:t>
            </w:r>
            <w:r>
              <w:rPr>
                <w:rFonts w:ascii="Calibri" w:hAnsi="Calibri"/>
                <w:sz w:val="24"/>
                <w:szCs w:val="24"/>
              </w:rPr>
              <w:t>P</w:t>
            </w:r>
            <w:r w:rsidRPr="00856499">
              <w:rPr>
                <w:rFonts w:ascii="Calibri" w:hAnsi="Calibri"/>
                <w:sz w:val="24"/>
                <w:szCs w:val="24"/>
              </w:rPr>
              <w:t xml:space="preserve">arish </w:t>
            </w:r>
            <w:r>
              <w:rPr>
                <w:rFonts w:ascii="Calibri" w:hAnsi="Calibri"/>
                <w:sz w:val="24"/>
                <w:szCs w:val="24"/>
              </w:rPr>
              <w:t>A</w:t>
            </w:r>
            <w:r w:rsidRPr="00856499">
              <w:rPr>
                <w:rFonts w:ascii="Calibri" w:hAnsi="Calibri"/>
                <w:sz w:val="24"/>
                <w:szCs w:val="24"/>
              </w:rPr>
              <w:t>ccounting</w:t>
            </w:r>
            <w:r>
              <w:rPr>
                <w:rFonts w:ascii="Calibri" w:hAnsi="Calibri"/>
                <w:sz w:val="24"/>
                <w:szCs w:val="24"/>
              </w:rPr>
              <w:t>.</w:t>
            </w:r>
          </w:p>
        </w:tc>
      </w:tr>
      <w:tr w:rsidR="00AB2392" w:rsidRPr="00856499" w14:paraId="7FF2B110" w14:textId="77777777" w:rsidTr="001F07C0">
        <w:tc>
          <w:tcPr>
            <w:tcW w:w="2088" w:type="dxa"/>
          </w:tcPr>
          <w:p w14:paraId="79974891" w14:textId="77777777" w:rsidR="00AB2392" w:rsidRPr="00856499" w:rsidRDefault="00AB2392" w:rsidP="001F07C0">
            <w:pPr>
              <w:spacing w:before="120" w:after="120"/>
              <w:rPr>
                <w:rFonts w:ascii="Calibri" w:hAnsi="Calibri"/>
                <w:sz w:val="24"/>
                <w:szCs w:val="24"/>
              </w:rPr>
            </w:pPr>
            <w:r>
              <w:rPr>
                <w:rFonts w:ascii="Calibri" w:hAnsi="Calibri"/>
                <w:sz w:val="24"/>
                <w:szCs w:val="24"/>
              </w:rPr>
              <w:t>By 31 April</w:t>
            </w:r>
          </w:p>
        </w:tc>
        <w:tc>
          <w:tcPr>
            <w:tcW w:w="7154" w:type="dxa"/>
          </w:tcPr>
          <w:p w14:paraId="3BC7ED98" w14:textId="7DC68960" w:rsidR="00AB2392" w:rsidRDefault="00AB2392" w:rsidP="001F07C0">
            <w:pPr>
              <w:spacing w:before="120" w:after="120"/>
              <w:jc w:val="both"/>
              <w:rPr>
                <w:rFonts w:ascii="Calibri" w:hAnsi="Calibri"/>
                <w:sz w:val="24"/>
                <w:szCs w:val="24"/>
              </w:rPr>
            </w:pPr>
            <w:r w:rsidRPr="006A302E">
              <w:rPr>
                <w:rFonts w:ascii="Calibri" w:hAnsi="Calibri"/>
                <w:b/>
                <w:bCs/>
                <w:sz w:val="24"/>
                <w:szCs w:val="24"/>
              </w:rPr>
              <w:t>Sig</w:t>
            </w:r>
            <w:r w:rsidR="003E2140" w:rsidRPr="006A302E">
              <w:rPr>
                <w:rFonts w:ascii="Calibri" w:hAnsi="Calibri"/>
                <w:b/>
                <w:bCs/>
                <w:sz w:val="24"/>
                <w:szCs w:val="24"/>
              </w:rPr>
              <w:t>n</w:t>
            </w:r>
            <w:r w:rsidRPr="006A302E">
              <w:rPr>
                <w:rFonts w:ascii="Calibri" w:hAnsi="Calibri"/>
                <w:b/>
                <w:bCs/>
                <w:sz w:val="24"/>
                <w:szCs w:val="24"/>
              </w:rPr>
              <w:t>ed and completed writs for Synod representatives</w:t>
            </w:r>
            <w:r>
              <w:rPr>
                <w:rFonts w:ascii="Calibri" w:hAnsi="Calibri"/>
                <w:sz w:val="24"/>
                <w:szCs w:val="24"/>
              </w:rPr>
              <w:t>.</w:t>
            </w:r>
          </w:p>
        </w:tc>
      </w:tr>
    </w:tbl>
    <w:p w14:paraId="2A5A9C46" w14:textId="77777777" w:rsidR="00AB2392" w:rsidRDefault="00AB2392" w:rsidP="00736E1A">
      <w:pPr>
        <w:jc w:val="both"/>
        <w:rPr>
          <w:rFonts w:ascii="Calibri" w:hAnsi="Calibri"/>
          <w:sz w:val="24"/>
          <w:szCs w:val="24"/>
        </w:rPr>
      </w:pPr>
    </w:p>
    <w:p w14:paraId="1699B02E" w14:textId="77777777" w:rsidR="00AB2392" w:rsidRDefault="00AB2392" w:rsidP="003E2140">
      <w:pPr>
        <w:pBdr>
          <w:bottom w:val="single" w:sz="4" w:space="1" w:color="auto"/>
        </w:pBdr>
        <w:jc w:val="both"/>
        <w:rPr>
          <w:rFonts w:ascii="Calibri" w:hAnsi="Calibri"/>
          <w:sz w:val="24"/>
          <w:szCs w:val="24"/>
        </w:rPr>
      </w:pPr>
    </w:p>
    <w:p w14:paraId="0326AA99" w14:textId="77777777" w:rsidR="00AB2392" w:rsidRDefault="00AB2392" w:rsidP="00736E1A">
      <w:pPr>
        <w:jc w:val="both"/>
        <w:rPr>
          <w:rFonts w:ascii="Calibri" w:hAnsi="Calibri"/>
          <w:sz w:val="24"/>
          <w:szCs w:val="24"/>
        </w:rPr>
      </w:pPr>
    </w:p>
    <w:p w14:paraId="25B26979" w14:textId="6949F36D" w:rsidR="00736E1A" w:rsidRPr="00BE3691" w:rsidRDefault="00BE3691" w:rsidP="00736E1A">
      <w:pPr>
        <w:jc w:val="both"/>
        <w:rPr>
          <w:rFonts w:ascii="Calibri" w:hAnsi="Calibri" w:cs="Arial"/>
          <w:sz w:val="24"/>
        </w:rPr>
      </w:pPr>
      <w:proofErr w:type="spellStart"/>
      <w:r w:rsidRPr="00BE3691">
        <w:rPr>
          <w:rFonts w:ascii="Calibri" w:hAnsi="Calibri" w:cs="Arial"/>
          <w:sz w:val="24"/>
        </w:rPr>
        <w:t>Tēnā</w:t>
      </w:r>
      <w:proofErr w:type="spellEnd"/>
      <w:r w:rsidRPr="00BE3691">
        <w:rPr>
          <w:rFonts w:ascii="Calibri" w:hAnsi="Calibri" w:cs="Arial"/>
          <w:sz w:val="24"/>
        </w:rPr>
        <w:t xml:space="preserve"> koutou</w:t>
      </w:r>
    </w:p>
    <w:p w14:paraId="227F1FFD" w14:textId="77777777" w:rsidR="00BE3691" w:rsidRDefault="00BE3691" w:rsidP="00736E1A">
      <w:pPr>
        <w:jc w:val="both"/>
        <w:rPr>
          <w:rFonts w:ascii="Calibri" w:hAnsi="Calibri"/>
          <w:sz w:val="22"/>
          <w:szCs w:val="24"/>
        </w:rPr>
      </w:pPr>
    </w:p>
    <w:p w14:paraId="124BC157" w14:textId="50F8F245" w:rsidR="00FB0D19" w:rsidRDefault="00BE3691" w:rsidP="00F72ABC">
      <w:pPr>
        <w:widowControl w:val="0"/>
        <w:tabs>
          <w:tab w:val="left" w:pos="-720"/>
          <w:tab w:val="left" w:pos="720"/>
        </w:tabs>
        <w:suppressAutoHyphens/>
        <w:overflowPunct w:val="0"/>
        <w:autoSpaceDE w:val="0"/>
        <w:autoSpaceDN w:val="0"/>
        <w:adjustRightInd w:val="0"/>
        <w:jc w:val="both"/>
        <w:textAlignment w:val="baseline"/>
        <w:rPr>
          <w:rFonts w:ascii="Calibri" w:hAnsi="Calibri" w:cs="Arial"/>
          <w:sz w:val="24"/>
        </w:rPr>
      </w:pPr>
      <w:r>
        <w:rPr>
          <w:rFonts w:ascii="Calibri" w:hAnsi="Calibri" w:cs="Arial"/>
          <w:sz w:val="24"/>
        </w:rPr>
        <w:t xml:space="preserve">It is </w:t>
      </w:r>
      <w:proofErr w:type="gramStart"/>
      <w:r>
        <w:rPr>
          <w:rFonts w:ascii="Calibri" w:hAnsi="Calibri" w:cs="Arial"/>
          <w:sz w:val="24"/>
        </w:rPr>
        <w:t>the time</w:t>
      </w:r>
      <w:proofErr w:type="gramEnd"/>
      <w:r>
        <w:rPr>
          <w:rFonts w:ascii="Calibri" w:hAnsi="Calibri" w:cs="Arial"/>
          <w:sz w:val="24"/>
        </w:rPr>
        <w:t xml:space="preserve"> of year to remind you about preparations for your Annual General Meetings which should </w:t>
      </w:r>
      <w:r w:rsidR="00337F74">
        <w:rPr>
          <w:rFonts w:ascii="Calibri" w:hAnsi="Calibri" w:cs="Arial"/>
          <w:sz w:val="24"/>
        </w:rPr>
        <w:t>ideally take place</w:t>
      </w:r>
      <w:r>
        <w:rPr>
          <w:rFonts w:ascii="Calibri" w:hAnsi="Calibri" w:cs="Arial"/>
          <w:sz w:val="24"/>
        </w:rPr>
        <w:t xml:space="preserve"> before 30 March 202</w:t>
      </w:r>
      <w:r w:rsidR="004B3F1D">
        <w:rPr>
          <w:rFonts w:ascii="Calibri" w:hAnsi="Calibri" w:cs="Arial"/>
          <w:sz w:val="24"/>
        </w:rPr>
        <w:t>6</w:t>
      </w:r>
      <w:r>
        <w:rPr>
          <w:rFonts w:ascii="Calibri" w:hAnsi="Calibri" w:cs="Arial"/>
          <w:sz w:val="24"/>
        </w:rPr>
        <w:t xml:space="preserve">. </w:t>
      </w:r>
    </w:p>
    <w:p w14:paraId="4BC511A2" w14:textId="77777777" w:rsidR="00F72ABC" w:rsidRDefault="00F72ABC" w:rsidP="00736E1A">
      <w:pPr>
        <w:widowControl w:val="0"/>
        <w:tabs>
          <w:tab w:val="left" w:pos="-720"/>
          <w:tab w:val="left" w:pos="720"/>
        </w:tabs>
        <w:suppressAutoHyphens/>
        <w:overflowPunct w:val="0"/>
        <w:autoSpaceDE w:val="0"/>
        <w:autoSpaceDN w:val="0"/>
        <w:adjustRightInd w:val="0"/>
        <w:jc w:val="both"/>
        <w:textAlignment w:val="baseline"/>
        <w:rPr>
          <w:rFonts w:ascii="Calibri" w:hAnsi="Calibri" w:cs="Arial"/>
          <w:sz w:val="24"/>
        </w:rPr>
      </w:pPr>
    </w:p>
    <w:p w14:paraId="31BB3DE2" w14:textId="5EEB9C1F" w:rsidR="00A50012" w:rsidRDefault="00F72ABC" w:rsidP="00A50012">
      <w:pPr>
        <w:widowControl w:val="0"/>
        <w:tabs>
          <w:tab w:val="left" w:pos="-720"/>
          <w:tab w:val="left" w:pos="720"/>
        </w:tabs>
        <w:suppressAutoHyphens/>
        <w:overflowPunct w:val="0"/>
        <w:autoSpaceDE w:val="0"/>
        <w:autoSpaceDN w:val="0"/>
        <w:adjustRightInd w:val="0"/>
        <w:jc w:val="both"/>
        <w:textAlignment w:val="baseline"/>
        <w:rPr>
          <w:rFonts w:ascii="Calibri" w:hAnsi="Calibri" w:cs="Arial"/>
          <w:sz w:val="24"/>
        </w:rPr>
      </w:pPr>
      <w:r>
        <w:rPr>
          <w:rFonts w:ascii="Calibri" w:hAnsi="Calibri" w:cs="Arial"/>
          <w:sz w:val="24"/>
        </w:rPr>
        <w:t xml:space="preserve">This </w:t>
      </w:r>
      <w:r w:rsidR="00562E1F" w:rsidRPr="00CB040B">
        <w:rPr>
          <w:rFonts w:ascii="Calibri" w:hAnsi="Calibri" w:cs="Arial"/>
          <w:sz w:val="24"/>
        </w:rPr>
        <w:t>year</w:t>
      </w:r>
      <w:r w:rsidR="004D5CED">
        <w:rPr>
          <w:rFonts w:ascii="Calibri" w:hAnsi="Calibri" w:cs="Arial"/>
          <w:sz w:val="24"/>
        </w:rPr>
        <w:t xml:space="preserve"> (202</w:t>
      </w:r>
      <w:r w:rsidR="004B3F1D">
        <w:rPr>
          <w:rFonts w:ascii="Calibri" w:hAnsi="Calibri" w:cs="Arial"/>
          <w:sz w:val="24"/>
        </w:rPr>
        <w:t>6</w:t>
      </w:r>
      <w:r w:rsidR="004D5CED">
        <w:rPr>
          <w:rFonts w:ascii="Calibri" w:hAnsi="Calibri" w:cs="Arial"/>
          <w:sz w:val="24"/>
        </w:rPr>
        <w:t>)</w:t>
      </w:r>
      <w:r w:rsidR="00562E1F" w:rsidRPr="00CB040B">
        <w:rPr>
          <w:rFonts w:ascii="Calibri" w:hAnsi="Calibri" w:cs="Arial"/>
          <w:sz w:val="24"/>
        </w:rPr>
        <w:t xml:space="preserve"> being an ‘</w:t>
      </w:r>
      <w:r w:rsidR="00A50012">
        <w:rPr>
          <w:rFonts w:ascii="Calibri" w:hAnsi="Calibri" w:cs="Arial"/>
          <w:sz w:val="24"/>
        </w:rPr>
        <w:t>even</w:t>
      </w:r>
      <w:r w:rsidR="00562E1F" w:rsidRPr="00CB040B">
        <w:rPr>
          <w:rFonts w:ascii="Calibri" w:hAnsi="Calibri" w:cs="Arial"/>
          <w:sz w:val="24"/>
        </w:rPr>
        <w:t>’ year</w:t>
      </w:r>
      <w:r w:rsidR="00562E1F">
        <w:rPr>
          <w:rFonts w:ascii="Calibri" w:hAnsi="Calibri" w:cs="Arial"/>
          <w:sz w:val="24"/>
        </w:rPr>
        <w:t>,</w:t>
      </w:r>
      <w:r w:rsidR="00562E1F" w:rsidRPr="00CB040B">
        <w:rPr>
          <w:rFonts w:ascii="Calibri" w:hAnsi="Calibri" w:cs="Arial"/>
          <w:sz w:val="24"/>
        </w:rPr>
        <w:t xml:space="preserve"> </w:t>
      </w:r>
      <w:r w:rsidR="00A50012" w:rsidRPr="00CB040B">
        <w:rPr>
          <w:rFonts w:ascii="Calibri" w:hAnsi="Calibri" w:cs="Arial"/>
          <w:sz w:val="24"/>
        </w:rPr>
        <w:t>we are electing Lay Synod Representatives</w:t>
      </w:r>
      <w:r w:rsidR="00A50012">
        <w:rPr>
          <w:rFonts w:ascii="Calibri" w:hAnsi="Calibri" w:cs="Arial"/>
          <w:sz w:val="24"/>
        </w:rPr>
        <w:t xml:space="preserve"> for a two-year term. At our Diocesan Synod on 1</w:t>
      </w:r>
      <w:r w:rsidR="004B3F1D">
        <w:rPr>
          <w:rFonts w:ascii="Calibri" w:hAnsi="Calibri" w:cs="Arial"/>
          <w:sz w:val="24"/>
        </w:rPr>
        <w:t>1</w:t>
      </w:r>
      <w:r w:rsidR="00A50012">
        <w:rPr>
          <w:rFonts w:ascii="Calibri" w:hAnsi="Calibri" w:cs="Arial"/>
          <w:sz w:val="24"/>
        </w:rPr>
        <w:t xml:space="preserve"> – 1</w:t>
      </w:r>
      <w:r w:rsidR="004B3F1D">
        <w:rPr>
          <w:rFonts w:ascii="Calibri" w:hAnsi="Calibri" w:cs="Arial"/>
          <w:sz w:val="24"/>
        </w:rPr>
        <w:t>3</w:t>
      </w:r>
      <w:r w:rsidR="00A50012">
        <w:rPr>
          <w:rFonts w:ascii="Calibri" w:hAnsi="Calibri" w:cs="Arial"/>
          <w:sz w:val="24"/>
        </w:rPr>
        <w:t xml:space="preserve"> September 202</w:t>
      </w:r>
      <w:r w:rsidR="00E93A5D">
        <w:rPr>
          <w:rFonts w:ascii="Calibri" w:hAnsi="Calibri" w:cs="Arial"/>
          <w:sz w:val="24"/>
        </w:rPr>
        <w:t>4</w:t>
      </w:r>
      <w:r w:rsidR="00A50012">
        <w:rPr>
          <w:rFonts w:ascii="Calibri" w:hAnsi="Calibri" w:cs="Arial"/>
          <w:sz w:val="24"/>
        </w:rPr>
        <w:t xml:space="preserve"> we will also be electing Diocesan Council Representatives (our Standing Committee which sees to </w:t>
      </w:r>
      <w:r w:rsidR="00BE3691">
        <w:rPr>
          <w:rFonts w:ascii="Calibri" w:hAnsi="Calibri" w:cs="Arial"/>
          <w:sz w:val="24"/>
        </w:rPr>
        <w:t xml:space="preserve">the </w:t>
      </w:r>
      <w:r w:rsidR="00A50012">
        <w:rPr>
          <w:rFonts w:ascii="Calibri" w:hAnsi="Calibri" w:cs="Arial"/>
          <w:sz w:val="24"/>
        </w:rPr>
        <w:t>on-going business of Synod).</w:t>
      </w:r>
    </w:p>
    <w:p w14:paraId="7741E31C" w14:textId="77777777" w:rsidR="00A50012" w:rsidRDefault="00A50012" w:rsidP="00A50012">
      <w:pPr>
        <w:widowControl w:val="0"/>
        <w:tabs>
          <w:tab w:val="left" w:pos="-720"/>
          <w:tab w:val="left" w:pos="720"/>
        </w:tabs>
        <w:suppressAutoHyphens/>
        <w:overflowPunct w:val="0"/>
        <w:autoSpaceDE w:val="0"/>
        <w:autoSpaceDN w:val="0"/>
        <w:adjustRightInd w:val="0"/>
        <w:jc w:val="both"/>
        <w:textAlignment w:val="baseline"/>
        <w:rPr>
          <w:rFonts w:ascii="Calibri" w:hAnsi="Calibri" w:cs="Arial"/>
          <w:sz w:val="24"/>
        </w:rPr>
      </w:pPr>
    </w:p>
    <w:p w14:paraId="749B6729" w14:textId="77777777" w:rsidR="004B3F1D" w:rsidRDefault="004B3F1D">
      <w:pPr>
        <w:rPr>
          <w:rFonts w:ascii="Calibri" w:hAnsi="Calibri" w:cs="Arial"/>
          <w:b/>
          <w:bCs/>
          <w:sz w:val="24"/>
        </w:rPr>
      </w:pPr>
      <w:r>
        <w:rPr>
          <w:rFonts w:ascii="Calibri" w:hAnsi="Calibri" w:cs="Arial"/>
          <w:b/>
          <w:bCs/>
          <w:sz w:val="24"/>
        </w:rPr>
        <w:br w:type="page"/>
      </w:r>
    </w:p>
    <w:p w14:paraId="35B2AB79" w14:textId="1B10F533" w:rsidR="00A50012" w:rsidRDefault="00A50012" w:rsidP="00A50012">
      <w:pPr>
        <w:widowControl w:val="0"/>
        <w:tabs>
          <w:tab w:val="left" w:pos="-720"/>
          <w:tab w:val="left" w:pos="720"/>
        </w:tabs>
        <w:suppressAutoHyphens/>
        <w:overflowPunct w:val="0"/>
        <w:autoSpaceDE w:val="0"/>
        <w:autoSpaceDN w:val="0"/>
        <w:adjustRightInd w:val="0"/>
        <w:jc w:val="both"/>
        <w:textAlignment w:val="baseline"/>
        <w:rPr>
          <w:rFonts w:ascii="Calibri" w:hAnsi="Calibri" w:cs="Arial"/>
          <w:b/>
          <w:bCs/>
          <w:sz w:val="24"/>
        </w:rPr>
      </w:pPr>
      <w:r w:rsidRPr="00AC5180">
        <w:rPr>
          <w:rFonts w:ascii="Calibri" w:hAnsi="Calibri" w:cs="Arial"/>
          <w:b/>
          <w:bCs/>
          <w:sz w:val="24"/>
        </w:rPr>
        <w:lastRenderedPageBreak/>
        <w:t xml:space="preserve">Our Current Diocesan Council Elected Members are: </w:t>
      </w:r>
    </w:p>
    <w:p w14:paraId="68082D41" w14:textId="77777777" w:rsidR="004B3F1D" w:rsidRDefault="00AB2392" w:rsidP="001F07C0">
      <w:pPr>
        <w:tabs>
          <w:tab w:val="left" w:pos="-720"/>
          <w:tab w:val="left" w:pos="720"/>
        </w:tabs>
        <w:suppressAutoHyphens/>
        <w:jc w:val="both"/>
        <w:rPr>
          <w:rFonts w:ascii="Calibri" w:hAnsi="Calibri"/>
          <w:b/>
          <w:bCs/>
          <w:sz w:val="22"/>
        </w:rPr>
      </w:pPr>
      <w:r w:rsidRPr="00AB2392">
        <w:rPr>
          <w:rFonts w:ascii="Calibri" w:hAnsi="Calibri"/>
          <w:b/>
          <w:bCs/>
          <w:sz w:val="22"/>
        </w:rPr>
        <w:t>Clergy:</w:t>
      </w:r>
      <w:r>
        <w:rPr>
          <w:rFonts w:ascii="Calibri" w:hAnsi="Calibri"/>
          <w:b/>
          <w:bCs/>
          <w:sz w:val="22"/>
        </w:rPr>
        <w:t xml:space="preserve"> </w:t>
      </w:r>
      <w:r w:rsidR="004B3F1D">
        <w:rPr>
          <w:rFonts w:ascii="Calibri" w:hAnsi="Calibri"/>
          <w:sz w:val="22"/>
        </w:rPr>
        <w:t xml:space="preserve">The Ven Elizabeth (Liz) Cheyne, The Very Rev’d Dr Tony Curtis SCP, </w:t>
      </w:r>
      <w:r w:rsidR="004B3F1D">
        <w:rPr>
          <w:rFonts w:asciiTheme="minorHAnsi" w:hAnsiTheme="minorHAnsi" w:cstheme="minorHAnsi"/>
          <w:sz w:val="22"/>
          <w:szCs w:val="22"/>
        </w:rPr>
        <w:t xml:space="preserve">The Rev’d Dr Andrea McDougall, The Ven Damon Plimmer, </w:t>
      </w:r>
      <w:r w:rsidR="004B3F1D" w:rsidRPr="00CA0032">
        <w:rPr>
          <w:rFonts w:ascii="Calibri" w:hAnsi="Calibri"/>
          <w:sz w:val="22"/>
        </w:rPr>
        <w:t>The</w:t>
      </w:r>
      <w:r w:rsidR="004B3F1D">
        <w:rPr>
          <w:rFonts w:ascii="Calibri" w:hAnsi="Calibri"/>
          <w:sz w:val="22"/>
        </w:rPr>
        <w:t xml:space="preserve"> Ven Canon Dr </w:t>
      </w:r>
      <w:r w:rsidR="004B3F1D" w:rsidRPr="00CA0032">
        <w:rPr>
          <w:rFonts w:ascii="Calibri" w:hAnsi="Calibri"/>
          <w:sz w:val="22"/>
        </w:rPr>
        <w:t>Michael Wallace</w:t>
      </w:r>
      <w:r w:rsidR="004B3F1D" w:rsidRPr="00AB2392">
        <w:rPr>
          <w:rFonts w:ascii="Calibri" w:hAnsi="Calibri"/>
          <w:b/>
          <w:bCs/>
          <w:sz w:val="22"/>
        </w:rPr>
        <w:t xml:space="preserve"> </w:t>
      </w:r>
    </w:p>
    <w:p w14:paraId="044E9B8E" w14:textId="0597BC9C" w:rsidR="003E2140" w:rsidRDefault="00AB2392" w:rsidP="001F07C0">
      <w:pPr>
        <w:tabs>
          <w:tab w:val="left" w:pos="-720"/>
          <w:tab w:val="left" w:pos="720"/>
        </w:tabs>
        <w:suppressAutoHyphens/>
        <w:jc w:val="both"/>
        <w:rPr>
          <w:rFonts w:ascii="Calibri" w:hAnsi="Calibri"/>
          <w:sz w:val="22"/>
        </w:rPr>
      </w:pPr>
      <w:r w:rsidRPr="00AB2392">
        <w:rPr>
          <w:rFonts w:ascii="Calibri" w:hAnsi="Calibri"/>
          <w:b/>
          <w:bCs/>
          <w:sz w:val="22"/>
        </w:rPr>
        <w:t>Lay:</w:t>
      </w:r>
      <w:r>
        <w:rPr>
          <w:rFonts w:ascii="Calibri" w:hAnsi="Calibri"/>
          <w:b/>
          <w:bCs/>
          <w:sz w:val="22"/>
        </w:rPr>
        <w:t xml:space="preserve"> </w:t>
      </w:r>
      <w:r w:rsidR="004B3F1D">
        <w:rPr>
          <w:rFonts w:ascii="Calibri" w:hAnsi="Calibri"/>
          <w:sz w:val="22"/>
        </w:rPr>
        <w:t>Mr Keith Gover, Mr. Theodore Rose, Ms. Nikki Gordon-Smith, Dr Gillian Townsley (one post vacant)</w:t>
      </w:r>
    </w:p>
    <w:p w14:paraId="00761F15" w14:textId="77777777" w:rsidR="004B3F1D" w:rsidRDefault="004B3F1D" w:rsidP="001F07C0">
      <w:pPr>
        <w:tabs>
          <w:tab w:val="left" w:pos="-720"/>
          <w:tab w:val="left" w:pos="720"/>
        </w:tabs>
        <w:suppressAutoHyphens/>
        <w:jc w:val="both"/>
        <w:rPr>
          <w:rFonts w:ascii="Calibri" w:hAnsi="Calibri"/>
          <w:sz w:val="22"/>
        </w:rPr>
      </w:pPr>
    </w:p>
    <w:p w14:paraId="5DADD653" w14:textId="0F6C7A07" w:rsidR="003E2140" w:rsidRPr="005A0C63" w:rsidRDefault="003E2140" w:rsidP="001F07C0">
      <w:pPr>
        <w:tabs>
          <w:tab w:val="left" w:pos="-720"/>
          <w:tab w:val="left" w:pos="720"/>
        </w:tabs>
        <w:suppressAutoHyphens/>
        <w:jc w:val="both"/>
        <w:rPr>
          <w:rFonts w:ascii="Calibri" w:hAnsi="Calibri"/>
          <w:sz w:val="22"/>
        </w:rPr>
      </w:pPr>
      <w:r>
        <w:rPr>
          <w:rFonts w:ascii="Calibri" w:hAnsi="Calibri"/>
          <w:sz w:val="22"/>
        </w:rPr>
        <w:t xml:space="preserve">These members also make up the </w:t>
      </w:r>
      <w:r w:rsidRPr="003E2140">
        <w:rPr>
          <w:rFonts w:ascii="Calibri" w:hAnsi="Calibri"/>
          <w:b/>
          <w:bCs/>
          <w:sz w:val="22"/>
        </w:rPr>
        <w:t>Diocese of Dunedin Trusts Board</w:t>
      </w:r>
      <w:r>
        <w:rPr>
          <w:rFonts w:ascii="Calibri" w:hAnsi="Calibri"/>
          <w:sz w:val="22"/>
        </w:rPr>
        <w:t xml:space="preserve">, who make appointments to other Diocesan organization Boards. </w:t>
      </w:r>
    </w:p>
    <w:p w14:paraId="347DDE0F" w14:textId="77777777" w:rsidR="00A50012" w:rsidRDefault="00A50012" w:rsidP="00A50012">
      <w:pPr>
        <w:numPr>
          <w:ilvl w:val="12"/>
          <w:numId w:val="0"/>
        </w:numPr>
        <w:jc w:val="both"/>
        <w:rPr>
          <w:rFonts w:ascii="Calibri" w:hAnsi="Calibri"/>
          <w:sz w:val="22"/>
        </w:rPr>
      </w:pPr>
    </w:p>
    <w:p w14:paraId="5BBCBA0B" w14:textId="272E959E" w:rsidR="00A50012" w:rsidRDefault="00A50012" w:rsidP="00A50012">
      <w:pPr>
        <w:numPr>
          <w:ilvl w:val="12"/>
          <w:numId w:val="0"/>
        </w:numPr>
        <w:jc w:val="both"/>
        <w:rPr>
          <w:rFonts w:ascii="Calibri" w:hAnsi="Calibri" w:cs="Arial"/>
          <w:b/>
          <w:sz w:val="22"/>
        </w:rPr>
      </w:pPr>
      <w:r w:rsidRPr="003E2140">
        <w:rPr>
          <w:rFonts w:ascii="Calibri" w:hAnsi="Calibri"/>
          <w:b/>
          <w:bCs/>
          <w:sz w:val="22"/>
        </w:rPr>
        <w:t>Diocesan Council</w:t>
      </w:r>
      <w:r>
        <w:rPr>
          <w:rFonts w:ascii="Calibri" w:hAnsi="Calibri"/>
          <w:sz w:val="22"/>
        </w:rPr>
        <w:t xml:space="preserve"> is chaired by </w:t>
      </w:r>
      <w:proofErr w:type="gramStart"/>
      <w:r>
        <w:rPr>
          <w:rFonts w:ascii="Calibri" w:hAnsi="Calibri"/>
          <w:sz w:val="22"/>
        </w:rPr>
        <w:t xml:space="preserve">the </w:t>
      </w:r>
      <w:r>
        <w:rPr>
          <w:rFonts w:ascii="Calibri" w:hAnsi="Calibri" w:cs="Arial"/>
          <w:bCs/>
          <w:spacing w:val="-2"/>
          <w:sz w:val="22"/>
          <w:lang w:val="en-NZ"/>
        </w:rPr>
        <w:t>The</w:t>
      </w:r>
      <w:proofErr w:type="gramEnd"/>
      <w:r>
        <w:rPr>
          <w:rFonts w:ascii="Calibri" w:hAnsi="Calibri" w:cs="Arial"/>
          <w:bCs/>
          <w:spacing w:val="-2"/>
          <w:sz w:val="22"/>
          <w:lang w:val="en-NZ"/>
        </w:rPr>
        <w:t xml:space="preserve"> Rt Rev’d</w:t>
      </w:r>
      <w:r w:rsidRPr="0003252E">
        <w:rPr>
          <w:rFonts w:ascii="Calibri" w:hAnsi="Calibri" w:cs="Arial"/>
          <w:bCs/>
          <w:spacing w:val="-2"/>
          <w:sz w:val="22"/>
          <w:lang w:val="en-NZ"/>
        </w:rPr>
        <w:t xml:space="preserve"> </w:t>
      </w:r>
      <w:r w:rsidR="004B3F1D">
        <w:rPr>
          <w:rFonts w:ascii="Calibri" w:hAnsi="Calibri" w:cs="Arial"/>
          <w:bCs/>
          <w:spacing w:val="-2"/>
          <w:sz w:val="22"/>
          <w:lang w:val="en-NZ"/>
        </w:rPr>
        <w:t>Anne van Gend</w:t>
      </w:r>
      <w:r>
        <w:rPr>
          <w:rFonts w:ascii="Calibri" w:hAnsi="Calibri" w:cs="Arial"/>
          <w:bCs/>
          <w:spacing w:val="-2"/>
          <w:sz w:val="22"/>
          <w:lang w:val="en-NZ"/>
        </w:rPr>
        <w:t xml:space="preserve"> and </w:t>
      </w:r>
      <w:r w:rsidR="00265E4C">
        <w:rPr>
          <w:rFonts w:ascii="Calibri" w:hAnsi="Calibri" w:cs="Arial"/>
          <w:bCs/>
          <w:spacing w:val="-2"/>
          <w:sz w:val="22"/>
          <w:lang w:val="en-NZ"/>
        </w:rPr>
        <w:t xml:space="preserve">Ministry Educators and any Archdeacons who are not already elected Diocesan Council members with </w:t>
      </w:r>
      <w:r>
        <w:rPr>
          <w:rFonts w:ascii="Calibri" w:hAnsi="Calibri" w:cs="Arial"/>
          <w:sz w:val="22"/>
        </w:rPr>
        <w:t>speaking but no voting rights</w:t>
      </w:r>
      <w:r w:rsidR="00265E4C">
        <w:rPr>
          <w:rFonts w:ascii="Calibri" w:hAnsi="Calibri" w:cs="Arial"/>
          <w:sz w:val="22"/>
        </w:rPr>
        <w:t>.</w:t>
      </w:r>
      <w:r w:rsidR="004B3F1D">
        <w:rPr>
          <w:rFonts w:ascii="Calibri" w:hAnsi="Calibri" w:cs="Arial"/>
          <w:sz w:val="22"/>
        </w:rPr>
        <w:t xml:space="preserve"> </w:t>
      </w:r>
    </w:p>
    <w:p w14:paraId="6B17AD68" w14:textId="723A149B" w:rsidR="00A44EA5" w:rsidRDefault="00A44EA5" w:rsidP="00A50012">
      <w:pPr>
        <w:widowControl w:val="0"/>
        <w:tabs>
          <w:tab w:val="left" w:pos="-720"/>
          <w:tab w:val="left" w:pos="720"/>
        </w:tabs>
        <w:suppressAutoHyphens/>
        <w:overflowPunct w:val="0"/>
        <w:autoSpaceDE w:val="0"/>
        <w:autoSpaceDN w:val="0"/>
        <w:adjustRightInd w:val="0"/>
        <w:jc w:val="both"/>
        <w:textAlignment w:val="baseline"/>
        <w:rPr>
          <w:rFonts w:ascii="Calibri" w:hAnsi="Calibri" w:cs="Arial"/>
          <w:sz w:val="24"/>
        </w:rPr>
      </w:pPr>
    </w:p>
    <w:p w14:paraId="1EB957A6" w14:textId="77777777" w:rsidR="005C1231" w:rsidRDefault="005C1231" w:rsidP="00736E1A">
      <w:pPr>
        <w:widowControl w:val="0"/>
        <w:tabs>
          <w:tab w:val="left" w:pos="-720"/>
          <w:tab w:val="left" w:pos="720"/>
        </w:tabs>
        <w:suppressAutoHyphens/>
        <w:overflowPunct w:val="0"/>
        <w:autoSpaceDE w:val="0"/>
        <w:autoSpaceDN w:val="0"/>
        <w:adjustRightInd w:val="0"/>
        <w:jc w:val="both"/>
        <w:textAlignment w:val="baseline"/>
        <w:rPr>
          <w:rFonts w:ascii="Calibri" w:hAnsi="Calibri" w:cs="Arial"/>
          <w:sz w:val="24"/>
        </w:rPr>
        <w:sectPr w:rsidR="005C1231" w:rsidSect="002E0655">
          <w:footerReference w:type="default" r:id="rId7"/>
          <w:headerReference w:type="first" r:id="rId8"/>
          <w:footerReference w:type="first" r:id="rId9"/>
          <w:type w:val="continuous"/>
          <w:pgSz w:w="11906" w:h="16838"/>
          <w:pgMar w:top="1440" w:right="1440" w:bottom="720" w:left="1440" w:header="720" w:footer="0" w:gutter="0"/>
          <w:cols w:space="720"/>
          <w:titlePg/>
        </w:sectPr>
      </w:pPr>
    </w:p>
    <w:p w14:paraId="6D6B71E6" w14:textId="71AF9FFD" w:rsidR="00736E1A" w:rsidRDefault="00736E1A" w:rsidP="004D5CED">
      <w:pPr>
        <w:widowControl w:val="0"/>
        <w:tabs>
          <w:tab w:val="left" w:pos="-720"/>
          <w:tab w:val="left" w:pos="720"/>
        </w:tabs>
        <w:suppressAutoHyphens/>
        <w:overflowPunct w:val="0"/>
        <w:autoSpaceDE w:val="0"/>
        <w:autoSpaceDN w:val="0"/>
        <w:adjustRightInd w:val="0"/>
        <w:jc w:val="both"/>
        <w:textAlignment w:val="baseline"/>
        <w:rPr>
          <w:rFonts w:ascii="Calibri" w:hAnsi="Calibri"/>
          <w:sz w:val="24"/>
          <w:szCs w:val="24"/>
        </w:rPr>
      </w:pPr>
      <w:r>
        <w:rPr>
          <w:rFonts w:ascii="Calibri" w:hAnsi="Calibri"/>
          <w:sz w:val="24"/>
          <w:szCs w:val="24"/>
        </w:rPr>
        <w:t xml:space="preserve">Attached are </w:t>
      </w:r>
      <w:proofErr w:type="gramStart"/>
      <w:r>
        <w:rPr>
          <w:rFonts w:ascii="Calibri" w:hAnsi="Calibri"/>
          <w:sz w:val="24"/>
          <w:szCs w:val="24"/>
        </w:rPr>
        <w:t xml:space="preserve">a </w:t>
      </w:r>
      <w:r w:rsidRPr="00856499">
        <w:rPr>
          <w:rFonts w:ascii="Calibri" w:hAnsi="Calibri"/>
          <w:sz w:val="24"/>
          <w:szCs w:val="24"/>
        </w:rPr>
        <w:t>number of</w:t>
      </w:r>
      <w:proofErr w:type="gramEnd"/>
      <w:r w:rsidRPr="00856499">
        <w:rPr>
          <w:rFonts w:ascii="Calibri" w:hAnsi="Calibri"/>
          <w:sz w:val="24"/>
          <w:szCs w:val="24"/>
        </w:rPr>
        <w:t xml:space="preserve"> </w:t>
      </w:r>
      <w:r w:rsidR="0053559E">
        <w:rPr>
          <w:rFonts w:ascii="Calibri" w:hAnsi="Calibri"/>
          <w:sz w:val="24"/>
          <w:szCs w:val="24"/>
        </w:rPr>
        <w:t>Appendices (</w:t>
      </w:r>
      <w:r w:rsidRPr="00856499">
        <w:rPr>
          <w:rFonts w:ascii="Calibri" w:hAnsi="Calibri"/>
          <w:sz w:val="24"/>
          <w:szCs w:val="24"/>
        </w:rPr>
        <w:t xml:space="preserve">documents </w:t>
      </w:r>
      <w:r>
        <w:rPr>
          <w:rFonts w:ascii="Calibri" w:hAnsi="Calibri"/>
          <w:sz w:val="24"/>
          <w:szCs w:val="24"/>
        </w:rPr>
        <w:t>and information</w:t>
      </w:r>
      <w:r w:rsidR="0053559E">
        <w:rPr>
          <w:rFonts w:ascii="Calibri" w:hAnsi="Calibri"/>
          <w:sz w:val="24"/>
          <w:szCs w:val="24"/>
        </w:rPr>
        <w:t>)</w:t>
      </w:r>
      <w:r>
        <w:rPr>
          <w:rFonts w:ascii="Calibri" w:hAnsi="Calibri"/>
          <w:sz w:val="24"/>
          <w:szCs w:val="24"/>
        </w:rPr>
        <w:t xml:space="preserve"> I hope will be helpful to</w:t>
      </w:r>
      <w:r w:rsidRPr="00856499">
        <w:rPr>
          <w:rFonts w:ascii="Calibri" w:hAnsi="Calibri"/>
          <w:sz w:val="24"/>
          <w:szCs w:val="24"/>
        </w:rPr>
        <w:t xml:space="preserve"> this </w:t>
      </w:r>
      <w:r w:rsidR="002D3014" w:rsidRPr="00856499">
        <w:rPr>
          <w:rFonts w:ascii="Calibri" w:hAnsi="Calibri"/>
          <w:sz w:val="24"/>
          <w:szCs w:val="24"/>
        </w:rPr>
        <w:t>year’s</w:t>
      </w:r>
      <w:r w:rsidRPr="00856499">
        <w:rPr>
          <w:rFonts w:ascii="Calibri" w:hAnsi="Calibri"/>
          <w:sz w:val="24"/>
          <w:szCs w:val="24"/>
        </w:rPr>
        <w:t xml:space="preserve"> process:</w:t>
      </w:r>
    </w:p>
    <w:p w14:paraId="4DFD6EA7" w14:textId="77777777" w:rsidR="00736E1A" w:rsidRPr="005531AD" w:rsidRDefault="00736E1A" w:rsidP="00736E1A">
      <w:pPr>
        <w:jc w:val="both"/>
        <w:rPr>
          <w:rFonts w:ascii="Calibri" w:hAnsi="Calibri"/>
          <w:sz w:val="22"/>
          <w:szCs w:val="24"/>
        </w:rPr>
      </w:pPr>
    </w:p>
    <w:p w14:paraId="0E8ADE4E" w14:textId="49A5DAF4" w:rsidR="00736E1A" w:rsidRDefault="00D43393" w:rsidP="004B3F1D">
      <w:pPr>
        <w:numPr>
          <w:ilvl w:val="0"/>
          <w:numId w:val="1"/>
        </w:numPr>
        <w:tabs>
          <w:tab w:val="clear" w:pos="720"/>
          <w:tab w:val="num" w:pos="360"/>
        </w:tabs>
        <w:ind w:left="360"/>
        <w:rPr>
          <w:rFonts w:ascii="Calibri" w:hAnsi="Calibri"/>
          <w:sz w:val="24"/>
          <w:szCs w:val="24"/>
        </w:rPr>
      </w:pPr>
      <w:r>
        <w:rPr>
          <w:rFonts w:ascii="Calibri" w:hAnsi="Calibri"/>
          <w:b/>
          <w:bCs/>
          <w:sz w:val="24"/>
          <w:szCs w:val="24"/>
        </w:rPr>
        <w:t xml:space="preserve">Appendix 1: </w:t>
      </w:r>
      <w:r w:rsidR="00736E1A" w:rsidRPr="002E0655">
        <w:rPr>
          <w:rFonts w:ascii="Calibri" w:hAnsi="Calibri"/>
          <w:b/>
          <w:bCs/>
          <w:sz w:val="24"/>
          <w:szCs w:val="24"/>
        </w:rPr>
        <w:t>Statute 3, Second Schedule</w:t>
      </w:r>
      <w:r w:rsidR="002D3014" w:rsidRPr="002E0655">
        <w:rPr>
          <w:rFonts w:ascii="Calibri" w:hAnsi="Calibri"/>
          <w:b/>
          <w:bCs/>
          <w:sz w:val="24"/>
          <w:szCs w:val="24"/>
        </w:rPr>
        <w:t>.</w:t>
      </w:r>
      <w:r w:rsidR="002D3014">
        <w:rPr>
          <w:rFonts w:ascii="Calibri" w:hAnsi="Calibri"/>
          <w:sz w:val="24"/>
          <w:szCs w:val="24"/>
        </w:rPr>
        <w:t xml:space="preserve"> This is the part of the </w:t>
      </w:r>
      <w:r w:rsidR="00DB11AB">
        <w:rPr>
          <w:rFonts w:ascii="Calibri" w:hAnsi="Calibri"/>
          <w:sz w:val="24"/>
          <w:szCs w:val="24"/>
        </w:rPr>
        <w:t>S</w:t>
      </w:r>
      <w:r w:rsidR="00736E1A" w:rsidRPr="00856499">
        <w:rPr>
          <w:rFonts w:ascii="Calibri" w:hAnsi="Calibri"/>
          <w:sz w:val="24"/>
          <w:szCs w:val="24"/>
        </w:rPr>
        <w:t xml:space="preserve">tatutes which most directly deals with AGMs. Included in this is a list of the items </w:t>
      </w:r>
      <w:r w:rsidR="002D3014">
        <w:rPr>
          <w:rFonts w:ascii="Calibri" w:hAnsi="Calibri"/>
          <w:sz w:val="24"/>
          <w:szCs w:val="24"/>
        </w:rPr>
        <w:t>for</w:t>
      </w:r>
      <w:r w:rsidR="00736E1A" w:rsidRPr="00856499">
        <w:rPr>
          <w:rFonts w:ascii="Calibri" w:hAnsi="Calibri"/>
          <w:sz w:val="24"/>
          <w:szCs w:val="24"/>
        </w:rPr>
        <w:t xml:space="preserve"> the </w:t>
      </w:r>
      <w:proofErr w:type="gramStart"/>
      <w:r w:rsidR="00DB11AB">
        <w:rPr>
          <w:rFonts w:ascii="Calibri" w:hAnsi="Calibri"/>
          <w:sz w:val="24"/>
          <w:szCs w:val="24"/>
        </w:rPr>
        <w:t>A</w:t>
      </w:r>
      <w:r w:rsidR="00736E1A" w:rsidRPr="00856499">
        <w:rPr>
          <w:rFonts w:ascii="Calibri" w:hAnsi="Calibri"/>
          <w:sz w:val="24"/>
          <w:szCs w:val="24"/>
        </w:rPr>
        <w:t>genda</w:t>
      </w:r>
      <w:proofErr w:type="gramEnd"/>
      <w:r w:rsidR="00736E1A" w:rsidRPr="00856499">
        <w:rPr>
          <w:rFonts w:ascii="Calibri" w:hAnsi="Calibri"/>
          <w:sz w:val="24"/>
          <w:szCs w:val="24"/>
        </w:rPr>
        <w:t>.</w:t>
      </w:r>
      <w:r w:rsidR="00736E1A">
        <w:rPr>
          <w:rFonts w:ascii="Calibri" w:hAnsi="Calibri"/>
          <w:sz w:val="24"/>
          <w:szCs w:val="24"/>
        </w:rPr>
        <w:t xml:space="preserve"> Please note that you need to give </w:t>
      </w:r>
      <w:r w:rsidR="00736E1A" w:rsidRPr="002D3014">
        <w:rPr>
          <w:rFonts w:ascii="Calibri" w:hAnsi="Calibri"/>
          <w:sz w:val="24"/>
          <w:szCs w:val="24"/>
        </w:rPr>
        <w:t xml:space="preserve">7 </w:t>
      </w:r>
      <w:r w:rsidR="002D3014" w:rsidRPr="002D3014">
        <w:rPr>
          <w:rFonts w:ascii="Calibri" w:hAnsi="Calibri"/>
          <w:sz w:val="24"/>
          <w:szCs w:val="24"/>
        </w:rPr>
        <w:t>days’</w:t>
      </w:r>
      <w:r w:rsidR="00736E1A" w:rsidRPr="002D3014">
        <w:rPr>
          <w:rFonts w:ascii="Calibri" w:hAnsi="Calibri"/>
          <w:sz w:val="24"/>
          <w:szCs w:val="24"/>
        </w:rPr>
        <w:t xml:space="preserve"> minimum notice of your AGM, including notice in worship services the Sunday before (see Statute 3, 2</w:t>
      </w:r>
      <w:r w:rsidR="00736E1A" w:rsidRPr="002D3014">
        <w:rPr>
          <w:rFonts w:ascii="Calibri" w:hAnsi="Calibri"/>
          <w:sz w:val="24"/>
          <w:szCs w:val="24"/>
          <w:vertAlign w:val="superscript"/>
        </w:rPr>
        <w:t>nd</w:t>
      </w:r>
      <w:r w:rsidR="00736E1A" w:rsidRPr="002D3014">
        <w:rPr>
          <w:rFonts w:ascii="Calibri" w:hAnsi="Calibri"/>
          <w:sz w:val="24"/>
          <w:szCs w:val="24"/>
        </w:rPr>
        <w:t xml:space="preserve"> Schedule C.2)</w:t>
      </w:r>
      <w:r w:rsidR="00A50012">
        <w:rPr>
          <w:rFonts w:ascii="Calibri" w:hAnsi="Calibri"/>
          <w:sz w:val="24"/>
          <w:szCs w:val="24"/>
        </w:rPr>
        <w:br/>
      </w:r>
    </w:p>
    <w:p w14:paraId="10C3DA7D" w14:textId="77E9A371" w:rsidR="00EA55F9" w:rsidRDefault="00A50012" w:rsidP="004B3F1D">
      <w:pPr>
        <w:numPr>
          <w:ilvl w:val="0"/>
          <w:numId w:val="1"/>
        </w:numPr>
        <w:tabs>
          <w:tab w:val="clear" w:pos="720"/>
          <w:tab w:val="num" w:pos="360"/>
        </w:tabs>
        <w:ind w:left="360"/>
        <w:rPr>
          <w:rFonts w:ascii="Calibri" w:hAnsi="Calibri"/>
          <w:sz w:val="24"/>
          <w:szCs w:val="24"/>
        </w:rPr>
      </w:pPr>
      <w:r w:rsidRPr="00BE3691">
        <w:rPr>
          <w:rFonts w:ascii="Calibri" w:hAnsi="Calibri"/>
          <w:b/>
          <w:bCs/>
          <w:sz w:val="24"/>
          <w:szCs w:val="24"/>
        </w:rPr>
        <w:t>Writ of Election of Diocesan Synod Representatives</w:t>
      </w:r>
      <w:r w:rsidRPr="00BE3691">
        <w:rPr>
          <w:rFonts w:ascii="Calibri" w:hAnsi="Calibri"/>
          <w:sz w:val="24"/>
          <w:szCs w:val="24"/>
        </w:rPr>
        <w:t xml:space="preserve">. This is required by Statute so you can elect your lay representatives at your </w:t>
      </w:r>
      <w:r w:rsidR="00BE3691">
        <w:rPr>
          <w:rFonts w:ascii="Calibri" w:hAnsi="Calibri"/>
          <w:sz w:val="24"/>
          <w:szCs w:val="24"/>
        </w:rPr>
        <w:t xml:space="preserve">faith community </w:t>
      </w:r>
      <w:r w:rsidRPr="00BE3691">
        <w:rPr>
          <w:rFonts w:ascii="Calibri" w:hAnsi="Calibri"/>
          <w:sz w:val="24"/>
          <w:szCs w:val="24"/>
        </w:rPr>
        <w:t xml:space="preserve">AGM. </w:t>
      </w:r>
      <w:r w:rsidR="00BE3691">
        <w:rPr>
          <w:rFonts w:ascii="Calibri" w:hAnsi="Calibri"/>
          <w:sz w:val="24"/>
          <w:szCs w:val="24"/>
        </w:rPr>
        <w:t>We have included a separate writ for you to complete and send back before 30 April 202</w:t>
      </w:r>
      <w:r w:rsidR="00420D19">
        <w:rPr>
          <w:rFonts w:ascii="Calibri" w:hAnsi="Calibri"/>
          <w:sz w:val="24"/>
          <w:szCs w:val="24"/>
        </w:rPr>
        <w:t>6</w:t>
      </w:r>
      <w:r w:rsidR="00A2106F">
        <w:rPr>
          <w:rFonts w:ascii="Calibri" w:hAnsi="Calibri"/>
          <w:sz w:val="24"/>
          <w:szCs w:val="24"/>
        </w:rPr>
        <w:t xml:space="preserve"> (please note, a writ will be taken to the Local Churches AGM for completion </w:t>
      </w:r>
      <w:r w:rsidR="001929B0">
        <w:rPr>
          <w:rFonts w:ascii="Calibri" w:hAnsi="Calibri"/>
          <w:sz w:val="24"/>
          <w:szCs w:val="24"/>
        </w:rPr>
        <w:t>there and</w:t>
      </w:r>
      <w:r w:rsidR="00A2106F">
        <w:rPr>
          <w:rFonts w:ascii="Calibri" w:hAnsi="Calibri"/>
          <w:sz w:val="24"/>
          <w:szCs w:val="24"/>
        </w:rPr>
        <w:t xml:space="preserve"> is not included in this correspondence). </w:t>
      </w:r>
    </w:p>
    <w:p w14:paraId="660FE6D4" w14:textId="77777777" w:rsidR="00BE3691" w:rsidRPr="00BE3691" w:rsidRDefault="00BE3691" w:rsidP="004B3F1D">
      <w:pPr>
        <w:ind w:left="360"/>
        <w:rPr>
          <w:rFonts w:ascii="Calibri" w:hAnsi="Calibri"/>
          <w:sz w:val="24"/>
          <w:szCs w:val="24"/>
        </w:rPr>
      </w:pPr>
    </w:p>
    <w:p w14:paraId="21678A3F" w14:textId="2B1223DD" w:rsidR="00A50012" w:rsidRPr="004B3F1D" w:rsidRDefault="00A50012" w:rsidP="004B3F1D">
      <w:pPr>
        <w:ind w:left="360"/>
        <w:rPr>
          <w:rFonts w:ascii="Calibri" w:hAnsi="Calibri"/>
          <w:sz w:val="24"/>
          <w:szCs w:val="24"/>
        </w:rPr>
      </w:pPr>
    </w:p>
    <w:p w14:paraId="1C2F4B29" w14:textId="6371FAFB" w:rsidR="00A50012" w:rsidRPr="002E0655" w:rsidRDefault="00A50012" w:rsidP="004B3F1D">
      <w:pPr>
        <w:numPr>
          <w:ilvl w:val="0"/>
          <w:numId w:val="1"/>
        </w:numPr>
        <w:tabs>
          <w:tab w:val="clear" w:pos="720"/>
          <w:tab w:val="num" w:pos="360"/>
        </w:tabs>
        <w:ind w:left="360"/>
        <w:rPr>
          <w:rFonts w:ascii="Calibri" w:hAnsi="Calibri"/>
          <w:sz w:val="24"/>
          <w:szCs w:val="24"/>
        </w:rPr>
      </w:pPr>
      <w:r>
        <w:rPr>
          <w:rFonts w:ascii="Calibri" w:hAnsi="Calibri"/>
          <w:b/>
          <w:bCs/>
          <w:sz w:val="24"/>
          <w:szCs w:val="24"/>
        </w:rPr>
        <w:t xml:space="preserve">Appendix 3: </w:t>
      </w:r>
      <w:r w:rsidRPr="009F647B">
        <w:rPr>
          <w:rFonts w:ascii="Calibri" w:hAnsi="Calibri"/>
          <w:b/>
          <w:bCs/>
          <w:sz w:val="24"/>
          <w:szCs w:val="24"/>
        </w:rPr>
        <w:t xml:space="preserve">Statute 1 “The Diocesan Synod and Diocesan Council Statute 1994”, </w:t>
      </w:r>
      <w:r>
        <w:rPr>
          <w:rFonts w:ascii="Calibri" w:hAnsi="Calibri"/>
          <w:b/>
          <w:bCs/>
          <w:sz w:val="24"/>
          <w:szCs w:val="24"/>
        </w:rPr>
        <w:t xml:space="preserve">First, </w:t>
      </w:r>
      <w:r w:rsidRPr="009F647B">
        <w:rPr>
          <w:rFonts w:ascii="Calibri" w:hAnsi="Calibri"/>
          <w:b/>
          <w:bCs/>
          <w:sz w:val="24"/>
          <w:szCs w:val="24"/>
        </w:rPr>
        <w:t>Second, Third and Fourth Schedules</w:t>
      </w:r>
      <w:r w:rsidRPr="002E0655">
        <w:rPr>
          <w:rFonts w:ascii="Calibri" w:hAnsi="Calibri"/>
          <w:sz w:val="24"/>
          <w:szCs w:val="24"/>
        </w:rPr>
        <w:t xml:space="preserve"> which is related to the above elections. </w:t>
      </w:r>
      <w:bookmarkStart w:id="0" w:name="_Toc75337490"/>
      <w:r w:rsidRPr="002E0655">
        <w:rPr>
          <w:rFonts w:ascii="Calibri" w:hAnsi="Calibri"/>
          <w:sz w:val="24"/>
          <w:szCs w:val="24"/>
        </w:rPr>
        <w:t xml:space="preserve">Please note that at least 21 days before your </w:t>
      </w:r>
      <w:smartTag w:uri="urn:schemas-microsoft-com:office:smarttags" w:element="stockticker">
        <w:r w:rsidRPr="002E0655">
          <w:rPr>
            <w:rFonts w:ascii="Calibri" w:hAnsi="Calibri"/>
            <w:sz w:val="24"/>
            <w:szCs w:val="24"/>
          </w:rPr>
          <w:t>AGM</w:t>
        </w:r>
      </w:smartTag>
      <w:r w:rsidRPr="002E0655">
        <w:rPr>
          <w:rFonts w:ascii="Calibri" w:hAnsi="Calibri"/>
          <w:sz w:val="24"/>
          <w:szCs w:val="24"/>
        </w:rPr>
        <w:t xml:space="preserve"> notice of the election </w:t>
      </w:r>
      <w:proofErr w:type="gramStart"/>
      <w:r w:rsidRPr="002E0655">
        <w:rPr>
          <w:rFonts w:ascii="Calibri" w:hAnsi="Calibri"/>
          <w:sz w:val="24"/>
          <w:szCs w:val="24"/>
        </w:rPr>
        <w:t>of</w:t>
      </w:r>
      <w:proofErr w:type="gramEnd"/>
      <w:r w:rsidRPr="002E0655">
        <w:rPr>
          <w:rFonts w:ascii="Calibri" w:hAnsi="Calibri"/>
          <w:sz w:val="24"/>
          <w:szCs w:val="24"/>
        </w:rPr>
        <w:t xml:space="preserve"> Synod Representatives needs to be given.   To do this you use either the </w:t>
      </w:r>
      <w:r>
        <w:rPr>
          <w:rFonts w:ascii="Calibri" w:hAnsi="Calibri"/>
          <w:sz w:val="24"/>
          <w:szCs w:val="24"/>
        </w:rPr>
        <w:t>S</w:t>
      </w:r>
      <w:r w:rsidRPr="002E0655">
        <w:rPr>
          <w:rFonts w:ascii="Calibri" w:hAnsi="Calibri"/>
          <w:sz w:val="24"/>
          <w:szCs w:val="24"/>
        </w:rPr>
        <w:t xml:space="preserve">econd or </w:t>
      </w:r>
      <w:r>
        <w:rPr>
          <w:rFonts w:ascii="Calibri" w:hAnsi="Calibri"/>
          <w:sz w:val="24"/>
          <w:szCs w:val="24"/>
        </w:rPr>
        <w:t>T</w:t>
      </w:r>
      <w:r w:rsidRPr="002E0655">
        <w:rPr>
          <w:rFonts w:ascii="Calibri" w:hAnsi="Calibri"/>
          <w:sz w:val="24"/>
          <w:szCs w:val="24"/>
        </w:rPr>
        <w:t xml:space="preserve">hird </w:t>
      </w:r>
      <w:r>
        <w:rPr>
          <w:rFonts w:ascii="Calibri" w:hAnsi="Calibri"/>
          <w:sz w:val="24"/>
          <w:szCs w:val="24"/>
        </w:rPr>
        <w:t>S</w:t>
      </w:r>
      <w:r w:rsidRPr="002E0655">
        <w:rPr>
          <w:rFonts w:ascii="Calibri" w:hAnsi="Calibri"/>
          <w:sz w:val="24"/>
          <w:szCs w:val="24"/>
        </w:rPr>
        <w:t xml:space="preserve">chedule of Statute 1 depending on what type of </w:t>
      </w:r>
      <w:r>
        <w:rPr>
          <w:rFonts w:ascii="Calibri" w:hAnsi="Calibri"/>
          <w:sz w:val="24"/>
          <w:szCs w:val="24"/>
        </w:rPr>
        <w:t xml:space="preserve">faith community </w:t>
      </w:r>
      <w:r w:rsidRPr="002E0655">
        <w:rPr>
          <w:rFonts w:ascii="Calibri" w:hAnsi="Calibri"/>
          <w:sz w:val="24"/>
          <w:szCs w:val="24"/>
        </w:rPr>
        <w:t>you are (see Statute 1, First Schedule, point 1) and</w:t>
      </w:r>
      <w:r>
        <w:rPr>
          <w:rFonts w:ascii="Calibri" w:hAnsi="Calibri"/>
          <w:sz w:val="24"/>
          <w:szCs w:val="24"/>
        </w:rPr>
        <w:t>:</w:t>
      </w:r>
      <w:r w:rsidRPr="002E0655">
        <w:rPr>
          <w:rFonts w:ascii="Calibri" w:hAnsi="Calibri"/>
          <w:sz w:val="24"/>
          <w:szCs w:val="24"/>
        </w:rPr>
        <w:br/>
      </w:r>
      <w:r w:rsidRPr="002E0655">
        <w:rPr>
          <w:rFonts w:ascii="Calibri" w:hAnsi="Calibri"/>
          <w:sz w:val="24"/>
          <w:szCs w:val="24"/>
        </w:rPr>
        <w:br/>
      </w:r>
      <w:r w:rsidRPr="002E0655">
        <w:rPr>
          <w:rFonts w:ascii="Calibri" w:hAnsi="Calibri"/>
          <w:i/>
          <w:sz w:val="24"/>
          <w:szCs w:val="24"/>
        </w:rPr>
        <w:t>“give notice of the date and place of the election, the times of closing of nominations, and the qualifications required for candidates, Nominators and Electors, in the form set out in the Second (or Third) Schedule to this statute by causing a notice to be posted outside each church at the services on at least two Sundays before the date set for the election”</w:t>
      </w:r>
      <w:r w:rsidRPr="002E0655">
        <w:rPr>
          <w:rFonts w:ascii="Calibri" w:hAnsi="Calibri"/>
          <w:sz w:val="24"/>
          <w:szCs w:val="24"/>
          <w:u w:val="single"/>
        </w:rPr>
        <w:t xml:space="preserve"> </w:t>
      </w:r>
    </w:p>
    <w:p w14:paraId="5D63272E" w14:textId="77777777" w:rsidR="00A50012" w:rsidRDefault="00A50012" w:rsidP="004B3F1D">
      <w:pPr>
        <w:pStyle w:val="ListParagraph"/>
        <w:ind w:left="360"/>
        <w:rPr>
          <w:sz w:val="24"/>
          <w:szCs w:val="24"/>
          <w:u w:val="single"/>
        </w:rPr>
      </w:pPr>
    </w:p>
    <w:p w14:paraId="3FE2EDE5" w14:textId="77777777" w:rsidR="00A50012" w:rsidRPr="002E0655" w:rsidRDefault="00A50012" w:rsidP="004B3F1D">
      <w:pPr>
        <w:ind w:left="360"/>
        <w:rPr>
          <w:rFonts w:ascii="Calibri" w:hAnsi="Calibri"/>
          <w:sz w:val="24"/>
          <w:szCs w:val="24"/>
        </w:rPr>
      </w:pPr>
      <w:r w:rsidRPr="00856499">
        <w:rPr>
          <w:rFonts w:ascii="Calibri" w:hAnsi="Calibri"/>
          <w:sz w:val="24"/>
          <w:szCs w:val="24"/>
          <w:u w:val="single"/>
        </w:rPr>
        <w:t>This is also a good time to advertise the AGM</w:t>
      </w:r>
      <w:r>
        <w:rPr>
          <w:rFonts w:ascii="Calibri" w:hAnsi="Calibri"/>
          <w:sz w:val="24"/>
          <w:szCs w:val="24"/>
          <w:u w:val="single"/>
        </w:rPr>
        <w:t xml:space="preserve"> (see Statute 3 information) i.e. </w:t>
      </w:r>
      <w:r w:rsidRPr="00856499">
        <w:rPr>
          <w:rFonts w:ascii="Calibri" w:hAnsi="Calibri"/>
          <w:sz w:val="24"/>
          <w:szCs w:val="24"/>
          <w:u w:val="single"/>
        </w:rPr>
        <w:t>7 days’ notice</w:t>
      </w:r>
      <w:r>
        <w:rPr>
          <w:rFonts w:ascii="Calibri" w:hAnsi="Calibri"/>
          <w:sz w:val="24"/>
          <w:szCs w:val="24"/>
          <w:u w:val="single"/>
        </w:rPr>
        <w:t xml:space="preserve">, </w:t>
      </w:r>
      <w:r w:rsidRPr="00856499">
        <w:rPr>
          <w:rFonts w:ascii="Calibri" w:hAnsi="Calibri"/>
          <w:sz w:val="24"/>
          <w:szCs w:val="24"/>
          <w:u w:val="single"/>
        </w:rPr>
        <w:t xml:space="preserve">including notice in worship services Sunday before required and </w:t>
      </w:r>
      <w:r>
        <w:rPr>
          <w:rFonts w:ascii="Calibri" w:hAnsi="Calibri"/>
          <w:sz w:val="24"/>
          <w:szCs w:val="24"/>
          <w:u w:val="single"/>
        </w:rPr>
        <w:t xml:space="preserve">a </w:t>
      </w:r>
      <w:r w:rsidRPr="00856499">
        <w:rPr>
          <w:rFonts w:ascii="Calibri" w:hAnsi="Calibri"/>
          <w:sz w:val="24"/>
          <w:szCs w:val="24"/>
          <w:u w:val="single"/>
        </w:rPr>
        <w:t xml:space="preserve">call for nominations for the elected positions </w:t>
      </w:r>
      <w:r>
        <w:rPr>
          <w:rFonts w:ascii="Calibri" w:hAnsi="Calibri"/>
          <w:sz w:val="24"/>
          <w:szCs w:val="24"/>
          <w:u w:val="single"/>
        </w:rPr>
        <w:t>(</w:t>
      </w:r>
      <w:r w:rsidRPr="00856499">
        <w:rPr>
          <w:rFonts w:ascii="Calibri" w:hAnsi="Calibri"/>
          <w:sz w:val="24"/>
          <w:szCs w:val="24"/>
          <w:u w:val="single"/>
        </w:rPr>
        <w:t xml:space="preserve">which also </w:t>
      </w:r>
      <w:proofErr w:type="gramStart"/>
      <w:r w:rsidRPr="00856499">
        <w:rPr>
          <w:rFonts w:ascii="Calibri" w:hAnsi="Calibri"/>
          <w:sz w:val="24"/>
          <w:szCs w:val="24"/>
          <w:u w:val="single"/>
        </w:rPr>
        <w:t>has to</w:t>
      </w:r>
      <w:proofErr w:type="gramEnd"/>
      <w:r w:rsidRPr="00856499">
        <w:rPr>
          <w:rFonts w:ascii="Calibri" w:hAnsi="Calibri"/>
          <w:sz w:val="24"/>
          <w:szCs w:val="24"/>
          <w:u w:val="single"/>
        </w:rPr>
        <w:t xml:space="preserve"> be done at least 21 days before their election</w:t>
      </w:r>
      <w:r>
        <w:rPr>
          <w:rFonts w:ascii="Calibri" w:hAnsi="Calibri"/>
          <w:sz w:val="24"/>
          <w:szCs w:val="24"/>
          <w:u w:val="single"/>
        </w:rPr>
        <w:t>)</w:t>
      </w:r>
    </w:p>
    <w:p w14:paraId="7FCD5064" w14:textId="77777777" w:rsidR="00A50012" w:rsidRDefault="00A50012" w:rsidP="004B3F1D">
      <w:pPr>
        <w:pStyle w:val="ListParagraph"/>
        <w:ind w:left="360"/>
        <w:rPr>
          <w:i/>
          <w:sz w:val="24"/>
          <w:szCs w:val="24"/>
        </w:rPr>
      </w:pPr>
    </w:p>
    <w:p w14:paraId="0292033E" w14:textId="30C4A78B" w:rsidR="00A50012" w:rsidRPr="002E0655" w:rsidRDefault="00A50012" w:rsidP="004B3F1D">
      <w:pPr>
        <w:ind w:left="360"/>
        <w:rPr>
          <w:rFonts w:ascii="Calibri" w:hAnsi="Calibri"/>
          <w:sz w:val="24"/>
          <w:szCs w:val="24"/>
        </w:rPr>
      </w:pPr>
      <w:r w:rsidRPr="002E0655">
        <w:rPr>
          <w:rFonts w:ascii="Calibri" w:hAnsi="Calibri"/>
          <w:i/>
          <w:sz w:val="24"/>
          <w:szCs w:val="24"/>
        </w:rPr>
        <w:t xml:space="preserve"> </w:t>
      </w:r>
      <w:r w:rsidRPr="002E0655">
        <w:rPr>
          <w:rFonts w:ascii="Calibri" w:hAnsi="Calibri" w:cs="Calibri"/>
          <w:b/>
          <w:sz w:val="22"/>
          <w:szCs w:val="22"/>
        </w:rPr>
        <w:t xml:space="preserve">N.B. </w:t>
      </w:r>
      <w:r>
        <w:rPr>
          <w:rFonts w:ascii="Calibri" w:hAnsi="Calibri" w:cs="Calibri"/>
          <w:b/>
          <w:sz w:val="22"/>
          <w:szCs w:val="22"/>
        </w:rPr>
        <w:t xml:space="preserve">also </w:t>
      </w:r>
      <w:r w:rsidRPr="002E0655">
        <w:rPr>
          <w:rFonts w:ascii="Calibri" w:hAnsi="Calibri" w:cs="Calibri"/>
          <w:b/>
          <w:sz w:val="22"/>
          <w:szCs w:val="22"/>
        </w:rPr>
        <w:t>Standing Resolution of Synod (1985) –</w:t>
      </w:r>
      <w:bookmarkEnd w:id="0"/>
    </w:p>
    <w:p w14:paraId="36931F31" w14:textId="77777777" w:rsidR="00A50012" w:rsidRPr="0066293E" w:rsidRDefault="00A50012" w:rsidP="004B3F1D">
      <w:pPr>
        <w:rPr>
          <w:rFonts w:ascii="Calibri" w:hAnsi="Calibri" w:cs="Calibri"/>
          <w:b/>
          <w:sz w:val="22"/>
          <w:szCs w:val="22"/>
        </w:rPr>
      </w:pPr>
    </w:p>
    <w:p w14:paraId="45206116" w14:textId="77777777" w:rsidR="00A50012" w:rsidRPr="0066293E" w:rsidRDefault="00A50012" w:rsidP="004B3F1D">
      <w:pPr>
        <w:ind w:left="1080"/>
        <w:jc w:val="both"/>
        <w:rPr>
          <w:rFonts w:ascii="Calibri" w:hAnsi="Calibri" w:cs="Calibri"/>
          <w:iCs/>
          <w:sz w:val="22"/>
          <w:szCs w:val="22"/>
        </w:rPr>
      </w:pPr>
      <w:r w:rsidRPr="0066293E">
        <w:rPr>
          <w:rFonts w:ascii="Calibri" w:hAnsi="Calibri" w:cs="Calibri"/>
          <w:i/>
          <w:sz w:val="22"/>
          <w:szCs w:val="22"/>
        </w:rPr>
        <w:t>"Every mover of a nomination for any Board or Committee may provide a factual statement of the candidate with his or her credentials for the office (no more than 50 words) and that such information be made available to members of the Synod by the Registrar after the nominations have closed".</w:t>
      </w:r>
    </w:p>
    <w:p w14:paraId="06396203" w14:textId="77777777" w:rsidR="00A50012" w:rsidRDefault="00A50012" w:rsidP="00A50012">
      <w:pPr>
        <w:rPr>
          <w:rFonts w:ascii="Calibri" w:hAnsi="Calibri"/>
          <w:sz w:val="24"/>
          <w:szCs w:val="24"/>
        </w:rPr>
      </w:pPr>
    </w:p>
    <w:p w14:paraId="048496B3" w14:textId="1C3A92D9" w:rsidR="004B3F1D" w:rsidRPr="004B3F1D" w:rsidRDefault="004B3F1D" w:rsidP="004B3F1D">
      <w:pPr>
        <w:pStyle w:val="ListParagraph"/>
        <w:numPr>
          <w:ilvl w:val="0"/>
          <w:numId w:val="1"/>
        </w:numPr>
        <w:spacing w:before="120" w:after="120"/>
        <w:rPr>
          <w:sz w:val="24"/>
          <w:szCs w:val="24"/>
        </w:rPr>
      </w:pPr>
      <w:r w:rsidRPr="004B3F1D">
        <w:rPr>
          <w:b/>
          <w:bCs/>
          <w:sz w:val="24"/>
          <w:szCs w:val="24"/>
        </w:rPr>
        <w:t>Members of Governing Body (202</w:t>
      </w:r>
      <w:r>
        <w:rPr>
          <w:b/>
          <w:bCs/>
          <w:sz w:val="24"/>
          <w:szCs w:val="24"/>
        </w:rPr>
        <w:t>6</w:t>
      </w:r>
      <w:r w:rsidRPr="004B3F1D">
        <w:rPr>
          <w:sz w:val="24"/>
          <w:szCs w:val="24"/>
        </w:rPr>
        <w:t>) which includes the Declaration of Adherence - signed by all Ministry Unit Officers</w:t>
      </w:r>
      <w:r>
        <w:rPr>
          <w:sz w:val="24"/>
          <w:szCs w:val="24"/>
        </w:rPr>
        <w:br/>
      </w:r>
    </w:p>
    <w:p w14:paraId="1C92F564" w14:textId="099EF8BE" w:rsidR="00FB0D19" w:rsidRPr="004B3F1D" w:rsidRDefault="00265E4C" w:rsidP="00A66C4A">
      <w:pPr>
        <w:pStyle w:val="ListParagraph"/>
        <w:numPr>
          <w:ilvl w:val="0"/>
          <w:numId w:val="1"/>
        </w:numPr>
        <w:spacing w:before="120" w:after="120"/>
        <w:jc w:val="both"/>
        <w:rPr>
          <w:sz w:val="24"/>
          <w:szCs w:val="24"/>
        </w:rPr>
      </w:pPr>
      <w:r>
        <w:rPr>
          <w:noProof/>
        </w:rPr>
        <w:drawing>
          <wp:anchor distT="0" distB="0" distL="114300" distR="114300" simplePos="0" relativeHeight="251660288" behindDoc="1" locked="0" layoutInCell="1" allowOverlap="1" wp14:anchorId="1481A12C" wp14:editId="7ABFDB63">
            <wp:simplePos x="0" y="0"/>
            <wp:positionH relativeFrom="column">
              <wp:posOffset>5029200</wp:posOffset>
            </wp:positionH>
            <wp:positionV relativeFrom="paragraph">
              <wp:posOffset>8255</wp:posOffset>
            </wp:positionV>
            <wp:extent cx="904875" cy="904875"/>
            <wp:effectExtent l="0" t="0" r="9525" b="9525"/>
            <wp:wrapTight wrapText="bothSides">
              <wp:wrapPolygon edited="0">
                <wp:start x="0" y="0"/>
                <wp:lineTo x="0" y="21373"/>
                <wp:lineTo x="21373" y="21373"/>
                <wp:lineTo x="21373" y="0"/>
                <wp:lineTo x="0" y="0"/>
              </wp:wrapPolygon>
            </wp:wrapTight>
            <wp:docPr id="1111586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3F1D" w:rsidRPr="004B3F1D">
        <w:rPr>
          <w:b/>
          <w:bCs/>
          <w:sz w:val="24"/>
          <w:szCs w:val="24"/>
        </w:rPr>
        <w:t xml:space="preserve">Annual Statistical Returns (2025). </w:t>
      </w:r>
      <w:r>
        <w:rPr>
          <w:sz w:val="24"/>
          <w:szCs w:val="24"/>
        </w:rPr>
        <w:t xml:space="preserve">We have </w:t>
      </w:r>
      <w:r w:rsidR="004B3F1D" w:rsidRPr="004B3F1D">
        <w:rPr>
          <w:sz w:val="24"/>
          <w:szCs w:val="24"/>
        </w:rPr>
        <w:t>the option of completing th</w:t>
      </w:r>
      <w:r>
        <w:rPr>
          <w:sz w:val="24"/>
          <w:szCs w:val="24"/>
        </w:rPr>
        <w:t xml:space="preserve">is </w:t>
      </w:r>
      <w:r w:rsidR="004B3F1D" w:rsidRPr="004B3F1D">
        <w:rPr>
          <w:sz w:val="24"/>
          <w:szCs w:val="24"/>
        </w:rPr>
        <w:t xml:space="preserve">on-line at </w:t>
      </w:r>
      <w:hyperlink r:id="rId11" w:history="1">
        <w:r w:rsidRPr="004340B8">
          <w:rPr>
            <w:rStyle w:val="Hyperlink"/>
            <w:rFonts w:asciiTheme="minorHAnsi" w:hAnsiTheme="minorHAnsi" w:cstheme="minorHAnsi"/>
            <w:b/>
            <w:bCs/>
            <w:lang w:eastAsia="en-NZ"/>
          </w:rPr>
          <w:t>Diocese of Dunedin - Annual Statistical Return (2025) – Fill out form</w:t>
        </w:r>
      </w:hyperlink>
      <w:r>
        <w:t xml:space="preserve">. </w:t>
      </w:r>
    </w:p>
    <w:p w14:paraId="38906B9B" w14:textId="6CC53E0D" w:rsidR="004B3F1D" w:rsidRDefault="004B3F1D" w:rsidP="00736E1A">
      <w:pPr>
        <w:jc w:val="both"/>
        <w:rPr>
          <w:rFonts w:ascii="Calibri" w:hAnsi="Calibri"/>
          <w:sz w:val="24"/>
          <w:szCs w:val="24"/>
        </w:rPr>
      </w:pPr>
    </w:p>
    <w:p w14:paraId="605202FF" w14:textId="490AA608" w:rsidR="00736E1A" w:rsidRPr="00856499" w:rsidRDefault="00736E1A" w:rsidP="00736E1A">
      <w:pPr>
        <w:jc w:val="both"/>
        <w:rPr>
          <w:rFonts w:ascii="Calibri" w:hAnsi="Calibri"/>
          <w:sz w:val="24"/>
          <w:szCs w:val="24"/>
        </w:rPr>
      </w:pPr>
      <w:r w:rsidRPr="00856499">
        <w:rPr>
          <w:rFonts w:ascii="Calibri" w:hAnsi="Calibri"/>
          <w:sz w:val="24"/>
          <w:szCs w:val="24"/>
        </w:rPr>
        <w:t xml:space="preserve">I hope this information helps. </w:t>
      </w:r>
      <w:r w:rsidR="003E2140">
        <w:rPr>
          <w:rFonts w:ascii="Calibri" w:hAnsi="Calibri"/>
          <w:sz w:val="24"/>
          <w:szCs w:val="24"/>
        </w:rPr>
        <w:t xml:space="preserve">All forms and other paperwork to complete are available on the website: </w:t>
      </w:r>
      <w:hyperlink r:id="rId12" w:history="1">
        <w:r w:rsidR="004B3F1D" w:rsidRPr="003970FD">
          <w:rPr>
            <w:rStyle w:val="Hyperlink"/>
            <w:rFonts w:ascii="Calibri" w:hAnsi="Calibri"/>
            <w:sz w:val="24"/>
            <w:szCs w:val="24"/>
          </w:rPr>
          <w:t>https://www.calledsouth.org.nz/diocesan-forms/</w:t>
        </w:r>
      </w:hyperlink>
      <w:r w:rsidR="003E2140">
        <w:rPr>
          <w:rFonts w:ascii="Calibri" w:hAnsi="Calibri"/>
          <w:sz w:val="24"/>
          <w:szCs w:val="24"/>
        </w:rPr>
        <w:t>.</w:t>
      </w:r>
      <w:r w:rsidR="003E2140" w:rsidRPr="003E2140">
        <w:rPr>
          <w:rFonts w:ascii="Calibri" w:hAnsi="Calibri"/>
          <w:sz w:val="24"/>
          <w:szCs w:val="24"/>
        </w:rPr>
        <w:t xml:space="preserve"> </w:t>
      </w:r>
      <w:r w:rsidR="003E2140">
        <w:rPr>
          <w:rFonts w:ascii="Calibri" w:hAnsi="Calibri"/>
          <w:sz w:val="24"/>
          <w:szCs w:val="24"/>
        </w:rPr>
        <w:t xml:space="preserve"> </w:t>
      </w:r>
      <w:r>
        <w:rPr>
          <w:rFonts w:ascii="Calibri" w:hAnsi="Calibri"/>
          <w:sz w:val="24"/>
          <w:szCs w:val="24"/>
        </w:rPr>
        <w:t xml:space="preserve">If you have any </w:t>
      </w:r>
      <w:r w:rsidR="004D5CED">
        <w:rPr>
          <w:rFonts w:ascii="Calibri" w:hAnsi="Calibri"/>
          <w:sz w:val="24"/>
          <w:szCs w:val="24"/>
        </w:rPr>
        <w:t>queries</w:t>
      </w:r>
      <w:r w:rsidR="000816DB">
        <w:rPr>
          <w:rFonts w:ascii="Calibri" w:hAnsi="Calibri"/>
          <w:sz w:val="24"/>
          <w:szCs w:val="24"/>
        </w:rPr>
        <w:t xml:space="preserve"> or need any copies of this information printed for you</w:t>
      </w:r>
      <w:r w:rsidR="004D5CED">
        <w:rPr>
          <w:rFonts w:ascii="Calibri" w:hAnsi="Calibri"/>
          <w:sz w:val="24"/>
          <w:szCs w:val="24"/>
        </w:rPr>
        <w:t>,</w:t>
      </w:r>
      <w:r>
        <w:rPr>
          <w:rFonts w:ascii="Calibri" w:hAnsi="Calibri"/>
          <w:sz w:val="24"/>
          <w:szCs w:val="24"/>
        </w:rPr>
        <w:t xml:space="preserve"> please don’t hesitate to call me on 03 488-0821.</w:t>
      </w:r>
    </w:p>
    <w:p w14:paraId="4549E899" w14:textId="77777777" w:rsidR="00736E1A" w:rsidRPr="00856499" w:rsidRDefault="00736E1A" w:rsidP="00736E1A">
      <w:pPr>
        <w:jc w:val="both"/>
        <w:rPr>
          <w:rFonts w:ascii="Calibri" w:hAnsi="Calibri"/>
          <w:sz w:val="24"/>
          <w:szCs w:val="24"/>
        </w:rPr>
      </w:pPr>
    </w:p>
    <w:p w14:paraId="3F6D0801" w14:textId="77777777" w:rsidR="00736E1A" w:rsidRPr="00856499" w:rsidRDefault="00736E1A" w:rsidP="00736E1A">
      <w:pPr>
        <w:jc w:val="both"/>
        <w:rPr>
          <w:rFonts w:ascii="Calibri" w:hAnsi="Calibri"/>
          <w:sz w:val="24"/>
          <w:szCs w:val="24"/>
        </w:rPr>
      </w:pPr>
    </w:p>
    <w:p w14:paraId="54D8E0B5" w14:textId="77777777" w:rsidR="00736E1A" w:rsidRPr="00856499" w:rsidRDefault="008A27AC" w:rsidP="00736E1A">
      <w:pPr>
        <w:jc w:val="both"/>
        <w:rPr>
          <w:rFonts w:ascii="Calibri" w:hAnsi="Calibri"/>
          <w:sz w:val="24"/>
          <w:szCs w:val="24"/>
        </w:rPr>
      </w:pPr>
      <w:r>
        <w:rPr>
          <w:rFonts w:ascii="Calibri" w:hAnsi="Calibri"/>
          <w:sz w:val="24"/>
          <w:szCs w:val="24"/>
        </w:rPr>
        <w:t>Yours in Christ</w:t>
      </w:r>
    </w:p>
    <w:p w14:paraId="1F31717F" w14:textId="77777777" w:rsidR="00736E1A" w:rsidRDefault="00736E1A" w:rsidP="00736E1A">
      <w:pPr>
        <w:jc w:val="both"/>
        <w:rPr>
          <w:rFonts w:ascii="Calibri" w:hAnsi="Calibri"/>
          <w:sz w:val="24"/>
          <w:szCs w:val="24"/>
        </w:rPr>
      </w:pPr>
    </w:p>
    <w:p w14:paraId="46DBE4A3" w14:textId="77777777" w:rsidR="00736E1A" w:rsidRDefault="001B3BE2" w:rsidP="00736E1A">
      <w:pPr>
        <w:jc w:val="both"/>
        <w:rPr>
          <w:rFonts w:ascii="Calibri" w:hAnsi="Calibri"/>
          <w:sz w:val="24"/>
          <w:szCs w:val="24"/>
        </w:rPr>
      </w:pPr>
      <w:r>
        <w:rPr>
          <w:rFonts w:ascii="Calibri" w:hAnsi="Calibri"/>
          <w:noProof/>
          <w:sz w:val="24"/>
          <w:szCs w:val="24"/>
          <w:lang w:val="en-NZ" w:eastAsia="en-NZ"/>
        </w:rPr>
        <w:drawing>
          <wp:anchor distT="0" distB="0" distL="114300" distR="114300" simplePos="0" relativeHeight="251658240" behindDoc="1" locked="0" layoutInCell="1" allowOverlap="1" wp14:anchorId="602DAF28" wp14:editId="53A56C1E">
            <wp:simplePos x="0" y="0"/>
            <wp:positionH relativeFrom="column">
              <wp:posOffset>0</wp:posOffset>
            </wp:positionH>
            <wp:positionV relativeFrom="paragraph">
              <wp:posOffset>2540</wp:posOffset>
            </wp:positionV>
            <wp:extent cx="1762125" cy="7332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M-sig.jpg"/>
                    <pic:cNvPicPr/>
                  </pic:nvPicPr>
                  <pic:blipFill>
                    <a:blip r:embed="rId13">
                      <a:extLst>
                        <a:ext uri="{28A0092B-C50C-407E-A947-70E740481C1C}">
                          <a14:useLocalDpi xmlns:a14="http://schemas.microsoft.com/office/drawing/2010/main" val="0"/>
                        </a:ext>
                      </a:extLst>
                    </a:blip>
                    <a:stretch>
                      <a:fillRect/>
                    </a:stretch>
                  </pic:blipFill>
                  <pic:spPr>
                    <a:xfrm>
                      <a:off x="0" y="0"/>
                      <a:ext cx="1762125" cy="733233"/>
                    </a:xfrm>
                    <a:prstGeom prst="rect">
                      <a:avLst/>
                    </a:prstGeom>
                  </pic:spPr>
                </pic:pic>
              </a:graphicData>
            </a:graphic>
          </wp:anchor>
        </w:drawing>
      </w:r>
    </w:p>
    <w:p w14:paraId="7CDF1056" w14:textId="77777777" w:rsidR="00736E1A" w:rsidRDefault="00736E1A" w:rsidP="00736E1A">
      <w:pPr>
        <w:jc w:val="both"/>
        <w:rPr>
          <w:rFonts w:ascii="Calibri" w:hAnsi="Calibri"/>
          <w:sz w:val="24"/>
          <w:szCs w:val="24"/>
        </w:rPr>
      </w:pPr>
    </w:p>
    <w:p w14:paraId="1482AC41" w14:textId="77777777" w:rsidR="00736E1A" w:rsidRDefault="00736E1A" w:rsidP="00736E1A">
      <w:pPr>
        <w:jc w:val="both"/>
        <w:rPr>
          <w:rFonts w:ascii="Calibri" w:hAnsi="Calibri"/>
          <w:sz w:val="24"/>
          <w:szCs w:val="24"/>
        </w:rPr>
      </w:pPr>
    </w:p>
    <w:p w14:paraId="7416FA93" w14:textId="77777777" w:rsidR="001B3BE2" w:rsidRDefault="001B3BE2" w:rsidP="00736E1A">
      <w:pPr>
        <w:jc w:val="both"/>
        <w:rPr>
          <w:rFonts w:ascii="Calibri" w:hAnsi="Calibri"/>
          <w:b/>
          <w:sz w:val="24"/>
          <w:szCs w:val="24"/>
        </w:rPr>
      </w:pPr>
    </w:p>
    <w:p w14:paraId="3097C5C0" w14:textId="77777777" w:rsidR="001B3BE2" w:rsidRDefault="001B3BE2" w:rsidP="00736E1A">
      <w:pPr>
        <w:jc w:val="both"/>
        <w:rPr>
          <w:rFonts w:ascii="Calibri" w:hAnsi="Calibri"/>
          <w:b/>
          <w:sz w:val="24"/>
          <w:szCs w:val="24"/>
        </w:rPr>
      </w:pPr>
    </w:p>
    <w:p w14:paraId="498A2367" w14:textId="77777777" w:rsidR="00736E1A" w:rsidRPr="00736E1A" w:rsidRDefault="00736E1A" w:rsidP="00736E1A">
      <w:pPr>
        <w:jc w:val="both"/>
        <w:rPr>
          <w:rFonts w:ascii="Calibri" w:hAnsi="Calibri"/>
          <w:b/>
          <w:sz w:val="24"/>
          <w:szCs w:val="24"/>
        </w:rPr>
      </w:pPr>
      <w:r w:rsidRPr="00736E1A">
        <w:rPr>
          <w:rFonts w:ascii="Calibri" w:hAnsi="Calibri"/>
          <w:b/>
          <w:sz w:val="24"/>
          <w:szCs w:val="24"/>
        </w:rPr>
        <w:t>Andrew Metcalfe</w:t>
      </w:r>
    </w:p>
    <w:p w14:paraId="0FD1D3B7" w14:textId="77777777" w:rsidR="000816DB" w:rsidRPr="000816DB" w:rsidRDefault="000816DB" w:rsidP="000816DB">
      <w:pPr>
        <w:rPr>
          <w:rFonts w:asciiTheme="minorHAnsi" w:eastAsiaTheme="minorEastAsia" w:hAnsiTheme="minorHAnsi" w:cstheme="minorHAnsi"/>
          <w:iCs/>
          <w:noProof/>
          <w:sz w:val="24"/>
          <w:szCs w:val="24"/>
          <w:lang w:val="en-NZ" w:eastAsia="en-NZ"/>
        </w:rPr>
      </w:pPr>
      <w:r w:rsidRPr="000816DB">
        <w:rPr>
          <w:rFonts w:asciiTheme="minorHAnsi" w:eastAsiaTheme="minorEastAsia" w:hAnsiTheme="minorHAnsi" w:cstheme="minorHAnsi"/>
          <w:iCs/>
          <w:noProof/>
          <w:sz w:val="24"/>
          <w:szCs w:val="24"/>
          <w:lang w:eastAsia="en-NZ"/>
        </w:rPr>
        <w:t>Diocesan Registrar - Kaiwhakahaere</w:t>
      </w:r>
    </w:p>
    <w:p w14:paraId="7FB3C036" w14:textId="77777777" w:rsidR="000816DB" w:rsidRPr="000816DB" w:rsidRDefault="000816DB" w:rsidP="000816DB">
      <w:pPr>
        <w:rPr>
          <w:rFonts w:asciiTheme="minorHAnsi" w:eastAsiaTheme="minorEastAsia" w:hAnsiTheme="minorHAnsi" w:cstheme="minorHAnsi"/>
          <w:noProof/>
          <w:sz w:val="24"/>
          <w:szCs w:val="24"/>
          <w:lang w:eastAsia="en-NZ"/>
        </w:rPr>
      </w:pPr>
      <w:r w:rsidRPr="000816DB">
        <w:rPr>
          <w:rFonts w:asciiTheme="minorHAnsi" w:eastAsiaTheme="minorEastAsia" w:hAnsiTheme="minorHAnsi" w:cstheme="minorHAnsi"/>
          <w:noProof/>
          <w:sz w:val="24"/>
          <w:szCs w:val="24"/>
          <w:lang w:eastAsia="en-NZ"/>
        </w:rPr>
        <w:t>Anglican Diocese of Dunedin</w:t>
      </w:r>
    </w:p>
    <w:p w14:paraId="48C04C85" w14:textId="77777777" w:rsidR="000816DB" w:rsidRDefault="000816DB" w:rsidP="00736E1A">
      <w:pPr>
        <w:jc w:val="both"/>
      </w:pPr>
    </w:p>
    <w:p w14:paraId="7C7461AC" w14:textId="4F98E1E3" w:rsidR="00736E1A" w:rsidRDefault="00A2106F" w:rsidP="00736E1A">
      <w:pPr>
        <w:jc w:val="both"/>
        <w:rPr>
          <w:rFonts w:ascii="Calibri" w:hAnsi="Calibri"/>
          <w:sz w:val="24"/>
          <w:szCs w:val="24"/>
        </w:rPr>
      </w:pPr>
      <w:hyperlink r:id="rId14" w:history="1">
        <w:r w:rsidRPr="007664EA">
          <w:rPr>
            <w:rStyle w:val="Hyperlink"/>
            <w:rFonts w:ascii="Calibri" w:hAnsi="Calibri"/>
            <w:sz w:val="24"/>
            <w:szCs w:val="24"/>
          </w:rPr>
          <w:t>registrar@calledsouth.org.nz</w:t>
        </w:r>
      </w:hyperlink>
      <w:r w:rsidR="00736E1A">
        <w:rPr>
          <w:rFonts w:ascii="Calibri" w:hAnsi="Calibri"/>
          <w:sz w:val="24"/>
          <w:szCs w:val="24"/>
        </w:rPr>
        <w:t xml:space="preserve"> </w:t>
      </w:r>
    </w:p>
    <w:p w14:paraId="17D402DE" w14:textId="77777777" w:rsidR="00736E1A" w:rsidRDefault="00736E1A" w:rsidP="00736E1A">
      <w:pPr>
        <w:jc w:val="both"/>
        <w:rPr>
          <w:rFonts w:ascii="Calibri" w:hAnsi="Calibri"/>
          <w:sz w:val="24"/>
          <w:szCs w:val="24"/>
        </w:rPr>
      </w:pPr>
    </w:p>
    <w:p w14:paraId="3B7EAA08" w14:textId="77777777" w:rsidR="00736E1A" w:rsidRPr="00856499" w:rsidRDefault="00736E1A" w:rsidP="00736E1A">
      <w:pPr>
        <w:jc w:val="both"/>
        <w:rPr>
          <w:rFonts w:ascii="Calibri" w:hAnsi="Calibri"/>
          <w:sz w:val="24"/>
          <w:szCs w:val="24"/>
        </w:rPr>
      </w:pPr>
    </w:p>
    <w:p w14:paraId="45E43045" w14:textId="77777777" w:rsidR="00130FF1" w:rsidRDefault="00736E1A" w:rsidP="0053559E">
      <w:pPr>
        <w:widowControl w:val="0"/>
        <w:autoSpaceDE w:val="0"/>
        <w:autoSpaceDN w:val="0"/>
        <w:adjustRightInd w:val="0"/>
        <w:jc w:val="both"/>
        <w:rPr>
          <w:rFonts w:ascii="Calibri" w:hAnsi="Calibri"/>
          <w:sz w:val="24"/>
          <w:szCs w:val="24"/>
        </w:rPr>
      </w:pPr>
      <w:r w:rsidRPr="0053559E">
        <w:rPr>
          <w:rFonts w:ascii="Calibri" w:hAnsi="Calibri"/>
          <w:sz w:val="24"/>
          <w:szCs w:val="24"/>
        </w:rPr>
        <w:br w:type="page"/>
      </w:r>
      <w:r w:rsidR="0053559E" w:rsidRPr="00130FF1">
        <w:rPr>
          <w:rFonts w:ascii="Calibri" w:hAnsi="Calibri"/>
          <w:b/>
          <w:bCs/>
          <w:sz w:val="24"/>
          <w:szCs w:val="24"/>
        </w:rPr>
        <w:lastRenderedPageBreak/>
        <w:t>Appendix 1:</w:t>
      </w:r>
      <w:r w:rsidR="0053559E">
        <w:rPr>
          <w:rFonts w:ascii="Calibri" w:hAnsi="Calibri"/>
          <w:sz w:val="24"/>
          <w:szCs w:val="24"/>
        </w:rPr>
        <w:t xml:space="preserve"> </w:t>
      </w:r>
    </w:p>
    <w:p w14:paraId="088CD608" w14:textId="77777777" w:rsidR="00130FF1" w:rsidRDefault="00130FF1" w:rsidP="0053559E">
      <w:pPr>
        <w:widowControl w:val="0"/>
        <w:autoSpaceDE w:val="0"/>
        <w:autoSpaceDN w:val="0"/>
        <w:adjustRightInd w:val="0"/>
        <w:jc w:val="both"/>
        <w:rPr>
          <w:rFonts w:ascii="Calibri" w:hAnsi="Calibri"/>
          <w:sz w:val="24"/>
          <w:szCs w:val="24"/>
        </w:rPr>
      </w:pPr>
    </w:p>
    <w:p w14:paraId="054DD545" w14:textId="468A0A16" w:rsidR="002D3014" w:rsidRPr="0053559E" w:rsidRDefault="002D3014" w:rsidP="0053559E">
      <w:pPr>
        <w:widowControl w:val="0"/>
        <w:autoSpaceDE w:val="0"/>
        <w:autoSpaceDN w:val="0"/>
        <w:adjustRightInd w:val="0"/>
        <w:jc w:val="both"/>
        <w:rPr>
          <w:rFonts w:ascii="Arial" w:hAnsi="Arial" w:cs="Arial"/>
          <w:b/>
          <w:sz w:val="24"/>
        </w:rPr>
      </w:pPr>
      <w:r w:rsidRPr="0053559E">
        <w:rPr>
          <w:rFonts w:ascii="Arial" w:hAnsi="Arial" w:cs="Arial"/>
          <w:b/>
          <w:sz w:val="24"/>
        </w:rPr>
        <w:t>Statute 3, 2</w:t>
      </w:r>
      <w:r w:rsidRPr="0053559E">
        <w:rPr>
          <w:rFonts w:ascii="Arial" w:hAnsi="Arial" w:cs="Arial"/>
          <w:b/>
          <w:sz w:val="24"/>
          <w:vertAlign w:val="superscript"/>
        </w:rPr>
        <w:t>nd</w:t>
      </w:r>
      <w:r w:rsidRPr="0053559E">
        <w:rPr>
          <w:rFonts w:ascii="Arial" w:hAnsi="Arial" w:cs="Arial"/>
          <w:b/>
          <w:sz w:val="24"/>
        </w:rPr>
        <w:t xml:space="preserve"> Schedule (from page 3</w:t>
      </w:r>
      <w:r w:rsidR="00BE3691">
        <w:rPr>
          <w:rFonts w:ascii="Arial" w:hAnsi="Arial" w:cs="Arial"/>
          <w:b/>
          <w:sz w:val="24"/>
        </w:rPr>
        <w:t>6</w:t>
      </w:r>
      <w:r w:rsidRPr="0053559E">
        <w:rPr>
          <w:rFonts w:ascii="Arial" w:hAnsi="Arial" w:cs="Arial"/>
          <w:b/>
          <w:sz w:val="24"/>
        </w:rPr>
        <w:t>)</w:t>
      </w:r>
      <w:r w:rsidRPr="0053559E">
        <w:rPr>
          <w:rFonts w:ascii="Arial" w:hAnsi="Arial" w:cs="Arial"/>
          <w:b/>
          <w:sz w:val="24"/>
        </w:rPr>
        <w:tab/>
      </w:r>
    </w:p>
    <w:p w14:paraId="15FB5BCF" w14:textId="77777777" w:rsidR="002D3014" w:rsidRPr="002D3014" w:rsidRDefault="002D3014" w:rsidP="002D3014">
      <w:pPr>
        <w:widowControl w:val="0"/>
        <w:autoSpaceDE w:val="0"/>
        <w:autoSpaceDN w:val="0"/>
        <w:adjustRightInd w:val="0"/>
        <w:jc w:val="both"/>
        <w:rPr>
          <w:rFonts w:ascii="Arial" w:hAnsi="Arial" w:cs="Arial"/>
          <w:b/>
          <w:sz w:val="24"/>
          <w:szCs w:val="22"/>
        </w:rPr>
      </w:pPr>
    </w:p>
    <w:p w14:paraId="7B18E31D" w14:textId="77777777" w:rsidR="00BE3691" w:rsidRPr="00BE3691" w:rsidRDefault="00BE3691" w:rsidP="00BE3691">
      <w:pPr>
        <w:widowControl w:val="0"/>
        <w:autoSpaceDE w:val="0"/>
        <w:autoSpaceDN w:val="0"/>
        <w:adjustRightInd w:val="0"/>
        <w:jc w:val="both"/>
        <w:rPr>
          <w:rFonts w:ascii="Arial" w:hAnsi="Arial" w:cs="Arial"/>
          <w:b/>
          <w:sz w:val="24"/>
          <w:szCs w:val="24"/>
        </w:rPr>
      </w:pPr>
      <w:r w:rsidRPr="00BE3691">
        <w:rPr>
          <w:rFonts w:ascii="Arial" w:hAnsi="Arial" w:cs="Arial"/>
          <w:b/>
          <w:sz w:val="24"/>
          <w:szCs w:val="24"/>
        </w:rPr>
        <w:t>c.</w:t>
      </w:r>
      <w:r w:rsidRPr="00BE3691">
        <w:rPr>
          <w:rFonts w:ascii="Arial" w:hAnsi="Arial" w:cs="Arial"/>
          <w:b/>
          <w:sz w:val="24"/>
          <w:szCs w:val="24"/>
        </w:rPr>
        <w:tab/>
        <w:t>Meetings</w:t>
      </w:r>
    </w:p>
    <w:p w14:paraId="04CDCE05" w14:textId="77777777" w:rsidR="00BE3691" w:rsidRPr="00BE3691" w:rsidRDefault="00BE3691" w:rsidP="00BE3691">
      <w:pPr>
        <w:widowControl w:val="0"/>
        <w:autoSpaceDE w:val="0"/>
        <w:autoSpaceDN w:val="0"/>
        <w:adjustRightInd w:val="0"/>
        <w:jc w:val="both"/>
        <w:rPr>
          <w:rFonts w:ascii="Arial" w:hAnsi="Arial" w:cs="Arial"/>
          <w:sz w:val="24"/>
          <w:szCs w:val="24"/>
        </w:rPr>
      </w:pPr>
    </w:p>
    <w:p w14:paraId="66653A4E" w14:textId="77777777" w:rsidR="00BE3691" w:rsidRPr="00BE3691" w:rsidRDefault="00BE3691" w:rsidP="00BE3691">
      <w:pPr>
        <w:pStyle w:val="ListParagraph"/>
        <w:widowControl w:val="0"/>
        <w:numPr>
          <w:ilvl w:val="0"/>
          <w:numId w:val="6"/>
        </w:numPr>
        <w:autoSpaceDE w:val="0"/>
        <w:autoSpaceDN w:val="0"/>
        <w:adjustRightInd w:val="0"/>
        <w:ind w:left="357" w:hanging="357"/>
        <w:jc w:val="both"/>
        <w:rPr>
          <w:rFonts w:ascii="Arial" w:hAnsi="Arial" w:cs="Arial"/>
          <w:sz w:val="24"/>
          <w:szCs w:val="24"/>
        </w:rPr>
      </w:pPr>
      <w:r w:rsidRPr="00BE3691">
        <w:rPr>
          <w:rFonts w:ascii="Arial" w:eastAsia="Times New Roman" w:hAnsi="Arial" w:cs="Arial"/>
          <w:sz w:val="24"/>
          <w:szCs w:val="24"/>
          <w:lang w:val="en-NZ"/>
        </w:rPr>
        <w:t>The provisions of Clauses 11 to 19 of Part A shall apply to Local Churches as if they were Vestries, except for the following:</w:t>
      </w:r>
    </w:p>
    <w:p w14:paraId="547AADC8" w14:textId="77777777" w:rsidR="00BE3691" w:rsidRPr="00BE3691" w:rsidRDefault="00BE3691" w:rsidP="00BE3691">
      <w:pPr>
        <w:pStyle w:val="ListParagraph"/>
        <w:widowControl w:val="0"/>
        <w:autoSpaceDE w:val="0"/>
        <w:autoSpaceDN w:val="0"/>
        <w:adjustRightInd w:val="0"/>
        <w:ind w:left="680"/>
        <w:jc w:val="both"/>
        <w:rPr>
          <w:rFonts w:ascii="Arial" w:hAnsi="Arial" w:cs="Arial"/>
          <w:sz w:val="24"/>
          <w:szCs w:val="24"/>
        </w:rPr>
      </w:pPr>
    </w:p>
    <w:p w14:paraId="0169BDA2" w14:textId="77777777" w:rsidR="00BE3691" w:rsidRPr="00BE3691" w:rsidRDefault="00BE3691" w:rsidP="00BE3691">
      <w:pPr>
        <w:pStyle w:val="ListParagraph"/>
        <w:widowControl w:val="0"/>
        <w:numPr>
          <w:ilvl w:val="0"/>
          <w:numId w:val="3"/>
        </w:numPr>
        <w:autoSpaceDE w:val="0"/>
        <w:autoSpaceDN w:val="0"/>
        <w:adjustRightInd w:val="0"/>
        <w:ind w:left="1400" w:hanging="720"/>
        <w:jc w:val="both"/>
        <w:rPr>
          <w:rFonts w:ascii="Arial" w:hAnsi="Arial" w:cs="Arial"/>
          <w:sz w:val="24"/>
          <w:szCs w:val="24"/>
        </w:rPr>
      </w:pPr>
      <w:r w:rsidRPr="00BE3691">
        <w:rPr>
          <w:rFonts w:ascii="Arial" w:hAnsi="Arial" w:cs="Arial"/>
          <w:sz w:val="24"/>
          <w:szCs w:val="24"/>
        </w:rPr>
        <w:t xml:space="preserve">Special meetings may be requested at any time by one or more members of the Local Church bringing such a request to the </w:t>
      </w:r>
      <w:proofErr w:type="gramStart"/>
      <w:r w:rsidRPr="00BE3691">
        <w:rPr>
          <w:rFonts w:ascii="Arial" w:hAnsi="Arial" w:cs="Arial"/>
          <w:sz w:val="24"/>
          <w:szCs w:val="24"/>
        </w:rPr>
        <w:t>Bishop</w:t>
      </w:r>
      <w:proofErr w:type="gramEnd"/>
      <w:r w:rsidRPr="00BE3691">
        <w:rPr>
          <w:rFonts w:ascii="Arial" w:hAnsi="Arial" w:cs="Arial"/>
          <w:sz w:val="24"/>
          <w:szCs w:val="24"/>
        </w:rPr>
        <w:t>.</w:t>
      </w:r>
    </w:p>
    <w:p w14:paraId="509C9983" w14:textId="77777777" w:rsidR="00BE3691" w:rsidRPr="00BE3691" w:rsidRDefault="00BE3691" w:rsidP="00BE3691">
      <w:pPr>
        <w:pStyle w:val="ListParagraph"/>
        <w:widowControl w:val="0"/>
        <w:autoSpaceDE w:val="0"/>
        <w:autoSpaceDN w:val="0"/>
        <w:adjustRightInd w:val="0"/>
        <w:ind w:left="0"/>
        <w:jc w:val="both"/>
        <w:rPr>
          <w:rFonts w:ascii="Arial" w:hAnsi="Arial" w:cs="Arial"/>
          <w:sz w:val="24"/>
          <w:szCs w:val="24"/>
        </w:rPr>
      </w:pPr>
    </w:p>
    <w:p w14:paraId="22BA1022" w14:textId="77777777" w:rsidR="00BE3691" w:rsidRPr="00BE3691" w:rsidRDefault="00BE3691" w:rsidP="00BE3691">
      <w:pPr>
        <w:widowControl w:val="0"/>
        <w:autoSpaceDE w:val="0"/>
        <w:autoSpaceDN w:val="0"/>
        <w:adjustRightInd w:val="0"/>
        <w:jc w:val="both"/>
        <w:rPr>
          <w:rFonts w:ascii="Arial" w:hAnsi="Arial" w:cs="Arial"/>
          <w:b/>
          <w:sz w:val="24"/>
          <w:szCs w:val="24"/>
        </w:rPr>
      </w:pPr>
      <w:r w:rsidRPr="00BE3691">
        <w:rPr>
          <w:rFonts w:ascii="Arial" w:hAnsi="Arial" w:cs="Arial"/>
          <w:b/>
          <w:sz w:val="24"/>
          <w:szCs w:val="24"/>
        </w:rPr>
        <w:t>C.</w:t>
      </w:r>
      <w:r w:rsidRPr="00BE3691">
        <w:rPr>
          <w:rFonts w:ascii="Arial" w:hAnsi="Arial" w:cs="Arial"/>
          <w:b/>
          <w:sz w:val="24"/>
          <w:szCs w:val="24"/>
        </w:rPr>
        <w:tab/>
        <w:t xml:space="preserve">General Meetings of Parishes, Regional Deaneries and Local Churches </w:t>
      </w:r>
    </w:p>
    <w:p w14:paraId="5709A99D" w14:textId="77777777" w:rsidR="00BE3691" w:rsidRPr="00BE3691" w:rsidRDefault="00BE3691" w:rsidP="00BE3691">
      <w:pPr>
        <w:widowControl w:val="0"/>
        <w:autoSpaceDE w:val="0"/>
        <w:autoSpaceDN w:val="0"/>
        <w:adjustRightInd w:val="0"/>
        <w:jc w:val="both"/>
        <w:rPr>
          <w:rFonts w:ascii="Arial" w:hAnsi="Arial" w:cs="Arial"/>
          <w:sz w:val="24"/>
          <w:szCs w:val="24"/>
        </w:rPr>
      </w:pPr>
    </w:p>
    <w:p w14:paraId="28BCCDE5" w14:textId="77777777" w:rsidR="00BE3691" w:rsidRPr="00BE3691" w:rsidRDefault="00BE3691" w:rsidP="00BE3691">
      <w:pPr>
        <w:pStyle w:val="ListParagraph"/>
        <w:widowControl w:val="0"/>
        <w:numPr>
          <w:ilvl w:val="0"/>
          <w:numId w:val="4"/>
        </w:numPr>
        <w:autoSpaceDE w:val="0"/>
        <w:autoSpaceDN w:val="0"/>
        <w:adjustRightInd w:val="0"/>
        <w:ind w:left="0" w:firstLine="0"/>
        <w:jc w:val="both"/>
        <w:rPr>
          <w:rFonts w:ascii="Arial" w:hAnsi="Arial" w:cs="Arial"/>
          <w:sz w:val="24"/>
          <w:szCs w:val="24"/>
        </w:rPr>
      </w:pPr>
      <w:r w:rsidRPr="00BE3691">
        <w:rPr>
          <w:rFonts w:ascii="Arial" w:hAnsi="Arial" w:cs="Arial"/>
          <w:sz w:val="24"/>
          <w:szCs w:val="24"/>
        </w:rPr>
        <w:t xml:space="preserve">Meetings shall be convened by the Churchwarden(s). </w:t>
      </w:r>
    </w:p>
    <w:p w14:paraId="6E338635" w14:textId="77777777" w:rsidR="00BE3691" w:rsidRPr="00BE3691" w:rsidRDefault="00BE3691" w:rsidP="00BE3691">
      <w:pPr>
        <w:widowControl w:val="0"/>
        <w:autoSpaceDE w:val="0"/>
        <w:autoSpaceDN w:val="0"/>
        <w:adjustRightInd w:val="0"/>
        <w:jc w:val="both"/>
        <w:rPr>
          <w:rFonts w:ascii="Arial" w:hAnsi="Arial" w:cs="Arial"/>
          <w:sz w:val="24"/>
          <w:szCs w:val="24"/>
        </w:rPr>
      </w:pPr>
    </w:p>
    <w:p w14:paraId="49B08C0D" w14:textId="77777777" w:rsidR="00BE3691" w:rsidRPr="00BE3691" w:rsidRDefault="00BE3691" w:rsidP="00BE3691">
      <w:pPr>
        <w:widowControl w:val="0"/>
        <w:autoSpaceDE w:val="0"/>
        <w:autoSpaceDN w:val="0"/>
        <w:adjustRightInd w:val="0"/>
        <w:ind w:left="720" w:hanging="720"/>
        <w:jc w:val="both"/>
        <w:rPr>
          <w:rFonts w:ascii="Arial" w:hAnsi="Arial" w:cs="Arial"/>
          <w:sz w:val="24"/>
          <w:szCs w:val="24"/>
        </w:rPr>
      </w:pPr>
      <w:r w:rsidRPr="00BE3691">
        <w:rPr>
          <w:rFonts w:ascii="Arial" w:hAnsi="Arial" w:cs="Arial"/>
          <w:sz w:val="24"/>
          <w:szCs w:val="24"/>
        </w:rPr>
        <w:t>2.</w:t>
      </w:r>
      <w:r w:rsidRPr="00BE3691">
        <w:rPr>
          <w:rFonts w:ascii="Arial" w:hAnsi="Arial" w:cs="Arial"/>
          <w:sz w:val="24"/>
          <w:szCs w:val="24"/>
        </w:rPr>
        <w:tab/>
        <w:t xml:space="preserve">Reasonable written notice (being not less than seven days) shall be given to members of the date, place and purpose of any general meeting.  Such notice may be given by being affixed to a </w:t>
      </w:r>
      <w:proofErr w:type="gramStart"/>
      <w:r w:rsidRPr="00BE3691">
        <w:rPr>
          <w:rFonts w:ascii="Arial" w:hAnsi="Arial" w:cs="Arial"/>
          <w:sz w:val="24"/>
          <w:szCs w:val="24"/>
        </w:rPr>
        <w:t>notice-board</w:t>
      </w:r>
      <w:proofErr w:type="gramEnd"/>
      <w:r w:rsidRPr="00BE3691">
        <w:rPr>
          <w:rFonts w:ascii="Arial" w:hAnsi="Arial" w:cs="Arial"/>
          <w:sz w:val="24"/>
          <w:szCs w:val="24"/>
        </w:rPr>
        <w:t xml:space="preserve"> or other prominent place on the exterior of all places of regular worship in the Parish, Regional Deanery or Local Church and may be in the form contained in the Seventh Schedule, from which other notices may be framed as required.</w:t>
      </w:r>
    </w:p>
    <w:p w14:paraId="14F99EAD" w14:textId="77777777" w:rsidR="00BE3691" w:rsidRPr="00BE3691" w:rsidRDefault="00BE3691" w:rsidP="00BE3691">
      <w:pPr>
        <w:widowControl w:val="0"/>
        <w:autoSpaceDE w:val="0"/>
        <w:autoSpaceDN w:val="0"/>
        <w:adjustRightInd w:val="0"/>
        <w:jc w:val="both"/>
        <w:rPr>
          <w:rFonts w:ascii="Arial" w:hAnsi="Arial" w:cs="Arial"/>
          <w:sz w:val="24"/>
          <w:szCs w:val="24"/>
        </w:rPr>
      </w:pPr>
    </w:p>
    <w:p w14:paraId="4748FF0E" w14:textId="77777777" w:rsidR="00BE3691" w:rsidRPr="00BE3691" w:rsidRDefault="00BE3691" w:rsidP="00BE3691">
      <w:pPr>
        <w:widowControl w:val="0"/>
        <w:autoSpaceDE w:val="0"/>
        <w:autoSpaceDN w:val="0"/>
        <w:adjustRightInd w:val="0"/>
        <w:ind w:left="720" w:hanging="720"/>
        <w:jc w:val="both"/>
        <w:rPr>
          <w:rFonts w:ascii="Arial" w:hAnsi="Arial" w:cs="Arial"/>
          <w:sz w:val="24"/>
          <w:szCs w:val="24"/>
        </w:rPr>
      </w:pPr>
      <w:r w:rsidRPr="00BE3691">
        <w:rPr>
          <w:rFonts w:ascii="Arial" w:hAnsi="Arial" w:cs="Arial"/>
          <w:sz w:val="24"/>
          <w:szCs w:val="24"/>
        </w:rPr>
        <w:t>3.</w:t>
      </w:r>
      <w:r w:rsidRPr="00BE3691">
        <w:rPr>
          <w:rFonts w:ascii="Arial" w:hAnsi="Arial" w:cs="Arial"/>
          <w:sz w:val="24"/>
          <w:szCs w:val="24"/>
        </w:rPr>
        <w:tab/>
        <w:t>Notice shall also be given at services of public worship on the Sunday before the meeting.</w:t>
      </w:r>
    </w:p>
    <w:p w14:paraId="566D9C5E" w14:textId="77777777" w:rsidR="00BE3691" w:rsidRPr="00BE3691" w:rsidRDefault="00BE3691" w:rsidP="00BE3691">
      <w:pPr>
        <w:widowControl w:val="0"/>
        <w:autoSpaceDE w:val="0"/>
        <w:autoSpaceDN w:val="0"/>
        <w:adjustRightInd w:val="0"/>
        <w:jc w:val="both"/>
        <w:rPr>
          <w:rFonts w:ascii="Arial" w:hAnsi="Arial" w:cs="Arial"/>
          <w:sz w:val="24"/>
          <w:szCs w:val="24"/>
        </w:rPr>
      </w:pPr>
    </w:p>
    <w:p w14:paraId="4614ABA6" w14:textId="77777777" w:rsidR="00BE3691" w:rsidRPr="00BE3691" w:rsidRDefault="00BE3691" w:rsidP="00BE3691">
      <w:pPr>
        <w:widowControl w:val="0"/>
        <w:autoSpaceDE w:val="0"/>
        <w:autoSpaceDN w:val="0"/>
        <w:adjustRightInd w:val="0"/>
        <w:ind w:left="720" w:hanging="720"/>
        <w:jc w:val="both"/>
        <w:rPr>
          <w:rFonts w:ascii="Arial" w:hAnsi="Arial" w:cs="Arial"/>
          <w:sz w:val="24"/>
          <w:szCs w:val="24"/>
        </w:rPr>
      </w:pPr>
      <w:r w:rsidRPr="00BE3691">
        <w:rPr>
          <w:rFonts w:ascii="Arial" w:hAnsi="Arial" w:cs="Arial"/>
          <w:sz w:val="24"/>
          <w:szCs w:val="24"/>
        </w:rPr>
        <w:t>4.</w:t>
      </w:r>
      <w:r w:rsidRPr="00BE3691">
        <w:rPr>
          <w:rFonts w:ascii="Arial" w:hAnsi="Arial" w:cs="Arial"/>
          <w:sz w:val="24"/>
          <w:szCs w:val="24"/>
        </w:rPr>
        <w:tab/>
        <w:t xml:space="preserve">Where a general meeting is adjourned, </w:t>
      </w:r>
      <w:proofErr w:type="gramStart"/>
      <w:r w:rsidRPr="00BE3691">
        <w:rPr>
          <w:rFonts w:ascii="Arial" w:hAnsi="Arial" w:cs="Arial"/>
          <w:sz w:val="24"/>
          <w:szCs w:val="24"/>
        </w:rPr>
        <w:t>like</w:t>
      </w:r>
      <w:proofErr w:type="gramEnd"/>
      <w:r w:rsidRPr="00BE3691">
        <w:rPr>
          <w:rFonts w:ascii="Arial" w:hAnsi="Arial" w:cs="Arial"/>
          <w:sz w:val="24"/>
          <w:szCs w:val="24"/>
        </w:rPr>
        <w:t xml:space="preserve"> notice shall also be given of the date, place and purpose of the adjourned meeting.</w:t>
      </w:r>
    </w:p>
    <w:p w14:paraId="2209CF8E" w14:textId="77777777" w:rsidR="00BE3691" w:rsidRPr="00BE3691" w:rsidRDefault="00BE3691" w:rsidP="00BE3691">
      <w:pPr>
        <w:widowControl w:val="0"/>
        <w:autoSpaceDE w:val="0"/>
        <w:autoSpaceDN w:val="0"/>
        <w:adjustRightInd w:val="0"/>
        <w:jc w:val="both"/>
        <w:rPr>
          <w:rFonts w:ascii="Arial" w:hAnsi="Arial" w:cs="Arial"/>
          <w:sz w:val="24"/>
          <w:szCs w:val="24"/>
        </w:rPr>
      </w:pPr>
    </w:p>
    <w:p w14:paraId="6D6C42AA" w14:textId="77777777" w:rsidR="00BE3691" w:rsidRPr="00BE3691" w:rsidRDefault="00BE3691" w:rsidP="00BE3691">
      <w:pPr>
        <w:widowControl w:val="0"/>
        <w:autoSpaceDE w:val="0"/>
        <w:autoSpaceDN w:val="0"/>
        <w:adjustRightInd w:val="0"/>
        <w:ind w:left="720" w:hanging="720"/>
        <w:jc w:val="both"/>
        <w:rPr>
          <w:rFonts w:ascii="Arial" w:hAnsi="Arial" w:cs="Arial"/>
          <w:sz w:val="24"/>
          <w:szCs w:val="24"/>
        </w:rPr>
      </w:pPr>
      <w:r w:rsidRPr="00BE3691">
        <w:rPr>
          <w:rFonts w:ascii="Arial" w:hAnsi="Arial" w:cs="Arial"/>
          <w:sz w:val="24"/>
          <w:szCs w:val="24"/>
        </w:rPr>
        <w:t>5.</w:t>
      </w:r>
      <w:r w:rsidRPr="00BE3691">
        <w:rPr>
          <w:rFonts w:ascii="Arial" w:hAnsi="Arial" w:cs="Arial"/>
          <w:sz w:val="24"/>
          <w:szCs w:val="24"/>
        </w:rPr>
        <w:tab/>
        <w:t xml:space="preserve">A general meeting shall have power, in addition to any powers given by this Statute, to make recommendations to the governing body and to the Vicar, Regional Dean or Ministry </w:t>
      </w:r>
      <w:proofErr w:type="gramStart"/>
      <w:r w:rsidRPr="00BE3691">
        <w:rPr>
          <w:rFonts w:ascii="Arial" w:hAnsi="Arial" w:cs="Arial"/>
          <w:sz w:val="24"/>
          <w:szCs w:val="24"/>
        </w:rPr>
        <w:t>Leader</w:t>
      </w:r>
      <w:proofErr w:type="gramEnd"/>
      <w:r w:rsidRPr="00BE3691">
        <w:rPr>
          <w:rFonts w:ascii="Arial" w:hAnsi="Arial" w:cs="Arial"/>
          <w:sz w:val="24"/>
          <w:szCs w:val="24"/>
        </w:rPr>
        <w:t xml:space="preserve"> in respect of any matter concerning the affairs of the Parish, Regional Deanery or Local Church. </w:t>
      </w:r>
    </w:p>
    <w:p w14:paraId="6D4669EB" w14:textId="77777777" w:rsidR="00BE3691" w:rsidRPr="00BE3691" w:rsidRDefault="00BE3691" w:rsidP="00BE3691">
      <w:pPr>
        <w:widowControl w:val="0"/>
        <w:autoSpaceDE w:val="0"/>
        <w:autoSpaceDN w:val="0"/>
        <w:adjustRightInd w:val="0"/>
        <w:jc w:val="both"/>
        <w:rPr>
          <w:rFonts w:ascii="Arial" w:hAnsi="Arial" w:cs="Arial"/>
          <w:sz w:val="24"/>
          <w:szCs w:val="24"/>
        </w:rPr>
      </w:pPr>
    </w:p>
    <w:p w14:paraId="415A4772" w14:textId="77777777" w:rsidR="00BE3691" w:rsidRPr="00BE3691" w:rsidRDefault="00BE3691" w:rsidP="00BE3691">
      <w:pPr>
        <w:widowControl w:val="0"/>
        <w:autoSpaceDE w:val="0"/>
        <w:autoSpaceDN w:val="0"/>
        <w:adjustRightInd w:val="0"/>
        <w:ind w:left="720" w:hanging="720"/>
        <w:jc w:val="both"/>
        <w:rPr>
          <w:rFonts w:ascii="Arial" w:hAnsi="Arial" w:cs="Arial"/>
          <w:sz w:val="24"/>
          <w:szCs w:val="24"/>
        </w:rPr>
      </w:pPr>
      <w:r w:rsidRPr="00BE3691">
        <w:rPr>
          <w:rFonts w:ascii="Arial" w:hAnsi="Arial" w:cs="Arial"/>
          <w:sz w:val="24"/>
          <w:szCs w:val="24"/>
        </w:rPr>
        <w:t>6.</w:t>
      </w:r>
      <w:r w:rsidRPr="00BE3691">
        <w:rPr>
          <w:rFonts w:ascii="Arial" w:hAnsi="Arial" w:cs="Arial"/>
          <w:sz w:val="24"/>
          <w:szCs w:val="24"/>
        </w:rPr>
        <w:tab/>
        <w:t xml:space="preserve">A quorum of the meeting for a Parish or Regional Deanery shall be 20 members, or a lesser number equal to one tenth of the </w:t>
      </w:r>
      <w:proofErr w:type="gramStart"/>
      <w:r w:rsidRPr="00BE3691">
        <w:rPr>
          <w:rFonts w:ascii="Arial" w:hAnsi="Arial" w:cs="Arial"/>
          <w:sz w:val="24"/>
          <w:szCs w:val="24"/>
        </w:rPr>
        <w:t>persons</w:t>
      </w:r>
      <w:proofErr w:type="gramEnd"/>
      <w:r w:rsidRPr="00BE3691">
        <w:rPr>
          <w:rFonts w:ascii="Arial" w:hAnsi="Arial" w:cs="Arial"/>
          <w:sz w:val="24"/>
          <w:szCs w:val="24"/>
        </w:rPr>
        <w:t xml:space="preserve"> currently on the Roll. In the case of a Local Church, the quorum shall be one third of the number of people on the roll, unless otherwise negotiated with the </w:t>
      </w:r>
      <w:proofErr w:type="gramStart"/>
      <w:r w:rsidRPr="00BE3691">
        <w:rPr>
          <w:rFonts w:ascii="Arial" w:hAnsi="Arial" w:cs="Arial"/>
          <w:sz w:val="24"/>
          <w:szCs w:val="24"/>
        </w:rPr>
        <w:t>Bishop</w:t>
      </w:r>
      <w:proofErr w:type="gramEnd"/>
      <w:r w:rsidRPr="00BE3691">
        <w:rPr>
          <w:rFonts w:ascii="Arial" w:hAnsi="Arial" w:cs="Arial"/>
          <w:sz w:val="24"/>
          <w:szCs w:val="24"/>
        </w:rPr>
        <w:t>.</w:t>
      </w:r>
    </w:p>
    <w:p w14:paraId="3F73A99F" w14:textId="77777777" w:rsidR="00BE3691" w:rsidRPr="00BE3691" w:rsidRDefault="00BE3691" w:rsidP="00BE3691">
      <w:pPr>
        <w:widowControl w:val="0"/>
        <w:autoSpaceDE w:val="0"/>
        <w:autoSpaceDN w:val="0"/>
        <w:adjustRightInd w:val="0"/>
        <w:jc w:val="both"/>
        <w:rPr>
          <w:rFonts w:ascii="Arial" w:hAnsi="Arial" w:cs="Arial"/>
          <w:sz w:val="24"/>
          <w:szCs w:val="24"/>
        </w:rPr>
      </w:pPr>
    </w:p>
    <w:p w14:paraId="533EFDFF" w14:textId="77777777" w:rsidR="00BE3691" w:rsidRPr="00BE3691" w:rsidRDefault="00BE3691" w:rsidP="00BE3691">
      <w:pPr>
        <w:widowControl w:val="0"/>
        <w:autoSpaceDE w:val="0"/>
        <w:autoSpaceDN w:val="0"/>
        <w:adjustRightInd w:val="0"/>
        <w:ind w:left="720" w:hanging="720"/>
        <w:jc w:val="both"/>
        <w:rPr>
          <w:rFonts w:ascii="Arial" w:hAnsi="Arial" w:cs="Arial"/>
          <w:sz w:val="24"/>
          <w:szCs w:val="24"/>
        </w:rPr>
      </w:pPr>
      <w:r w:rsidRPr="00BE3691">
        <w:rPr>
          <w:rFonts w:ascii="Arial" w:hAnsi="Arial" w:cs="Arial"/>
          <w:sz w:val="24"/>
          <w:szCs w:val="24"/>
        </w:rPr>
        <w:t>7.</w:t>
      </w:r>
      <w:r w:rsidRPr="00BE3691">
        <w:rPr>
          <w:rFonts w:ascii="Arial" w:hAnsi="Arial" w:cs="Arial"/>
          <w:sz w:val="24"/>
          <w:szCs w:val="24"/>
        </w:rPr>
        <w:tab/>
        <w:t xml:space="preserve">The Vicar, Regional Dean or Ministry Leader will chair general meetings unless they choose to delegate this role with the agreement of </w:t>
      </w:r>
      <w:proofErr w:type="gramStart"/>
      <w:r w:rsidRPr="00BE3691">
        <w:rPr>
          <w:rFonts w:ascii="Arial" w:hAnsi="Arial" w:cs="Arial"/>
          <w:sz w:val="24"/>
          <w:szCs w:val="24"/>
        </w:rPr>
        <w:t>a majority of</w:t>
      </w:r>
      <w:proofErr w:type="gramEnd"/>
      <w:r w:rsidRPr="00BE3691">
        <w:rPr>
          <w:rFonts w:ascii="Arial" w:hAnsi="Arial" w:cs="Arial"/>
          <w:sz w:val="24"/>
          <w:szCs w:val="24"/>
        </w:rPr>
        <w:t xml:space="preserve"> the attendees.</w:t>
      </w:r>
    </w:p>
    <w:p w14:paraId="32A2F32F" w14:textId="77777777" w:rsidR="00BE3691" w:rsidRPr="00BE3691" w:rsidRDefault="00BE3691" w:rsidP="00BE3691">
      <w:pPr>
        <w:widowControl w:val="0"/>
        <w:autoSpaceDE w:val="0"/>
        <w:autoSpaceDN w:val="0"/>
        <w:adjustRightInd w:val="0"/>
        <w:jc w:val="both"/>
        <w:rPr>
          <w:rFonts w:ascii="Arial" w:hAnsi="Arial" w:cs="Arial"/>
          <w:sz w:val="24"/>
          <w:szCs w:val="24"/>
        </w:rPr>
      </w:pPr>
    </w:p>
    <w:p w14:paraId="305819DB" w14:textId="77777777" w:rsidR="00BE3691" w:rsidRPr="00BE3691" w:rsidRDefault="00BE3691" w:rsidP="00BE3691">
      <w:pPr>
        <w:widowControl w:val="0"/>
        <w:autoSpaceDE w:val="0"/>
        <w:autoSpaceDN w:val="0"/>
        <w:adjustRightInd w:val="0"/>
        <w:ind w:left="720" w:hanging="720"/>
        <w:jc w:val="both"/>
        <w:rPr>
          <w:rFonts w:ascii="Arial" w:hAnsi="Arial" w:cs="Arial"/>
          <w:sz w:val="24"/>
          <w:szCs w:val="24"/>
        </w:rPr>
      </w:pPr>
      <w:r w:rsidRPr="00BE3691">
        <w:rPr>
          <w:rFonts w:ascii="Arial" w:hAnsi="Arial" w:cs="Arial"/>
          <w:sz w:val="24"/>
          <w:szCs w:val="24"/>
        </w:rPr>
        <w:t>8.</w:t>
      </w:r>
      <w:r w:rsidRPr="00BE3691">
        <w:rPr>
          <w:rFonts w:ascii="Arial" w:hAnsi="Arial" w:cs="Arial"/>
          <w:sz w:val="24"/>
          <w:szCs w:val="24"/>
        </w:rPr>
        <w:tab/>
        <w:t xml:space="preserve">All matters considered at a general meeting, including </w:t>
      </w:r>
      <w:proofErr w:type="gramStart"/>
      <w:r w:rsidRPr="00BE3691">
        <w:rPr>
          <w:rFonts w:ascii="Arial" w:hAnsi="Arial" w:cs="Arial"/>
          <w:sz w:val="24"/>
          <w:szCs w:val="24"/>
        </w:rPr>
        <w:t>whether or not</w:t>
      </w:r>
      <w:proofErr w:type="gramEnd"/>
      <w:r w:rsidRPr="00BE3691">
        <w:rPr>
          <w:rFonts w:ascii="Arial" w:hAnsi="Arial" w:cs="Arial"/>
          <w:sz w:val="24"/>
          <w:szCs w:val="24"/>
        </w:rPr>
        <w:t xml:space="preserve"> the meeting is to be adjourned, shall be decided by majority vote of those present and voting.  The Chair shall have both a </w:t>
      </w:r>
      <w:proofErr w:type="gramStart"/>
      <w:r w:rsidRPr="00BE3691">
        <w:rPr>
          <w:rFonts w:ascii="Arial" w:hAnsi="Arial" w:cs="Arial"/>
          <w:sz w:val="24"/>
          <w:szCs w:val="24"/>
        </w:rPr>
        <w:t>deliberative</w:t>
      </w:r>
      <w:proofErr w:type="gramEnd"/>
      <w:r w:rsidRPr="00BE3691">
        <w:rPr>
          <w:rFonts w:ascii="Arial" w:hAnsi="Arial" w:cs="Arial"/>
          <w:sz w:val="24"/>
          <w:szCs w:val="24"/>
        </w:rPr>
        <w:t xml:space="preserve"> and a casting vote.</w:t>
      </w:r>
    </w:p>
    <w:p w14:paraId="3EE4C0D9" w14:textId="77777777" w:rsidR="00BE3691" w:rsidRPr="00BE3691" w:rsidRDefault="00BE3691" w:rsidP="00BE3691">
      <w:pPr>
        <w:widowControl w:val="0"/>
        <w:autoSpaceDE w:val="0"/>
        <w:autoSpaceDN w:val="0"/>
        <w:adjustRightInd w:val="0"/>
        <w:jc w:val="both"/>
        <w:rPr>
          <w:rFonts w:ascii="Arial" w:hAnsi="Arial" w:cs="Arial"/>
          <w:sz w:val="24"/>
          <w:szCs w:val="24"/>
        </w:rPr>
      </w:pPr>
    </w:p>
    <w:p w14:paraId="68C719F3" w14:textId="77777777" w:rsidR="00BE3691" w:rsidRPr="00BE3691" w:rsidRDefault="00BE3691" w:rsidP="00BE3691">
      <w:pPr>
        <w:widowControl w:val="0"/>
        <w:autoSpaceDE w:val="0"/>
        <w:autoSpaceDN w:val="0"/>
        <w:adjustRightInd w:val="0"/>
        <w:ind w:left="720" w:hanging="720"/>
        <w:jc w:val="both"/>
        <w:rPr>
          <w:rFonts w:ascii="Arial" w:hAnsi="Arial" w:cs="Arial"/>
          <w:sz w:val="24"/>
          <w:szCs w:val="24"/>
        </w:rPr>
      </w:pPr>
      <w:r w:rsidRPr="00BE3691">
        <w:rPr>
          <w:rFonts w:ascii="Arial" w:hAnsi="Arial" w:cs="Arial"/>
          <w:sz w:val="24"/>
          <w:szCs w:val="24"/>
        </w:rPr>
        <w:t>9.</w:t>
      </w:r>
      <w:r w:rsidRPr="00BE3691">
        <w:rPr>
          <w:rFonts w:ascii="Arial" w:hAnsi="Arial" w:cs="Arial"/>
          <w:sz w:val="24"/>
          <w:szCs w:val="24"/>
        </w:rPr>
        <w:tab/>
        <w:t>The Chair shall have power to rule on all matters of procedure, provided that after such ruling it shall be competent for the meeting to reconsider that ruling and make its own decision.</w:t>
      </w:r>
    </w:p>
    <w:p w14:paraId="393B664E" w14:textId="77777777" w:rsidR="00BE3691" w:rsidRPr="00BE3691" w:rsidRDefault="00BE3691" w:rsidP="00BE3691">
      <w:pPr>
        <w:widowControl w:val="0"/>
        <w:autoSpaceDE w:val="0"/>
        <w:autoSpaceDN w:val="0"/>
        <w:adjustRightInd w:val="0"/>
        <w:jc w:val="both"/>
        <w:rPr>
          <w:rFonts w:ascii="Arial" w:hAnsi="Arial" w:cs="Arial"/>
          <w:sz w:val="24"/>
          <w:szCs w:val="24"/>
        </w:rPr>
      </w:pPr>
    </w:p>
    <w:p w14:paraId="36D08ECF" w14:textId="77777777" w:rsidR="00BE3691" w:rsidRPr="00BE3691" w:rsidRDefault="00BE3691" w:rsidP="00BE3691">
      <w:pPr>
        <w:widowControl w:val="0"/>
        <w:autoSpaceDE w:val="0"/>
        <w:autoSpaceDN w:val="0"/>
        <w:adjustRightInd w:val="0"/>
        <w:ind w:left="720" w:hanging="720"/>
        <w:jc w:val="both"/>
        <w:rPr>
          <w:rFonts w:ascii="Arial" w:hAnsi="Arial" w:cs="Arial"/>
          <w:sz w:val="24"/>
          <w:szCs w:val="24"/>
        </w:rPr>
      </w:pPr>
      <w:r w:rsidRPr="00BE3691">
        <w:rPr>
          <w:rFonts w:ascii="Arial" w:hAnsi="Arial" w:cs="Arial"/>
          <w:sz w:val="24"/>
          <w:szCs w:val="24"/>
        </w:rPr>
        <w:t>10.</w:t>
      </w:r>
      <w:r w:rsidRPr="00BE3691">
        <w:rPr>
          <w:rFonts w:ascii="Arial" w:hAnsi="Arial" w:cs="Arial"/>
          <w:sz w:val="24"/>
          <w:szCs w:val="24"/>
        </w:rPr>
        <w:tab/>
        <w:t>There shall be included in the agenda of an annual general meeting of a Parish, Regional Deanery or Local Church, the following items:</w:t>
      </w:r>
    </w:p>
    <w:p w14:paraId="7A03782F" w14:textId="77777777" w:rsidR="00BE3691" w:rsidRPr="00BE3691" w:rsidRDefault="00BE3691" w:rsidP="00BE3691">
      <w:pPr>
        <w:widowControl w:val="0"/>
        <w:autoSpaceDE w:val="0"/>
        <w:autoSpaceDN w:val="0"/>
        <w:adjustRightInd w:val="0"/>
        <w:jc w:val="both"/>
        <w:rPr>
          <w:rFonts w:ascii="Arial" w:hAnsi="Arial" w:cs="Arial"/>
          <w:sz w:val="24"/>
          <w:szCs w:val="24"/>
        </w:rPr>
      </w:pPr>
    </w:p>
    <w:p w14:paraId="72268CDF" w14:textId="77777777" w:rsidR="00BE3691" w:rsidRPr="00BE3691" w:rsidRDefault="00BE3691" w:rsidP="00BE3691">
      <w:pPr>
        <w:widowControl w:val="0"/>
        <w:numPr>
          <w:ilvl w:val="0"/>
          <w:numId w:val="5"/>
        </w:numPr>
        <w:autoSpaceDE w:val="0"/>
        <w:autoSpaceDN w:val="0"/>
        <w:adjustRightInd w:val="0"/>
        <w:ind w:left="0" w:firstLine="709"/>
        <w:rPr>
          <w:rFonts w:ascii="Arial" w:hAnsi="Arial" w:cs="Arial"/>
          <w:sz w:val="24"/>
          <w:szCs w:val="24"/>
        </w:rPr>
      </w:pPr>
      <w:r w:rsidRPr="00BE3691">
        <w:rPr>
          <w:rFonts w:ascii="Arial" w:hAnsi="Arial" w:cs="Arial"/>
          <w:sz w:val="24"/>
          <w:szCs w:val="24"/>
        </w:rPr>
        <w:t xml:space="preserve">the receipt and consideration of the Regional Dean or Vicar's or </w:t>
      </w:r>
    </w:p>
    <w:p w14:paraId="4BF73322" w14:textId="77777777" w:rsidR="00BE3691" w:rsidRPr="00BE3691" w:rsidRDefault="00BE3691" w:rsidP="00BE3691">
      <w:pPr>
        <w:widowControl w:val="0"/>
        <w:autoSpaceDE w:val="0"/>
        <w:autoSpaceDN w:val="0"/>
        <w:adjustRightInd w:val="0"/>
        <w:ind w:left="1429" w:firstLine="11"/>
        <w:rPr>
          <w:rFonts w:ascii="Arial" w:hAnsi="Arial" w:cs="Arial"/>
          <w:sz w:val="24"/>
          <w:szCs w:val="24"/>
        </w:rPr>
      </w:pPr>
      <w:r w:rsidRPr="00BE3691">
        <w:rPr>
          <w:rFonts w:ascii="Arial" w:hAnsi="Arial" w:cs="Arial"/>
          <w:sz w:val="24"/>
          <w:szCs w:val="24"/>
        </w:rPr>
        <w:t>Ministry Leader’s annual report</w:t>
      </w:r>
    </w:p>
    <w:p w14:paraId="65717D62" w14:textId="77777777" w:rsidR="00BE3691" w:rsidRPr="00BE3691" w:rsidRDefault="00BE3691" w:rsidP="00BE3691">
      <w:pPr>
        <w:widowControl w:val="0"/>
        <w:autoSpaceDE w:val="0"/>
        <w:autoSpaceDN w:val="0"/>
        <w:adjustRightInd w:val="0"/>
        <w:rPr>
          <w:rFonts w:ascii="Arial" w:hAnsi="Arial" w:cs="Arial"/>
          <w:sz w:val="24"/>
          <w:szCs w:val="24"/>
        </w:rPr>
      </w:pPr>
    </w:p>
    <w:p w14:paraId="4DE4173B" w14:textId="77777777" w:rsidR="00BE3691" w:rsidRPr="00BE3691" w:rsidRDefault="00BE3691" w:rsidP="00BE3691">
      <w:pPr>
        <w:widowControl w:val="0"/>
        <w:numPr>
          <w:ilvl w:val="0"/>
          <w:numId w:val="5"/>
        </w:numPr>
        <w:autoSpaceDE w:val="0"/>
        <w:autoSpaceDN w:val="0"/>
        <w:adjustRightInd w:val="0"/>
        <w:ind w:left="0" w:firstLine="709"/>
        <w:rPr>
          <w:rFonts w:ascii="Arial" w:hAnsi="Arial" w:cs="Arial"/>
          <w:sz w:val="24"/>
          <w:szCs w:val="24"/>
        </w:rPr>
      </w:pPr>
      <w:r w:rsidRPr="00BE3691">
        <w:rPr>
          <w:rFonts w:ascii="Arial" w:hAnsi="Arial" w:cs="Arial"/>
          <w:sz w:val="24"/>
          <w:szCs w:val="24"/>
        </w:rPr>
        <w:t xml:space="preserve">the receipt and consideration of the </w:t>
      </w:r>
      <w:proofErr w:type="gramStart"/>
      <w:r w:rsidRPr="00BE3691">
        <w:rPr>
          <w:rFonts w:ascii="Arial" w:hAnsi="Arial" w:cs="Arial"/>
          <w:sz w:val="24"/>
          <w:szCs w:val="24"/>
        </w:rPr>
        <w:t>Churchwardens'</w:t>
      </w:r>
      <w:proofErr w:type="gramEnd"/>
      <w:r w:rsidRPr="00BE3691">
        <w:rPr>
          <w:rFonts w:ascii="Arial" w:hAnsi="Arial" w:cs="Arial"/>
          <w:sz w:val="24"/>
          <w:szCs w:val="24"/>
        </w:rPr>
        <w:t xml:space="preserve"> annual report</w:t>
      </w:r>
    </w:p>
    <w:p w14:paraId="425C0B39" w14:textId="77777777" w:rsidR="00BE3691" w:rsidRPr="00BE3691" w:rsidRDefault="00BE3691" w:rsidP="00BE3691">
      <w:pPr>
        <w:widowControl w:val="0"/>
        <w:autoSpaceDE w:val="0"/>
        <w:autoSpaceDN w:val="0"/>
        <w:adjustRightInd w:val="0"/>
        <w:ind w:firstLine="709"/>
        <w:rPr>
          <w:rFonts w:ascii="Arial" w:hAnsi="Arial" w:cs="Arial"/>
          <w:sz w:val="24"/>
          <w:szCs w:val="24"/>
        </w:rPr>
      </w:pPr>
    </w:p>
    <w:p w14:paraId="60276CE9" w14:textId="77777777" w:rsidR="00BE3691" w:rsidRPr="00BE3691" w:rsidRDefault="00BE3691" w:rsidP="00BE3691">
      <w:pPr>
        <w:widowControl w:val="0"/>
        <w:numPr>
          <w:ilvl w:val="0"/>
          <w:numId w:val="5"/>
        </w:numPr>
        <w:autoSpaceDE w:val="0"/>
        <w:autoSpaceDN w:val="0"/>
        <w:adjustRightInd w:val="0"/>
        <w:ind w:left="0" w:firstLine="709"/>
        <w:rPr>
          <w:rFonts w:ascii="Arial" w:hAnsi="Arial" w:cs="Arial"/>
          <w:sz w:val="24"/>
          <w:szCs w:val="24"/>
        </w:rPr>
      </w:pPr>
      <w:r w:rsidRPr="00BE3691">
        <w:rPr>
          <w:rFonts w:ascii="Arial" w:hAnsi="Arial" w:cs="Arial"/>
          <w:sz w:val="24"/>
          <w:szCs w:val="24"/>
        </w:rPr>
        <w:t>the receipt and adoption of the annual financial statements</w:t>
      </w:r>
    </w:p>
    <w:p w14:paraId="638A135D" w14:textId="77777777" w:rsidR="00BE3691" w:rsidRPr="00BE3691" w:rsidRDefault="00BE3691" w:rsidP="00BE3691">
      <w:pPr>
        <w:widowControl w:val="0"/>
        <w:autoSpaceDE w:val="0"/>
        <w:autoSpaceDN w:val="0"/>
        <w:adjustRightInd w:val="0"/>
        <w:ind w:firstLine="709"/>
        <w:rPr>
          <w:rFonts w:ascii="Arial" w:hAnsi="Arial" w:cs="Arial"/>
          <w:sz w:val="24"/>
          <w:szCs w:val="24"/>
        </w:rPr>
      </w:pPr>
    </w:p>
    <w:p w14:paraId="4315C621" w14:textId="77777777" w:rsidR="00BE3691" w:rsidRPr="00BE3691" w:rsidRDefault="00BE3691" w:rsidP="00BE3691">
      <w:pPr>
        <w:widowControl w:val="0"/>
        <w:numPr>
          <w:ilvl w:val="0"/>
          <w:numId w:val="5"/>
        </w:numPr>
        <w:autoSpaceDE w:val="0"/>
        <w:autoSpaceDN w:val="0"/>
        <w:adjustRightInd w:val="0"/>
        <w:ind w:left="0" w:firstLine="709"/>
        <w:rPr>
          <w:rFonts w:ascii="Arial" w:hAnsi="Arial" w:cs="Arial"/>
          <w:sz w:val="24"/>
          <w:szCs w:val="24"/>
        </w:rPr>
      </w:pPr>
      <w:r w:rsidRPr="00BE3691">
        <w:rPr>
          <w:rFonts w:ascii="Arial" w:hAnsi="Arial" w:cs="Arial"/>
          <w:sz w:val="24"/>
          <w:szCs w:val="24"/>
        </w:rPr>
        <w:t>consideration and adoption of a budget</w:t>
      </w:r>
    </w:p>
    <w:p w14:paraId="355EB6AE" w14:textId="77777777" w:rsidR="00BE3691" w:rsidRPr="00BE3691" w:rsidRDefault="00BE3691" w:rsidP="00BE3691">
      <w:pPr>
        <w:widowControl w:val="0"/>
        <w:autoSpaceDE w:val="0"/>
        <w:autoSpaceDN w:val="0"/>
        <w:adjustRightInd w:val="0"/>
        <w:ind w:firstLine="709"/>
        <w:rPr>
          <w:rFonts w:ascii="Arial" w:hAnsi="Arial" w:cs="Arial"/>
          <w:sz w:val="24"/>
          <w:szCs w:val="24"/>
        </w:rPr>
      </w:pPr>
    </w:p>
    <w:p w14:paraId="0D93111F" w14:textId="77777777" w:rsidR="00BE3691" w:rsidRPr="00BE3691" w:rsidRDefault="00BE3691" w:rsidP="00BE3691">
      <w:pPr>
        <w:widowControl w:val="0"/>
        <w:autoSpaceDE w:val="0"/>
        <w:autoSpaceDN w:val="0"/>
        <w:adjustRightInd w:val="0"/>
        <w:ind w:firstLine="709"/>
        <w:rPr>
          <w:rFonts w:ascii="Arial" w:hAnsi="Arial" w:cs="Arial"/>
          <w:sz w:val="24"/>
          <w:szCs w:val="24"/>
        </w:rPr>
      </w:pPr>
      <w:r w:rsidRPr="00BE3691">
        <w:rPr>
          <w:rFonts w:ascii="Arial" w:hAnsi="Arial" w:cs="Arial"/>
          <w:sz w:val="24"/>
          <w:szCs w:val="24"/>
        </w:rPr>
        <w:t>(e)</w:t>
      </w:r>
      <w:r w:rsidRPr="00BE3691">
        <w:rPr>
          <w:rFonts w:ascii="Arial" w:hAnsi="Arial" w:cs="Arial"/>
          <w:sz w:val="24"/>
          <w:szCs w:val="24"/>
        </w:rPr>
        <w:tab/>
        <w:t xml:space="preserve">general business, including for a Local Church, the election of the </w:t>
      </w:r>
    </w:p>
    <w:p w14:paraId="5E0498EB" w14:textId="77777777" w:rsidR="00BE3691" w:rsidRPr="00BE3691" w:rsidRDefault="00BE3691" w:rsidP="00BE3691">
      <w:pPr>
        <w:widowControl w:val="0"/>
        <w:autoSpaceDE w:val="0"/>
        <w:autoSpaceDN w:val="0"/>
        <w:adjustRightInd w:val="0"/>
        <w:ind w:left="720" w:firstLine="720"/>
        <w:rPr>
          <w:rFonts w:ascii="Arial" w:hAnsi="Arial" w:cs="Arial"/>
          <w:sz w:val="24"/>
          <w:szCs w:val="24"/>
        </w:rPr>
      </w:pPr>
      <w:r w:rsidRPr="00BE3691">
        <w:rPr>
          <w:rFonts w:ascii="Arial" w:hAnsi="Arial" w:cs="Arial"/>
          <w:sz w:val="24"/>
          <w:szCs w:val="24"/>
        </w:rPr>
        <w:t xml:space="preserve">members of the Church </w:t>
      </w:r>
      <w:proofErr w:type="gramStart"/>
      <w:r w:rsidRPr="00BE3691">
        <w:rPr>
          <w:rFonts w:ascii="Arial" w:hAnsi="Arial" w:cs="Arial"/>
          <w:sz w:val="24"/>
          <w:szCs w:val="24"/>
        </w:rPr>
        <w:t>Committee;</w:t>
      </w:r>
      <w:proofErr w:type="gramEnd"/>
    </w:p>
    <w:p w14:paraId="716B5439" w14:textId="77777777" w:rsidR="00BE3691" w:rsidRPr="00BE3691" w:rsidRDefault="00BE3691" w:rsidP="00BE3691">
      <w:pPr>
        <w:widowControl w:val="0"/>
        <w:autoSpaceDE w:val="0"/>
        <w:autoSpaceDN w:val="0"/>
        <w:adjustRightInd w:val="0"/>
        <w:rPr>
          <w:rFonts w:ascii="Arial" w:hAnsi="Arial" w:cs="Arial"/>
          <w:sz w:val="24"/>
          <w:szCs w:val="24"/>
        </w:rPr>
      </w:pPr>
    </w:p>
    <w:p w14:paraId="3D8AFB47" w14:textId="77777777" w:rsidR="00BE3691" w:rsidRPr="00BE3691" w:rsidRDefault="00BE3691" w:rsidP="00BE3691">
      <w:pPr>
        <w:widowControl w:val="0"/>
        <w:autoSpaceDE w:val="0"/>
        <w:autoSpaceDN w:val="0"/>
        <w:adjustRightInd w:val="0"/>
        <w:ind w:left="1440" w:hanging="720"/>
        <w:rPr>
          <w:rFonts w:ascii="Arial" w:hAnsi="Arial" w:cs="Arial"/>
          <w:sz w:val="24"/>
          <w:szCs w:val="24"/>
        </w:rPr>
      </w:pPr>
      <w:r w:rsidRPr="00BE3691">
        <w:rPr>
          <w:rFonts w:ascii="Arial" w:hAnsi="Arial" w:cs="Arial"/>
          <w:sz w:val="24"/>
          <w:szCs w:val="24"/>
        </w:rPr>
        <w:t>(f )</w:t>
      </w:r>
      <w:r w:rsidRPr="00BE3691">
        <w:rPr>
          <w:rFonts w:ascii="Arial" w:hAnsi="Arial" w:cs="Arial"/>
          <w:sz w:val="24"/>
          <w:szCs w:val="24"/>
        </w:rPr>
        <w:tab/>
        <w:t>And, in the case of a Parish or Regional Deanery, the election of churchwardens, Vestry/Deanery Council, synod representatives (as appropriate) and such other officers as the meeting may decide to appoint; an Auditor (who shall not be a member of Vestry/Deanery Council), the fixing of the number of the Vestry/Deanery Council for the following year.</w:t>
      </w:r>
    </w:p>
    <w:p w14:paraId="17D6B447" w14:textId="77777777" w:rsidR="00BE3691" w:rsidRPr="00BE3691" w:rsidRDefault="00BE3691" w:rsidP="00BE3691">
      <w:pPr>
        <w:widowControl w:val="0"/>
        <w:autoSpaceDE w:val="0"/>
        <w:autoSpaceDN w:val="0"/>
        <w:adjustRightInd w:val="0"/>
        <w:jc w:val="both"/>
        <w:rPr>
          <w:rFonts w:ascii="Arial" w:hAnsi="Arial" w:cs="Arial"/>
          <w:sz w:val="24"/>
          <w:szCs w:val="24"/>
        </w:rPr>
      </w:pPr>
    </w:p>
    <w:p w14:paraId="22CEC756" w14:textId="77777777" w:rsidR="00BE3691" w:rsidRPr="00BE3691" w:rsidRDefault="00BE3691" w:rsidP="00BE3691">
      <w:pPr>
        <w:widowControl w:val="0"/>
        <w:autoSpaceDE w:val="0"/>
        <w:autoSpaceDN w:val="0"/>
        <w:adjustRightInd w:val="0"/>
        <w:ind w:left="720" w:hanging="720"/>
        <w:jc w:val="both"/>
        <w:rPr>
          <w:rFonts w:ascii="Arial" w:hAnsi="Arial" w:cs="Arial"/>
          <w:sz w:val="24"/>
          <w:szCs w:val="24"/>
        </w:rPr>
      </w:pPr>
      <w:r w:rsidRPr="00BE3691">
        <w:rPr>
          <w:rFonts w:ascii="Arial" w:hAnsi="Arial" w:cs="Arial"/>
          <w:sz w:val="24"/>
          <w:szCs w:val="24"/>
        </w:rPr>
        <w:t>11.</w:t>
      </w:r>
      <w:r w:rsidRPr="00BE3691">
        <w:rPr>
          <w:rFonts w:ascii="Arial" w:hAnsi="Arial" w:cs="Arial"/>
          <w:sz w:val="24"/>
          <w:szCs w:val="24"/>
        </w:rPr>
        <w:tab/>
        <w:t>There shall be included in the agenda of a special meeting only those matters stipulated in the notice of meeting, and matters relating thereto.</w:t>
      </w:r>
    </w:p>
    <w:p w14:paraId="71C1E2EA" w14:textId="77777777" w:rsidR="00BE3691" w:rsidRPr="00BE3691" w:rsidRDefault="00BE3691" w:rsidP="00BE3691">
      <w:pPr>
        <w:widowControl w:val="0"/>
        <w:autoSpaceDE w:val="0"/>
        <w:autoSpaceDN w:val="0"/>
        <w:adjustRightInd w:val="0"/>
        <w:jc w:val="both"/>
        <w:rPr>
          <w:rFonts w:ascii="Arial" w:hAnsi="Arial" w:cs="Arial"/>
          <w:sz w:val="24"/>
          <w:szCs w:val="24"/>
        </w:rPr>
      </w:pPr>
    </w:p>
    <w:p w14:paraId="362B1F73" w14:textId="77777777" w:rsidR="00BE3691" w:rsidRPr="00BE3691" w:rsidRDefault="00BE3691" w:rsidP="00BE3691">
      <w:pPr>
        <w:widowControl w:val="0"/>
        <w:autoSpaceDE w:val="0"/>
        <w:autoSpaceDN w:val="0"/>
        <w:adjustRightInd w:val="0"/>
        <w:ind w:left="720" w:hanging="720"/>
        <w:jc w:val="both"/>
        <w:rPr>
          <w:rFonts w:ascii="Arial" w:hAnsi="Arial" w:cs="Arial"/>
          <w:sz w:val="24"/>
          <w:szCs w:val="24"/>
        </w:rPr>
      </w:pPr>
      <w:r w:rsidRPr="00BE3691">
        <w:rPr>
          <w:rFonts w:ascii="Arial" w:hAnsi="Arial" w:cs="Arial"/>
          <w:sz w:val="24"/>
          <w:szCs w:val="24"/>
        </w:rPr>
        <w:t>12.</w:t>
      </w:r>
      <w:r w:rsidRPr="00BE3691">
        <w:rPr>
          <w:rFonts w:ascii="Arial" w:hAnsi="Arial" w:cs="Arial"/>
          <w:sz w:val="24"/>
          <w:szCs w:val="24"/>
        </w:rPr>
        <w:tab/>
        <w:t>(1</w:t>
      </w:r>
      <w:proofErr w:type="gramStart"/>
      <w:r w:rsidRPr="00BE3691">
        <w:rPr>
          <w:rFonts w:ascii="Arial" w:hAnsi="Arial" w:cs="Arial"/>
          <w:sz w:val="24"/>
          <w:szCs w:val="24"/>
        </w:rPr>
        <w:t xml:space="preserve">)    </w:t>
      </w:r>
      <w:r w:rsidRPr="00BE3691">
        <w:rPr>
          <w:rFonts w:ascii="Arial" w:hAnsi="Arial" w:cs="Arial"/>
          <w:sz w:val="24"/>
          <w:szCs w:val="24"/>
        </w:rPr>
        <w:tab/>
        <w:t>The</w:t>
      </w:r>
      <w:proofErr w:type="gramEnd"/>
      <w:r w:rsidRPr="00BE3691">
        <w:rPr>
          <w:rFonts w:ascii="Arial" w:hAnsi="Arial" w:cs="Arial"/>
          <w:sz w:val="24"/>
          <w:szCs w:val="24"/>
        </w:rPr>
        <w:t xml:space="preserve"> governing body may determine that nominations for elected </w:t>
      </w:r>
    </w:p>
    <w:p w14:paraId="2F623CBF" w14:textId="77777777" w:rsidR="00BE3691" w:rsidRPr="00BE3691" w:rsidRDefault="00BE3691" w:rsidP="00BE3691">
      <w:pPr>
        <w:widowControl w:val="0"/>
        <w:autoSpaceDE w:val="0"/>
        <w:autoSpaceDN w:val="0"/>
        <w:adjustRightInd w:val="0"/>
        <w:ind w:left="1440"/>
        <w:jc w:val="both"/>
        <w:rPr>
          <w:rFonts w:ascii="Arial" w:hAnsi="Arial" w:cs="Arial"/>
          <w:sz w:val="24"/>
          <w:szCs w:val="24"/>
        </w:rPr>
      </w:pPr>
      <w:r w:rsidRPr="00BE3691">
        <w:rPr>
          <w:rFonts w:ascii="Arial" w:hAnsi="Arial" w:cs="Arial"/>
          <w:sz w:val="24"/>
          <w:szCs w:val="24"/>
        </w:rPr>
        <w:t>positions will close before the meeting at which the election is to take place, being not less than 21 days after notice of the meeting is given.</w:t>
      </w:r>
    </w:p>
    <w:p w14:paraId="66C1272D" w14:textId="77777777" w:rsidR="00BE3691" w:rsidRPr="00BE3691" w:rsidRDefault="00BE3691" w:rsidP="00BE3691">
      <w:pPr>
        <w:widowControl w:val="0"/>
        <w:autoSpaceDE w:val="0"/>
        <w:autoSpaceDN w:val="0"/>
        <w:adjustRightInd w:val="0"/>
        <w:rPr>
          <w:rFonts w:ascii="Arial" w:hAnsi="Arial" w:cs="Arial"/>
          <w:sz w:val="24"/>
          <w:szCs w:val="24"/>
        </w:rPr>
      </w:pPr>
    </w:p>
    <w:p w14:paraId="1B08E79B" w14:textId="77777777" w:rsidR="00BE3691" w:rsidRPr="00BE3691" w:rsidRDefault="00BE3691" w:rsidP="00BE3691">
      <w:pPr>
        <w:widowControl w:val="0"/>
        <w:autoSpaceDE w:val="0"/>
        <w:autoSpaceDN w:val="0"/>
        <w:adjustRightInd w:val="0"/>
        <w:ind w:left="1440" w:hanging="720"/>
        <w:rPr>
          <w:rFonts w:ascii="Arial" w:hAnsi="Arial" w:cs="Arial"/>
          <w:sz w:val="24"/>
          <w:szCs w:val="24"/>
        </w:rPr>
      </w:pPr>
      <w:r w:rsidRPr="00BE3691">
        <w:rPr>
          <w:rFonts w:ascii="Arial" w:hAnsi="Arial" w:cs="Arial"/>
          <w:sz w:val="24"/>
          <w:szCs w:val="24"/>
        </w:rPr>
        <w:t>(2</w:t>
      </w:r>
      <w:proofErr w:type="gramStart"/>
      <w:r w:rsidRPr="00BE3691">
        <w:rPr>
          <w:rFonts w:ascii="Arial" w:hAnsi="Arial" w:cs="Arial"/>
          <w:sz w:val="24"/>
          <w:szCs w:val="24"/>
        </w:rPr>
        <w:t xml:space="preserve">)    </w:t>
      </w:r>
      <w:r w:rsidRPr="00BE3691">
        <w:rPr>
          <w:rFonts w:ascii="Arial" w:hAnsi="Arial" w:cs="Arial"/>
          <w:sz w:val="24"/>
          <w:szCs w:val="24"/>
        </w:rPr>
        <w:tab/>
        <w:t>If</w:t>
      </w:r>
      <w:proofErr w:type="gramEnd"/>
      <w:r w:rsidRPr="00BE3691">
        <w:rPr>
          <w:rFonts w:ascii="Arial" w:hAnsi="Arial" w:cs="Arial"/>
          <w:sz w:val="24"/>
          <w:szCs w:val="24"/>
        </w:rPr>
        <w:t>, when the closing time has passed, no more nominations have been received for a position or positions than there are vacancies, then the person or persons nominated shall be declared elected.</w:t>
      </w:r>
    </w:p>
    <w:p w14:paraId="3FA9DB42" w14:textId="77777777" w:rsidR="00BE3691" w:rsidRPr="00BE3691" w:rsidRDefault="00BE3691" w:rsidP="00BE3691">
      <w:pPr>
        <w:widowControl w:val="0"/>
        <w:autoSpaceDE w:val="0"/>
        <w:autoSpaceDN w:val="0"/>
        <w:adjustRightInd w:val="0"/>
        <w:rPr>
          <w:rFonts w:ascii="Arial" w:hAnsi="Arial" w:cs="Arial"/>
          <w:sz w:val="24"/>
          <w:szCs w:val="24"/>
        </w:rPr>
      </w:pPr>
    </w:p>
    <w:p w14:paraId="724D446C" w14:textId="77777777" w:rsidR="00BE3691" w:rsidRPr="00BE3691" w:rsidRDefault="00BE3691" w:rsidP="00BE3691">
      <w:pPr>
        <w:widowControl w:val="0"/>
        <w:autoSpaceDE w:val="0"/>
        <w:autoSpaceDN w:val="0"/>
        <w:adjustRightInd w:val="0"/>
        <w:ind w:left="1440" w:hanging="720"/>
        <w:rPr>
          <w:rFonts w:ascii="Arial" w:hAnsi="Arial" w:cs="Arial"/>
          <w:sz w:val="24"/>
          <w:szCs w:val="24"/>
        </w:rPr>
      </w:pPr>
      <w:r w:rsidRPr="00BE3691">
        <w:rPr>
          <w:rFonts w:ascii="Arial" w:hAnsi="Arial" w:cs="Arial"/>
          <w:sz w:val="24"/>
          <w:szCs w:val="24"/>
        </w:rPr>
        <w:t>(3</w:t>
      </w:r>
      <w:proofErr w:type="gramStart"/>
      <w:r w:rsidRPr="00BE3691">
        <w:rPr>
          <w:rFonts w:ascii="Arial" w:hAnsi="Arial" w:cs="Arial"/>
          <w:sz w:val="24"/>
          <w:szCs w:val="24"/>
        </w:rPr>
        <w:t xml:space="preserve">)    </w:t>
      </w:r>
      <w:r w:rsidRPr="00BE3691">
        <w:rPr>
          <w:rFonts w:ascii="Arial" w:hAnsi="Arial" w:cs="Arial"/>
          <w:sz w:val="24"/>
          <w:szCs w:val="24"/>
        </w:rPr>
        <w:tab/>
        <w:t>In</w:t>
      </w:r>
      <w:proofErr w:type="gramEnd"/>
      <w:r w:rsidRPr="00BE3691">
        <w:rPr>
          <w:rFonts w:ascii="Arial" w:hAnsi="Arial" w:cs="Arial"/>
          <w:sz w:val="24"/>
          <w:szCs w:val="24"/>
        </w:rPr>
        <w:t xml:space="preserve"> any other case, the persons nominated, and no other person, shall stand for election at the meeting.</w:t>
      </w:r>
    </w:p>
    <w:p w14:paraId="1946CE16" w14:textId="77777777" w:rsidR="00BE3691" w:rsidRPr="00BE3691" w:rsidRDefault="00BE3691" w:rsidP="00BE3691">
      <w:pPr>
        <w:widowControl w:val="0"/>
        <w:autoSpaceDE w:val="0"/>
        <w:autoSpaceDN w:val="0"/>
        <w:adjustRightInd w:val="0"/>
        <w:rPr>
          <w:rFonts w:ascii="Arial" w:hAnsi="Arial" w:cs="Arial"/>
          <w:sz w:val="24"/>
          <w:szCs w:val="24"/>
        </w:rPr>
      </w:pPr>
    </w:p>
    <w:p w14:paraId="4C5CD65E" w14:textId="77777777" w:rsidR="00BE3691" w:rsidRPr="00BE3691" w:rsidRDefault="00BE3691" w:rsidP="00BE3691">
      <w:pPr>
        <w:widowControl w:val="0"/>
        <w:autoSpaceDE w:val="0"/>
        <w:autoSpaceDN w:val="0"/>
        <w:adjustRightInd w:val="0"/>
        <w:ind w:left="1440" w:hanging="720"/>
        <w:rPr>
          <w:rFonts w:ascii="Arial" w:hAnsi="Arial" w:cs="Arial"/>
          <w:sz w:val="24"/>
          <w:szCs w:val="24"/>
        </w:rPr>
      </w:pPr>
      <w:r w:rsidRPr="00BE3691">
        <w:rPr>
          <w:rFonts w:ascii="Arial" w:hAnsi="Arial" w:cs="Arial"/>
          <w:sz w:val="24"/>
          <w:szCs w:val="24"/>
        </w:rPr>
        <w:t>(4</w:t>
      </w:r>
      <w:proofErr w:type="gramStart"/>
      <w:r w:rsidRPr="00BE3691">
        <w:rPr>
          <w:rFonts w:ascii="Arial" w:hAnsi="Arial" w:cs="Arial"/>
          <w:sz w:val="24"/>
          <w:szCs w:val="24"/>
        </w:rPr>
        <w:t xml:space="preserve">)    </w:t>
      </w:r>
      <w:r w:rsidRPr="00BE3691">
        <w:rPr>
          <w:rFonts w:ascii="Arial" w:hAnsi="Arial" w:cs="Arial"/>
          <w:sz w:val="24"/>
          <w:szCs w:val="24"/>
        </w:rPr>
        <w:tab/>
        <w:t>Nothing</w:t>
      </w:r>
      <w:proofErr w:type="gramEnd"/>
      <w:r w:rsidRPr="00BE3691">
        <w:rPr>
          <w:rFonts w:ascii="Arial" w:hAnsi="Arial" w:cs="Arial"/>
          <w:sz w:val="24"/>
          <w:szCs w:val="24"/>
        </w:rPr>
        <w:t xml:space="preserve"> in this clause prevents the meeting from electing a person to a vacant position for which, at the time of the meeting, no duly nominated person is standing.</w:t>
      </w:r>
    </w:p>
    <w:p w14:paraId="6FC3690C" w14:textId="77777777" w:rsidR="00420D19" w:rsidRDefault="00420D19">
      <w:pPr>
        <w:rPr>
          <w:rFonts w:ascii="Arial" w:hAnsi="Arial" w:cs="Arial"/>
          <w:sz w:val="24"/>
          <w:szCs w:val="24"/>
        </w:rPr>
      </w:pPr>
    </w:p>
    <w:p w14:paraId="7DAE93C7" w14:textId="77777777" w:rsidR="00420D19" w:rsidRDefault="00420D19">
      <w:pPr>
        <w:rPr>
          <w:rFonts w:ascii="Arial" w:hAnsi="Arial" w:cs="Arial"/>
          <w:sz w:val="24"/>
          <w:szCs w:val="24"/>
        </w:rPr>
      </w:pPr>
    </w:p>
    <w:p w14:paraId="11CEB655" w14:textId="77777777" w:rsidR="00420D19" w:rsidRDefault="00420D19">
      <w:pPr>
        <w:rPr>
          <w:rFonts w:ascii="Arial" w:hAnsi="Arial" w:cs="Arial"/>
          <w:sz w:val="24"/>
          <w:szCs w:val="24"/>
        </w:rPr>
      </w:pPr>
    </w:p>
    <w:p w14:paraId="1E5D8B4E" w14:textId="77777777" w:rsidR="00420D19" w:rsidRDefault="00420D19">
      <w:pPr>
        <w:rPr>
          <w:rFonts w:ascii="Arial" w:hAnsi="Arial" w:cs="Arial"/>
          <w:sz w:val="24"/>
          <w:szCs w:val="24"/>
        </w:rPr>
      </w:pPr>
    </w:p>
    <w:p w14:paraId="32E13CA7" w14:textId="77777777" w:rsidR="00420D19" w:rsidRDefault="00420D19">
      <w:pPr>
        <w:rPr>
          <w:rFonts w:ascii="Arial" w:hAnsi="Arial" w:cs="Arial"/>
          <w:sz w:val="24"/>
          <w:szCs w:val="24"/>
        </w:rPr>
      </w:pPr>
    </w:p>
    <w:p w14:paraId="13671585" w14:textId="77777777" w:rsidR="00420D19" w:rsidRDefault="00420D19">
      <w:pPr>
        <w:rPr>
          <w:rFonts w:ascii="Arial" w:hAnsi="Arial" w:cs="Arial"/>
          <w:sz w:val="24"/>
          <w:szCs w:val="24"/>
        </w:rPr>
      </w:pPr>
    </w:p>
    <w:p w14:paraId="4FA4142F" w14:textId="77777777" w:rsidR="00420D19" w:rsidRDefault="00420D19">
      <w:pPr>
        <w:rPr>
          <w:rFonts w:ascii="Arial" w:hAnsi="Arial" w:cs="Arial"/>
          <w:sz w:val="24"/>
          <w:szCs w:val="24"/>
        </w:rPr>
      </w:pPr>
    </w:p>
    <w:p w14:paraId="7D99D680" w14:textId="77777777" w:rsidR="00420D19" w:rsidRDefault="00420D19">
      <w:pPr>
        <w:rPr>
          <w:rFonts w:ascii="Arial" w:hAnsi="Arial" w:cs="Arial"/>
          <w:sz w:val="24"/>
          <w:szCs w:val="24"/>
        </w:rPr>
      </w:pPr>
    </w:p>
    <w:p w14:paraId="18C6B7E1" w14:textId="77777777" w:rsidR="00420D19" w:rsidRDefault="00420D19">
      <w:pPr>
        <w:rPr>
          <w:rFonts w:ascii="Arial" w:hAnsi="Arial" w:cs="Arial"/>
          <w:sz w:val="24"/>
          <w:szCs w:val="24"/>
        </w:rPr>
      </w:pPr>
    </w:p>
    <w:p w14:paraId="13CBDCF0" w14:textId="77777777" w:rsidR="00420D19" w:rsidRDefault="00420D19">
      <w:pPr>
        <w:rPr>
          <w:rFonts w:ascii="Arial" w:hAnsi="Arial" w:cs="Arial"/>
          <w:sz w:val="24"/>
          <w:szCs w:val="24"/>
        </w:rPr>
      </w:pPr>
    </w:p>
    <w:p w14:paraId="0F7D7811" w14:textId="1A88F92C" w:rsidR="00420D19" w:rsidRPr="00420D19" w:rsidRDefault="00420D19">
      <w:pPr>
        <w:rPr>
          <w:rFonts w:asciiTheme="minorHAnsi" w:hAnsiTheme="minorHAnsi" w:cstheme="minorHAnsi"/>
          <w:sz w:val="24"/>
          <w:szCs w:val="24"/>
        </w:rPr>
      </w:pPr>
      <w:r w:rsidRPr="00420D19">
        <w:rPr>
          <w:rFonts w:asciiTheme="minorHAnsi" w:hAnsiTheme="minorHAnsi" w:cstheme="minorHAnsi"/>
          <w:sz w:val="24"/>
          <w:szCs w:val="24"/>
        </w:rPr>
        <w:t xml:space="preserve">Appendix 2: </w:t>
      </w:r>
      <w:r w:rsidRPr="00420D19">
        <w:rPr>
          <w:rFonts w:asciiTheme="minorHAnsi" w:hAnsiTheme="minorHAnsi" w:cstheme="minorHAnsi"/>
          <w:b/>
          <w:bCs/>
          <w:sz w:val="24"/>
          <w:szCs w:val="24"/>
        </w:rPr>
        <w:t>Writ of Election of Diocesan Synod Representatives</w:t>
      </w:r>
      <w:r w:rsidRPr="00420D19">
        <w:rPr>
          <w:rFonts w:asciiTheme="minorHAnsi" w:hAnsiTheme="minorHAnsi" w:cstheme="minorHAnsi"/>
          <w:sz w:val="24"/>
          <w:szCs w:val="24"/>
        </w:rPr>
        <w:t xml:space="preserve"> </w:t>
      </w:r>
    </w:p>
    <w:p w14:paraId="09DF4868" w14:textId="77777777" w:rsidR="00420D19" w:rsidRPr="00420D19" w:rsidRDefault="00420D19">
      <w:pPr>
        <w:rPr>
          <w:rFonts w:asciiTheme="minorHAnsi" w:hAnsiTheme="minorHAnsi" w:cstheme="minorHAnsi"/>
          <w:sz w:val="24"/>
          <w:szCs w:val="24"/>
        </w:rPr>
      </w:pPr>
    </w:p>
    <w:p w14:paraId="2663A6EF" w14:textId="7CC38399" w:rsidR="00420D19" w:rsidRDefault="00420D19">
      <w:pPr>
        <w:rPr>
          <w:rFonts w:ascii="Arial" w:hAnsi="Arial" w:cs="Arial"/>
          <w:sz w:val="24"/>
          <w:szCs w:val="24"/>
        </w:rPr>
      </w:pPr>
      <w:r w:rsidRPr="00420D19">
        <w:rPr>
          <w:rFonts w:asciiTheme="minorHAnsi" w:hAnsiTheme="minorHAnsi" w:cstheme="minorHAnsi"/>
          <w:sz w:val="24"/>
          <w:szCs w:val="24"/>
        </w:rPr>
        <w:t>This is included on a separate piece of paper to return to us.</w:t>
      </w:r>
      <w:r>
        <w:rPr>
          <w:rFonts w:ascii="Arial" w:hAnsi="Arial" w:cs="Arial"/>
          <w:sz w:val="24"/>
          <w:szCs w:val="24"/>
        </w:rPr>
        <w:br w:type="page"/>
      </w:r>
    </w:p>
    <w:p w14:paraId="00732E2A" w14:textId="593020B5" w:rsidR="00AB2392" w:rsidRPr="00FB0D19" w:rsidRDefault="00AB2392" w:rsidP="00AB2392">
      <w:pPr>
        <w:jc w:val="both"/>
        <w:rPr>
          <w:rFonts w:asciiTheme="minorHAnsi" w:hAnsiTheme="minorHAnsi" w:cstheme="minorHAnsi"/>
          <w:b/>
          <w:bCs/>
          <w:sz w:val="24"/>
          <w:szCs w:val="24"/>
        </w:rPr>
      </w:pPr>
      <w:r w:rsidRPr="00361D00">
        <w:rPr>
          <w:rFonts w:asciiTheme="minorHAnsi" w:hAnsiTheme="minorHAnsi" w:cstheme="minorHAnsi"/>
          <w:b/>
          <w:bCs/>
          <w:sz w:val="22"/>
          <w:szCs w:val="22"/>
        </w:rPr>
        <w:lastRenderedPageBreak/>
        <w:t>Appendix 3:</w:t>
      </w:r>
      <w:r w:rsidRPr="00FB0D19">
        <w:rPr>
          <w:rFonts w:asciiTheme="minorHAnsi" w:hAnsiTheme="minorHAnsi" w:cstheme="minorHAnsi"/>
          <w:sz w:val="24"/>
        </w:rPr>
        <w:t xml:space="preserve"> </w:t>
      </w:r>
      <w:r w:rsidRPr="00FB0D19">
        <w:rPr>
          <w:rFonts w:asciiTheme="minorHAnsi" w:hAnsiTheme="minorHAnsi" w:cstheme="minorHAnsi"/>
          <w:b/>
          <w:bCs/>
          <w:sz w:val="24"/>
          <w:szCs w:val="24"/>
        </w:rPr>
        <w:t xml:space="preserve">Statute 1 “The Diocesan Synod and Diocesan Council Statute 1994”, First, Second, Third and Fourth Schedules (pages </w:t>
      </w:r>
      <w:r>
        <w:rPr>
          <w:rFonts w:asciiTheme="minorHAnsi" w:hAnsiTheme="minorHAnsi" w:cstheme="minorHAnsi"/>
          <w:b/>
          <w:bCs/>
          <w:sz w:val="24"/>
          <w:szCs w:val="24"/>
        </w:rPr>
        <w:t>14</w:t>
      </w:r>
      <w:r w:rsidRPr="00FB0D19">
        <w:rPr>
          <w:rFonts w:asciiTheme="minorHAnsi" w:hAnsiTheme="minorHAnsi" w:cstheme="minorHAnsi"/>
          <w:b/>
          <w:bCs/>
          <w:sz w:val="24"/>
          <w:szCs w:val="24"/>
        </w:rPr>
        <w:t>-2</w:t>
      </w:r>
      <w:r>
        <w:rPr>
          <w:rFonts w:asciiTheme="minorHAnsi" w:hAnsiTheme="minorHAnsi" w:cstheme="minorHAnsi"/>
          <w:b/>
          <w:bCs/>
          <w:sz w:val="24"/>
          <w:szCs w:val="24"/>
        </w:rPr>
        <w:t>1</w:t>
      </w:r>
      <w:r w:rsidRPr="00FB0D19">
        <w:rPr>
          <w:rFonts w:asciiTheme="minorHAnsi" w:hAnsiTheme="minorHAnsi" w:cstheme="minorHAnsi"/>
          <w:b/>
          <w:bCs/>
          <w:sz w:val="24"/>
          <w:szCs w:val="24"/>
        </w:rPr>
        <w:t>)</w:t>
      </w:r>
    </w:p>
    <w:p w14:paraId="5DBEA5BF" w14:textId="77777777" w:rsidR="00AB2392" w:rsidRDefault="00AB2392" w:rsidP="00AB2392">
      <w:pPr>
        <w:jc w:val="both"/>
        <w:rPr>
          <w:rFonts w:ascii="Calibri" w:hAnsi="Calibri"/>
          <w:b/>
          <w:bCs/>
          <w:sz w:val="24"/>
          <w:szCs w:val="24"/>
        </w:rPr>
      </w:pPr>
    </w:p>
    <w:p w14:paraId="259BA396" w14:textId="77777777" w:rsidR="00BE3691" w:rsidRPr="00ED36E9" w:rsidRDefault="00BE3691" w:rsidP="00BE3691">
      <w:pPr>
        <w:tabs>
          <w:tab w:val="center" w:pos="4514"/>
        </w:tabs>
        <w:suppressAutoHyphens/>
        <w:jc w:val="center"/>
        <w:rPr>
          <w:rFonts w:ascii="Arial" w:hAnsi="Arial" w:cs="Arial"/>
          <w:b/>
          <w:spacing w:val="-3"/>
          <w:sz w:val="24"/>
          <w:szCs w:val="24"/>
          <w:lang w:val="en-GB"/>
        </w:rPr>
      </w:pPr>
      <w:r w:rsidRPr="00ED36E9">
        <w:rPr>
          <w:rFonts w:ascii="Arial" w:hAnsi="Arial" w:cs="Arial"/>
          <w:b/>
          <w:spacing w:val="-3"/>
          <w:sz w:val="24"/>
          <w:szCs w:val="24"/>
          <w:lang w:val="en-GB"/>
        </w:rPr>
        <w:t>FIRST SCHEDULE</w:t>
      </w:r>
    </w:p>
    <w:p w14:paraId="5EDF6989" w14:textId="77777777" w:rsidR="00BE3691" w:rsidRPr="00ED36E9" w:rsidRDefault="00BE3691" w:rsidP="00BE3691">
      <w:pPr>
        <w:tabs>
          <w:tab w:val="center" w:pos="4514"/>
        </w:tabs>
        <w:suppressAutoHyphens/>
        <w:jc w:val="center"/>
        <w:rPr>
          <w:rFonts w:ascii="Arial" w:hAnsi="Arial" w:cs="Arial"/>
          <w:b/>
          <w:spacing w:val="-3"/>
          <w:sz w:val="24"/>
          <w:szCs w:val="24"/>
          <w:lang w:val="en-GB"/>
        </w:rPr>
      </w:pPr>
    </w:p>
    <w:p w14:paraId="3BE0A7E1" w14:textId="77777777" w:rsidR="00BE3691" w:rsidRPr="00776B28" w:rsidRDefault="00BE3691" w:rsidP="00BE3691">
      <w:pPr>
        <w:ind w:left="709" w:hanging="709"/>
        <w:jc w:val="both"/>
        <w:rPr>
          <w:rFonts w:ascii="Arial Narrow" w:hAnsi="Arial Narrow"/>
          <w:sz w:val="24"/>
        </w:rPr>
      </w:pPr>
      <w:r w:rsidRPr="00ED36E9">
        <w:rPr>
          <w:rFonts w:ascii="Arial" w:hAnsi="Arial" w:cs="Arial"/>
          <w:sz w:val="24"/>
          <w:szCs w:val="24"/>
          <w:lang w:val="en-GB"/>
        </w:rPr>
        <w:t xml:space="preserve">1.  </w:t>
      </w:r>
      <w:r w:rsidRPr="00ED36E9">
        <w:rPr>
          <w:rFonts w:ascii="Arial" w:hAnsi="Arial" w:cs="Arial"/>
          <w:sz w:val="24"/>
          <w:szCs w:val="24"/>
          <w:lang w:val="en-GB"/>
        </w:rPr>
        <w:tab/>
      </w:r>
      <w:r w:rsidRPr="00EE7E0D">
        <w:rPr>
          <w:rFonts w:ascii="Arial" w:hAnsi="Arial" w:cs="Arial"/>
          <w:sz w:val="24"/>
        </w:rPr>
        <w:t>“In this Schedule, unless repugnant to the context, “District” means and includes the Cathedral District, and any Parish or Regional Deanery, or Local Church authorised by Synod in accordance with Clause 39(c) of “The Parishes, Regional Deaneries and Local Churches Statute 2015” to have Synod representation in its own right, now or at any other time constituted; the term “elector” means and includes any person qualified to vote at an election of lay members of Synod by virtue of being a qualified voter under the provisions of clause 2 of this Schedule and clauses 85 and 86 of “The Parishes, Regional Deaneries and Local Churches Statute 2015”.</w:t>
      </w:r>
    </w:p>
    <w:p w14:paraId="349526ED" w14:textId="77777777" w:rsidR="00BE3691" w:rsidRPr="00ED36E9" w:rsidRDefault="00BE3691" w:rsidP="00BE3691">
      <w:pPr>
        <w:ind w:left="720" w:hanging="720"/>
        <w:jc w:val="both"/>
        <w:rPr>
          <w:rFonts w:ascii="Arial" w:hAnsi="Arial" w:cs="Arial"/>
          <w:sz w:val="24"/>
          <w:szCs w:val="24"/>
          <w:lang w:val="en-GB"/>
        </w:rPr>
      </w:pPr>
    </w:p>
    <w:p w14:paraId="590310D0" w14:textId="77777777" w:rsidR="00BE3691" w:rsidRPr="00ED36E9" w:rsidRDefault="00BE3691" w:rsidP="00BE3691">
      <w:pPr>
        <w:tabs>
          <w:tab w:val="left" w:pos="-720"/>
        </w:tabs>
        <w:suppressAutoHyphens/>
        <w:ind w:left="720" w:hanging="720"/>
        <w:jc w:val="both"/>
        <w:rPr>
          <w:rFonts w:ascii="Arial" w:hAnsi="Arial" w:cs="Arial"/>
          <w:sz w:val="24"/>
          <w:szCs w:val="24"/>
          <w:lang w:val="en-GB"/>
        </w:rPr>
      </w:pPr>
      <w:r w:rsidRPr="00ED36E9">
        <w:rPr>
          <w:rFonts w:ascii="Arial" w:hAnsi="Arial" w:cs="Arial"/>
          <w:sz w:val="24"/>
          <w:szCs w:val="24"/>
          <w:lang w:val="en-GB"/>
        </w:rPr>
        <w:t xml:space="preserve">2.  </w:t>
      </w:r>
      <w:r w:rsidRPr="00ED36E9">
        <w:rPr>
          <w:rFonts w:ascii="Arial" w:hAnsi="Arial" w:cs="Arial"/>
          <w:sz w:val="24"/>
          <w:szCs w:val="24"/>
          <w:lang w:val="en-GB"/>
        </w:rPr>
        <w:tab/>
        <w:t xml:space="preserve">Every lay person who is qualified in terms of Clause 1 of the Title B Canon XXI to hold office in and take part in the decision making proceedings of any organisation recognising or under the authority of the General Synod/te </w:t>
      </w:r>
      <w:proofErr w:type="spellStart"/>
      <w:r w:rsidRPr="00ED36E9">
        <w:rPr>
          <w:rFonts w:ascii="Arial" w:hAnsi="Arial" w:cs="Arial"/>
          <w:sz w:val="24"/>
          <w:szCs w:val="24"/>
          <w:lang w:val="en-GB"/>
        </w:rPr>
        <w:t>Hinota</w:t>
      </w:r>
      <w:proofErr w:type="spellEnd"/>
      <w:r w:rsidRPr="00ED36E9">
        <w:rPr>
          <w:rFonts w:ascii="Arial" w:hAnsi="Arial" w:cs="Arial"/>
          <w:sz w:val="24"/>
          <w:szCs w:val="24"/>
          <w:lang w:val="en-GB"/>
        </w:rPr>
        <w:t xml:space="preserve"> </w:t>
      </w:r>
      <w:proofErr w:type="spellStart"/>
      <w:r w:rsidRPr="00ED36E9">
        <w:rPr>
          <w:rFonts w:ascii="Arial" w:hAnsi="Arial" w:cs="Arial"/>
          <w:sz w:val="24"/>
          <w:szCs w:val="24"/>
          <w:lang w:val="en-GB"/>
        </w:rPr>
        <w:t>Whanui</w:t>
      </w:r>
      <w:proofErr w:type="spellEnd"/>
      <w:r w:rsidRPr="00ED36E9">
        <w:rPr>
          <w:rFonts w:ascii="Arial" w:hAnsi="Arial" w:cs="Arial"/>
          <w:sz w:val="24"/>
          <w:szCs w:val="24"/>
          <w:lang w:val="en-GB"/>
        </w:rPr>
        <w:t xml:space="preserve"> and who has been enrolled on the parish roll of any District for a period of two months within the preceding year may vote at the election of Lay Representatives for that District PROVIDED THAT a person may only vote in one District in the Diocese during any Election of Lay Representatives.</w:t>
      </w:r>
    </w:p>
    <w:p w14:paraId="65A8D6AC" w14:textId="77777777" w:rsidR="00BE3691" w:rsidRPr="00ED36E9" w:rsidRDefault="00BE3691" w:rsidP="00BE3691">
      <w:pPr>
        <w:tabs>
          <w:tab w:val="left" w:pos="-720"/>
        </w:tabs>
        <w:suppressAutoHyphens/>
        <w:jc w:val="both"/>
        <w:rPr>
          <w:rFonts w:ascii="Arial" w:hAnsi="Arial" w:cs="Arial"/>
          <w:sz w:val="24"/>
          <w:szCs w:val="24"/>
          <w:lang w:val="en-GB"/>
        </w:rPr>
      </w:pPr>
    </w:p>
    <w:p w14:paraId="19407FE5" w14:textId="77777777" w:rsidR="00BE3691" w:rsidRPr="00ED36E9" w:rsidRDefault="00BE3691" w:rsidP="00BE3691">
      <w:pPr>
        <w:tabs>
          <w:tab w:val="left" w:pos="-720"/>
        </w:tabs>
        <w:suppressAutoHyphens/>
        <w:ind w:left="720" w:hanging="720"/>
        <w:jc w:val="both"/>
        <w:rPr>
          <w:rFonts w:ascii="Arial" w:hAnsi="Arial" w:cs="Arial"/>
          <w:sz w:val="24"/>
          <w:szCs w:val="24"/>
          <w:lang w:val="en-GB"/>
        </w:rPr>
      </w:pPr>
      <w:r w:rsidRPr="00ED36E9">
        <w:rPr>
          <w:rFonts w:ascii="Arial" w:hAnsi="Arial" w:cs="Arial"/>
          <w:sz w:val="24"/>
          <w:szCs w:val="24"/>
          <w:lang w:val="en-GB"/>
        </w:rPr>
        <w:t xml:space="preserve">3.   </w:t>
      </w:r>
      <w:r w:rsidRPr="00ED36E9">
        <w:rPr>
          <w:rFonts w:ascii="Arial" w:hAnsi="Arial" w:cs="Arial"/>
          <w:sz w:val="24"/>
          <w:szCs w:val="24"/>
          <w:lang w:val="en-GB"/>
        </w:rPr>
        <w:tab/>
        <w:t>Every lay person who is qualified to be an elector and is resident within the Diocese shall be eligible to be elected as a Lay Representative for any District within the Diocese.</w:t>
      </w:r>
    </w:p>
    <w:p w14:paraId="5A772DE3" w14:textId="77777777" w:rsidR="00BE3691" w:rsidRPr="00ED36E9" w:rsidRDefault="00BE3691" w:rsidP="00BE3691">
      <w:pPr>
        <w:tabs>
          <w:tab w:val="left" w:pos="-720"/>
        </w:tabs>
        <w:suppressAutoHyphens/>
        <w:jc w:val="both"/>
        <w:rPr>
          <w:rFonts w:ascii="Arial" w:hAnsi="Arial" w:cs="Arial"/>
          <w:sz w:val="24"/>
          <w:szCs w:val="24"/>
          <w:lang w:val="en-GB"/>
        </w:rPr>
      </w:pPr>
    </w:p>
    <w:p w14:paraId="29283210" w14:textId="77777777" w:rsidR="00BE3691" w:rsidRPr="00ED36E9" w:rsidRDefault="00BE3691" w:rsidP="00BE3691">
      <w:pPr>
        <w:tabs>
          <w:tab w:val="left" w:pos="-720"/>
        </w:tabs>
        <w:suppressAutoHyphens/>
        <w:ind w:left="720" w:hanging="720"/>
        <w:jc w:val="both"/>
        <w:rPr>
          <w:rFonts w:ascii="Arial" w:hAnsi="Arial" w:cs="Arial"/>
          <w:sz w:val="24"/>
          <w:szCs w:val="24"/>
          <w:lang w:val="en-GB"/>
        </w:rPr>
      </w:pPr>
      <w:r w:rsidRPr="00ED36E9">
        <w:rPr>
          <w:rFonts w:ascii="Arial" w:hAnsi="Arial" w:cs="Arial"/>
          <w:sz w:val="24"/>
          <w:szCs w:val="24"/>
          <w:lang w:val="en-GB"/>
        </w:rPr>
        <w:t xml:space="preserve">4.  </w:t>
      </w:r>
      <w:r w:rsidRPr="00ED36E9">
        <w:rPr>
          <w:rFonts w:ascii="Arial" w:hAnsi="Arial" w:cs="Arial"/>
          <w:sz w:val="24"/>
          <w:szCs w:val="24"/>
          <w:lang w:val="en-GB"/>
        </w:rPr>
        <w:tab/>
        <w:t xml:space="preserve">Lay Representatives shall be elected for a period of two years: PROVIDED THAT any Representative elected or appointed to fill a vacancy, or one elected to represent a new District, or one whose District disappears through amalgamation with another District, shall hold office until the next General Election of Lay Representatives following.  PROVIDED FURTHER THAT once the Synod has been summoned to meet as an Electoral College no General Election of Lay Representatives shall take place until the Primate/Te </w:t>
      </w:r>
      <w:proofErr w:type="spellStart"/>
      <w:r w:rsidRPr="00ED36E9">
        <w:rPr>
          <w:rFonts w:ascii="Arial" w:hAnsi="Arial" w:cs="Arial"/>
          <w:sz w:val="24"/>
          <w:szCs w:val="24"/>
          <w:lang w:val="en-GB"/>
        </w:rPr>
        <w:t>Pihopa</w:t>
      </w:r>
      <w:proofErr w:type="spellEnd"/>
      <w:r w:rsidRPr="00ED36E9">
        <w:rPr>
          <w:rFonts w:ascii="Arial" w:hAnsi="Arial" w:cs="Arial"/>
          <w:sz w:val="24"/>
          <w:szCs w:val="24"/>
          <w:lang w:val="en-GB"/>
        </w:rPr>
        <w:t xml:space="preserve"> </w:t>
      </w:r>
      <w:proofErr w:type="spellStart"/>
      <w:r w:rsidRPr="00ED36E9">
        <w:rPr>
          <w:rFonts w:ascii="Arial" w:hAnsi="Arial" w:cs="Arial"/>
          <w:sz w:val="24"/>
          <w:szCs w:val="24"/>
          <w:lang w:val="en-GB"/>
        </w:rPr>
        <w:t>Matamua</w:t>
      </w:r>
      <w:proofErr w:type="spellEnd"/>
      <w:r w:rsidRPr="00ED36E9">
        <w:rPr>
          <w:rFonts w:ascii="Arial" w:hAnsi="Arial" w:cs="Arial"/>
          <w:sz w:val="24"/>
          <w:szCs w:val="24"/>
          <w:lang w:val="en-GB"/>
        </w:rPr>
        <w:t xml:space="preserve"> has announced the name of the </w:t>
      </w:r>
      <w:proofErr w:type="gramStart"/>
      <w:r w:rsidRPr="00ED36E9">
        <w:rPr>
          <w:rFonts w:ascii="Arial" w:hAnsi="Arial" w:cs="Arial"/>
          <w:sz w:val="24"/>
          <w:szCs w:val="24"/>
          <w:lang w:val="en-GB"/>
        </w:rPr>
        <w:t>Bishop</w:t>
      </w:r>
      <w:proofErr w:type="gramEnd"/>
      <w:r w:rsidRPr="00ED36E9">
        <w:rPr>
          <w:rFonts w:ascii="Arial" w:hAnsi="Arial" w:cs="Arial"/>
          <w:sz w:val="24"/>
          <w:szCs w:val="24"/>
          <w:lang w:val="en-GB"/>
        </w:rPr>
        <w:t>-elect.</w:t>
      </w:r>
    </w:p>
    <w:p w14:paraId="06154610"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792D9AC4" w14:textId="77777777" w:rsidR="00BE3691" w:rsidRDefault="00BE3691" w:rsidP="00BE3691">
      <w:pPr>
        <w:ind w:left="709" w:hanging="709"/>
        <w:jc w:val="both"/>
        <w:rPr>
          <w:sz w:val="24"/>
          <w:szCs w:val="24"/>
        </w:rPr>
      </w:pPr>
      <w:r>
        <w:rPr>
          <w:rFonts w:ascii="Arial" w:hAnsi="Arial" w:cs="Arial"/>
          <w:spacing w:val="-3"/>
          <w:sz w:val="24"/>
          <w:szCs w:val="24"/>
          <w:lang w:val="en-GB"/>
        </w:rPr>
        <w:t>5.</w:t>
      </w:r>
      <w:r w:rsidRPr="00ED36E9">
        <w:rPr>
          <w:rFonts w:ascii="Arial" w:hAnsi="Arial" w:cs="Arial"/>
          <w:spacing w:val="-3"/>
          <w:sz w:val="24"/>
          <w:szCs w:val="24"/>
          <w:lang w:val="en-GB"/>
        </w:rPr>
        <w:t xml:space="preserve">   </w:t>
      </w:r>
      <w:r w:rsidRPr="00ED36E9">
        <w:rPr>
          <w:rFonts w:ascii="Arial" w:hAnsi="Arial" w:cs="Arial"/>
          <w:spacing w:val="-3"/>
          <w:sz w:val="24"/>
          <w:szCs w:val="24"/>
          <w:lang w:val="en-GB"/>
        </w:rPr>
        <w:tab/>
      </w:r>
      <w:r w:rsidRPr="00DD218D">
        <w:rPr>
          <w:rFonts w:ascii="Arial" w:hAnsi="Arial" w:cs="Arial"/>
          <w:sz w:val="24"/>
          <w:szCs w:val="24"/>
        </w:rPr>
        <w:t>A General Election of Lay Representatives shall take place at the Annual General Meeting of Parishioners in each District in each alternate year commencing the year 1996, or, in the case of a newly formed District, at a Special General meeting of Parishioners.”</w:t>
      </w:r>
    </w:p>
    <w:p w14:paraId="659751EE" w14:textId="77777777" w:rsidR="00BE3691" w:rsidRDefault="00BE3691" w:rsidP="00BE3691">
      <w:pPr>
        <w:tabs>
          <w:tab w:val="left" w:pos="-720"/>
        </w:tabs>
        <w:suppressAutoHyphens/>
        <w:ind w:left="720" w:hanging="720"/>
        <w:jc w:val="both"/>
        <w:rPr>
          <w:rFonts w:ascii="Arial" w:hAnsi="Arial" w:cs="Arial"/>
          <w:spacing w:val="-3"/>
          <w:sz w:val="24"/>
          <w:szCs w:val="24"/>
          <w:lang w:val="en-GB"/>
        </w:rPr>
      </w:pPr>
    </w:p>
    <w:p w14:paraId="792EF3B2" w14:textId="77777777" w:rsidR="00BE3691" w:rsidRPr="00DD218D" w:rsidRDefault="00BE3691" w:rsidP="00BE3691">
      <w:pPr>
        <w:ind w:left="709" w:hanging="709"/>
        <w:rPr>
          <w:rFonts w:ascii="Arial" w:hAnsi="Arial" w:cs="Arial"/>
          <w:sz w:val="24"/>
          <w:szCs w:val="24"/>
        </w:rPr>
      </w:pPr>
      <w:r>
        <w:rPr>
          <w:rFonts w:ascii="Arial" w:hAnsi="Arial" w:cs="Arial"/>
          <w:spacing w:val="-3"/>
          <w:sz w:val="24"/>
          <w:szCs w:val="24"/>
          <w:lang w:val="en-GB"/>
        </w:rPr>
        <w:t>6.1</w:t>
      </w:r>
      <w:r>
        <w:rPr>
          <w:rFonts w:ascii="Arial" w:hAnsi="Arial" w:cs="Arial"/>
          <w:spacing w:val="-3"/>
          <w:sz w:val="24"/>
          <w:szCs w:val="24"/>
          <w:lang w:val="en-GB"/>
        </w:rPr>
        <w:tab/>
      </w:r>
      <w:r w:rsidRPr="00DD218D">
        <w:rPr>
          <w:rFonts w:ascii="Arial" w:hAnsi="Arial" w:cs="Arial"/>
          <w:sz w:val="24"/>
          <w:szCs w:val="24"/>
        </w:rPr>
        <w:t>The Chairperson of the Annual General Meeting of Parishioners shall be ex officio the Returning Officer for the election of Lay Representatives.”</w:t>
      </w:r>
    </w:p>
    <w:p w14:paraId="1947E482" w14:textId="77777777" w:rsidR="00BE3691" w:rsidRDefault="00BE3691" w:rsidP="00BE3691">
      <w:pPr>
        <w:tabs>
          <w:tab w:val="left" w:pos="-720"/>
        </w:tabs>
        <w:suppressAutoHyphens/>
        <w:ind w:left="720" w:hanging="720"/>
        <w:jc w:val="both"/>
        <w:rPr>
          <w:rFonts w:ascii="Arial" w:hAnsi="Arial" w:cs="Arial"/>
          <w:spacing w:val="-3"/>
          <w:sz w:val="24"/>
          <w:szCs w:val="24"/>
          <w:lang w:val="en-GB"/>
        </w:rPr>
      </w:pPr>
    </w:p>
    <w:p w14:paraId="761617FB" w14:textId="77777777" w:rsidR="00BE3691" w:rsidRDefault="00BE3691" w:rsidP="00BE3691">
      <w:pPr>
        <w:tabs>
          <w:tab w:val="left" w:pos="-720"/>
        </w:tabs>
        <w:suppressAutoHyphens/>
        <w:ind w:left="720" w:hanging="720"/>
        <w:jc w:val="both"/>
        <w:rPr>
          <w:rFonts w:ascii="Arial" w:hAnsi="Arial" w:cs="Arial"/>
          <w:spacing w:val="-3"/>
          <w:sz w:val="24"/>
          <w:szCs w:val="24"/>
          <w:lang w:val="en-GB"/>
        </w:rPr>
      </w:pPr>
      <w:r>
        <w:rPr>
          <w:rFonts w:ascii="Arial" w:hAnsi="Arial" w:cs="Arial"/>
          <w:spacing w:val="-3"/>
          <w:sz w:val="24"/>
          <w:szCs w:val="24"/>
          <w:lang w:val="en-GB"/>
        </w:rPr>
        <w:t>6.2</w:t>
      </w:r>
      <w:r>
        <w:rPr>
          <w:rFonts w:ascii="Arial" w:hAnsi="Arial" w:cs="Arial"/>
          <w:spacing w:val="-3"/>
          <w:sz w:val="24"/>
          <w:szCs w:val="24"/>
          <w:lang w:val="en-GB"/>
        </w:rPr>
        <w:tab/>
      </w:r>
      <w:r w:rsidRPr="00ED36E9">
        <w:rPr>
          <w:rFonts w:ascii="Arial" w:hAnsi="Arial" w:cs="Arial"/>
          <w:spacing w:val="-3"/>
          <w:sz w:val="24"/>
          <w:szCs w:val="24"/>
          <w:lang w:val="en-GB"/>
        </w:rPr>
        <w:t>The Returning Officer or Deputy Returning Officer may appoint such Scrutineers as he or she thinks necessary for the proper conducting of an election.</w:t>
      </w:r>
    </w:p>
    <w:p w14:paraId="48A2E055" w14:textId="77777777" w:rsidR="00BE3691" w:rsidRDefault="00BE3691" w:rsidP="00BE3691">
      <w:pPr>
        <w:tabs>
          <w:tab w:val="left" w:pos="-720"/>
        </w:tabs>
        <w:suppressAutoHyphens/>
        <w:ind w:left="720" w:hanging="720"/>
        <w:jc w:val="both"/>
        <w:rPr>
          <w:rFonts w:ascii="Arial" w:hAnsi="Arial" w:cs="Arial"/>
          <w:spacing w:val="-3"/>
          <w:sz w:val="24"/>
          <w:szCs w:val="24"/>
          <w:lang w:val="en-GB"/>
        </w:rPr>
      </w:pPr>
    </w:p>
    <w:p w14:paraId="2B85094D" w14:textId="77777777" w:rsidR="00BE3691" w:rsidRPr="00DD218D" w:rsidRDefault="00BE3691" w:rsidP="00BE3691">
      <w:pPr>
        <w:tabs>
          <w:tab w:val="left" w:pos="-720"/>
        </w:tabs>
        <w:suppressAutoHyphens/>
        <w:ind w:left="720" w:hanging="720"/>
        <w:jc w:val="both"/>
        <w:rPr>
          <w:rFonts w:ascii="Arial" w:hAnsi="Arial" w:cs="Arial"/>
          <w:spacing w:val="-3"/>
          <w:sz w:val="24"/>
          <w:szCs w:val="24"/>
          <w:lang w:val="en-GB"/>
        </w:rPr>
      </w:pPr>
    </w:p>
    <w:p w14:paraId="29C2A272" w14:textId="77777777" w:rsidR="00BE3691" w:rsidRPr="00ED36E9" w:rsidRDefault="00BE3691" w:rsidP="00BE3691">
      <w:pPr>
        <w:tabs>
          <w:tab w:val="left" w:pos="-720"/>
        </w:tabs>
        <w:suppressAutoHyphens/>
        <w:ind w:left="720" w:hanging="720"/>
        <w:jc w:val="both"/>
        <w:rPr>
          <w:rFonts w:ascii="Arial" w:hAnsi="Arial" w:cs="Arial"/>
          <w:spacing w:val="-3"/>
          <w:sz w:val="24"/>
          <w:szCs w:val="24"/>
          <w:lang w:val="en-GB"/>
        </w:rPr>
      </w:pPr>
      <w:r>
        <w:rPr>
          <w:rFonts w:ascii="Arial" w:hAnsi="Arial" w:cs="Arial"/>
          <w:spacing w:val="-3"/>
          <w:sz w:val="24"/>
          <w:szCs w:val="24"/>
          <w:lang w:val="en-GB"/>
        </w:rPr>
        <w:tab/>
      </w:r>
    </w:p>
    <w:p w14:paraId="2ADEB03B" w14:textId="77777777" w:rsidR="00BE3691" w:rsidRPr="00ED36E9" w:rsidRDefault="00BE3691" w:rsidP="00BE3691">
      <w:pPr>
        <w:tabs>
          <w:tab w:val="left" w:pos="-720"/>
        </w:tabs>
        <w:suppressAutoHyphens/>
        <w:ind w:left="720" w:hanging="720"/>
        <w:jc w:val="both"/>
        <w:rPr>
          <w:rFonts w:ascii="Arial" w:hAnsi="Arial" w:cs="Arial"/>
          <w:spacing w:val="-3"/>
          <w:sz w:val="24"/>
          <w:szCs w:val="24"/>
          <w:lang w:val="en-GB"/>
        </w:rPr>
      </w:pPr>
      <w:r>
        <w:rPr>
          <w:rFonts w:ascii="Arial" w:hAnsi="Arial" w:cs="Arial"/>
          <w:spacing w:val="-3"/>
          <w:sz w:val="24"/>
          <w:szCs w:val="24"/>
          <w:lang w:val="en-GB"/>
        </w:rPr>
        <w:t>6</w:t>
      </w:r>
      <w:r w:rsidRPr="00ED36E9">
        <w:rPr>
          <w:rFonts w:ascii="Arial" w:hAnsi="Arial" w:cs="Arial"/>
          <w:spacing w:val="-3"/>
          <w:sz w:val="24"/>
          <w:szCs w:val="24"/>
          <w:lang w:val="en-GB"/>
        </w:rPr>
        <w:t>.</w:t>
      </w:r>
      <w:r>
        <w:rPr>
          <w:rFonts w:ascii="Arial" w:hAnsi="Arial" w:cs="Arial"/>
          <w:spacing w:val="-3"/>
          <w:sz w:val="24"/>
          <w:szCs w:val="24"/>
          <w:lang w:val="en-GB"/>
        </w:rPr>
        <w:t>3</w:t>
      </w:r>
      <w:r w:rsidRPr="00ED36E9">
        <w:rPr>
          <w:rFonts w:ascii="Arial" w:hAnsi="Arial" w:cs="Arial"/>
          <w:spacing w:val="-3"/>
          <w:sz w:val="24"/>
          <w:szCs w:val="24"/>
          <w:lang w:val="en-GB"/>
        </w:rPr>
        <w:t xml:space="preserve">   </w:t>
      </w:r>
      <w:r w:rsidRPr="00ED36E9">
        <w:rPr>
          <w:rFonts w:ascii="Arial" w:hAnsi="Arial" w:cs="Arial"/>
          <w:spacing w:val="-3"/>
          <w:sz w:val="24"/>
          <w:szCs w:val="24"/>
          <w:lang w:val="en-GB"/>
        </w:rPr>
        <w:tab/>
        <w:t>Each candidate has the right to appoint a Scrutineer to examine the voting papers.</w:t>
      </w:r>
    </w:p>
    <w:p w14:paraId="3C1B7F7B"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05F6666E" w14:textId="77777777" w:rsidR="00BE3691" w:rsidRDefault="00BE3691" w:rsidP="00BE3691">
      <w:pPr>
        <w:tabs>
          <w:tab w:val="left" w:pos="-720"/>
        </w:tabs>
        <w:suppressAutoHyphens/>
        <w:ind w:left="720" w:hanging="720"/>
        <w:jc w:val="both"/>
        <w:rPr>
          <w:rFonts w:ascii="Arial" w:hAnsi="Arial" w:cs="Arial"/>
          <w:spacing w:val="-3"/>
          <w:sz w:val="24"/>
          <w:szCs w:val="24"/>
          <w:lang w:val="en-GB"/>
        </w:rPr>
      </w:pPr>
      <w:r>
        <w:rPr>
          <w:rFonts w:ascii="Arial" w:hAnsi="Arial" w:cs="Arial"/>
          <w:spacing w:val="-3"/>
          <w:sz w:val="24"/>
          <w:szCs w:val="24"/>
          <w:lang w:val="en-GB"/>
        </w:rPr>
        <w:lastRenderedPageBreak/>
        <w:t>6.4</w:t>
      </w:r>
      <w:r w:rsidRPr="00ED36E9">
        <w:rPr>
          <w:rFonts w:ascii="Arial" w:hAnsi="Arial" w:cs="Arial"/>
          <w:spacing w:val="-3"/>
          <w:sz w:val="24"/>
          <w:szCs w:val="24"/>
          <w:lang w:val="en-GB"/>
        </w:rPr>
        <w:t xml:space="preserve">.   </w:t>
      </w:r>
      <w:r w:rsidRPr="00ED36E9">
        <w:rPr>
          <w:rFonts w:ascii="Arial" w:hAnsi="Arial" w:cs="Arial"/>
          <w:spacing w:val="-3"/>
          <w:sz w:val="24"/>
          <w:szCs w:val="24"/>
          <w:lang w:val="en-GB"/>
        </w:rPr>
        <w:tab/>
        <w:t>If the Returning Officer or Deputy Returning Officer is a candidate for election as a Lay Representative, the meeting shall appoint another Returning Officer or Deputy Returning Officer who shall be an Elector to conduct the election.</w:t>
      </w:r>
    </w:p>
    <w:p w14:paraId="58C44E25" w14:textId="77777777" w:rsidR="00BE3691" w:rsidRDefault="00BE3691" w:rsidP="00BE3691">
      <w:pPr>
        <w:tabs>
          <w:tab w:val="left" w:pos="-720"/>
        </w:tabs>
        <w:suppressAutoHyphens/>
        <w:ind w:left="720" w:hanging="720"/>
        <w:jc w:val="both"/>
        <w:rPr>
          <w:rFonts w:ascii="Arial" w:hAnsi="Arial" w:cs="Arial"/>
          <w:spacing w:val="-3"/>
          <w:sz w:val="24"/>
          <w:szCs w:val="24"/>
          <w:lang w:val="en-GB"/>
        </w:rPr>
      </w:pPr>
    </w:p>
    <w:p w14:paraId="7DF6C684" w14:textId="77777777" w:rsidR="00BE3691" w:rsidRDefault="00BE3691" w:rsidP="00BE3691">
      <w:pPr>
        <w:ind w:left="709" w:hanging="709"/>
        <w:jc w:val="both"/>
        <w:rPr>
          <w:sz w:val="24"/>
          <w:szCs w:val="24"/>
        </w:rPr>
      </w:pPr>
      <w:r>
        <w:rPr>
          <w:rFonts w:ascii="Arial" w:hAnsi="Arial" w:cs="Arial"/>
          <w:spacing w:val="-3"/>
          <w:sz w:val="24"/>
          <w:szCs w:val="24"/>
          <w:lang w:val="en-GB"/>
        </w:rPr>
        <w:t>6.5</w:t>
      </w:r>
      <w:r>
        <w:rPr>
          <w:rFonts w:ascii="Arial" w:hAnsi="Arial" w:cs="Arial"/>
          <w:spacing w:val="-3"/>
          <w:sz w:val="24"/>
          <w:szCs w:val="24"/>
          <w:lang w:val="en-GB"/>
        </w:rPr>
        <w:tab/>
      </w:r>
      <w:r w:rsidRPr="00342FEE">
        <w:rPr>
          <w:rFonts w:ascii="Arial" w:hAnsi="Arial" w:cs="Arial"/>
          <w:sz w:val="24"/>
          <w:szCs w:val="24"/>
        </w:rPr>
        <w:t>The Returning Officer or Deputy Returning Officer, if an Elector, shall be entitled to an original vote but no casting vote, and all ties in the voting shall be decided by a further ballot.”</w:t>
      </w:r>
    </w:p>
    <w:p w14:paraId="7F2AB76D" w14:textId="77777777" w:rsidR="00BE3691" w:rsidRPr="00ED36E9" w:rsidRDefault="00BE3691" w:rsidP="00BE3691">
      <w:pPr>
        <w:tabs>
          <w:tab w:val="left" w:pos="-720"/>
        </w:tabs>
        <w:suppressAutoHyphens/>
        <w:ind w:left="720" w:hanging="720"/>
        <w:jc w:val="both"/>
        <w:rPr>
          <w:rFonts w:ascii="Arial" w:hAnsi="Arial" w:cs="Arial"/>
          <w:spacing w:val="-3"/>
          <w:sz w:val="24"/>
          <w:szCs w:val="24"/>
          <w:lang w:val="en-GB"/>
        </w:rPr>
      </w:pPr>
    </w:p>
    <w:p w14:paraId="24CBCC02" w14:textId="77777777" w:rsidR="00BE3691" w:rsidRPr="00ED36E9" w:rsidRDefault="00BE3691" w:rsidP="00BE3691">
      <w:pPr>
        <w:tabs>
          <w:tab w:val="left" w:pos="-720"/>
        </w:tabs>
        <w:suppressAutoHyphens/>
        <w:ind w:left="720" w:hanging="720"/>
        <w:jc w:val="both"/>
        <w:rPr>
          <w:rFonts w:ascii="Arial" w:hAnsi="Arial" w:cs="Arial"/>
          <w:spacing w:val="-3"/>
          <w:sz w:val="24"/>
          <w:szCs w:val="24"/>
          <w:lang w:val="en-GB"/>
        </w:rPr>
      </w:pPr>
      <w:r>
        <w:rPr>
          <w:rFonts w:ascii="Arial" w:hAnsi="Arial" w:cs="Arial"/>
          <w:spacing w:val="-3"/>
          <w:sz w:val="24"/>
          <w:szCs w:val="24"/>
          <w:lang w:val="en-GB"/>
        </w:rPr>
        <w:t>7</w:t>
      </w:r>
      <w:r w:rsidRPr="00ED36E9">
        <w:rPr>
          <w:rFonts w:ascii="Arial" w:hAnsi="Arial" w:cs="Arial"/>
          <w:spacing w:val="-3"/>
          <w:sz w:val="24"/>
          <w:szCs w:val="24"/>
          <w:lang w:val="en-GB"/>
        </w:rPr>
        <w:t xml:space="preserve">.   </w:t>
      </w:r>
      <w:r w:rsidRPr="00ED36E9">
        <w:rPr>
          <w:rFonts w:ascii="Arial" w:hAnsi="Arial" w:cs="Arial"/>
          <w:spacing w:val="-3"/>
          <w:sz w:val="24"/>
          <w:szCs w:val="24"/>
          <w:lang w:val="en-GB"/>
        </w:rPr>
        <w:tab/>
        <w:t xml:space="preserve">Prior to any election of Lay </w:t>
      </w:r>
      <w:proofErr w:type="gramStart"/>
      <w:r w:rsidRPr="00ED36E9">
        <w:rPr>
          <w:rFonts w:ascii="Arial" w:hAnsi="Arial" w:cs="Arial"/>
          <w:spacing w:val="-3"/>
          <w:sz w:val="24"/>
          <w:szCs w:val="24"/>
          <w:lang w:val="en-GB"/>
        </w:rPr>
        <w:t>Representatives</w:t>
      </w:r>
      <w:proofErr w:type="gramEnd"/>
      <w:r w:rsidRPr="00ED36E9">
        <w:rPr>
          <w:rFonts w:ascii="Arial" w:hAnsi="Arial" w:cs="Arial"/>
          <w:spacing w:val="-3"/>
          <w:sz w:val="24"/>
          <w:szCs w:val="24"/>
          <w:lang w:val="en-GB"/>
        </w:rPr>
        <w:t xml:space="preserve"> the Bishop shall issue a writ to proceed to the election, as follows:</w:t>
      </w:r>
    </w:p>
    <w:p w14:paraId="395E227F"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6B5E3DB2" w14:textId="77777777" w:rsidR="00BE3691" w:rsidRPr="00ED36E9" w:rsidRDefault="00BE3691" w:rsidP="00BE3691">
      <w:pPr>
        <w:tabs>
          <w:tab w:val="left" w:pos="-720"/>
          <w:tab w:val="left" w:pos="0"/>
          <w:tab w:val="left" w:pos="720"/>
        </w:tabs>
        <w:suppressAutoHyphens/>
        <w:ind w:left="1440" w:hanging="1440"/>
        <w:jc w:val="both"/>
        <w:rPr>
          <w:rFonts w:ascii="Arial" w:hAnsi="Arial" w:cs="Arial"/>
          <w:spacing w:val="-3"/>
          <w:sz w:val="24"/>
          <w:szCs w:val="24"/>
          <w:lang w:val="en-GB"/>
        </w:rPr>
      </w:pPr>
      <w:r w:rsidRPr="00ED36E9">
        <w:rPr>
          <w:rFonts w:ascii="Arial" w:hAnsi="Arial" w:cs="Arial"/>
          <w:spacing w:val="-3"/>
          <w:sz w:val="24"/>
          <w:szCs w:val="24"/>
          <w:lang w:val="en-GB"/>
        </w:rPr>
        <w:t xml:space="preserve">     </w:t>
      </w:r>
      <w:r w:rsidRPr="00ED36E9">
        <w:rPr>
          <w:rFonts w:ascii="Arial" w:hAnsi="Arial" w:cs="Arial"/>
          <w:spacing w:val="-3"/>
          <w:sz w:val="24"/>
          <w:szCs w:val="24"/>
          <w:lang w:val="en-GB"/>
        </w:rPr>
        <w:tab/>
        <w:t>(a)</w:t>
      </w:r>
      <w:r w:rsidRPr="00ED36E9">
        <w:rPr>
          <w:rFonts w:ascii="Arial" w:hAnsi="Arial" w:cs="Arial"/>
          <w:spacing w:val="-3"/>
          <w:sz w:val="24"/>
          <w:szCs w:val="24"/>
          <w:lang w:val="en-GB"/>
        </w:rPr>
        <w:tab/>
        <w:t>In any year in which a General Election of Lay Representatives is to be held writs shall be issued on or before the fourteenth day of February and the date set for their return with the result of the election shall be on or before the seventh day of April in the same year except where otherwise authorised by the bishop.</w:t>
      </w:r>
    </w:p>
    <w:p w14:paraId="1971D485"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3EF2B9B9" w14:textId="77777777" w:rsidR="00BE3691" w:rsidRPr="00ED36E9" w:rsidRDefault="00BE3691" w:rsidP="00BE3691">
      <w:pPr>
        <w:tabs>
          <w:tab w:val="left" w:pos="-720"/>
          <w:tab w:val="left" w:pos="0"/>
          <w:tab w:val="left" w:pos="720"/>
        </w:tabs>
        <w:suppressAutoHyphens/>
        <w:ind w:left="1440" w:hanging="1440"/>
        <w:jc w:val="both"/>
        <w:rPr>
          <w:rFonts w:ascii="Arial" w:hAnsi="Arial" w:cs="Arial"/>
          <w:spacing w:val="-3"/>
          <w:sz w:val="24"/>
          <w:szCs w:val="24"/>
          <w:lang w:val="en-GB"/>
        </w:rPr>
      </w:pPr>
      <w:r w:rsidRPr="00ED36E9">
        <w:rPr>
          <w:rFonts w:ascii="Arial" w:hAnsi="Arial" w:cs="Arial"/>
          <w:spacing w:val="-3"/>
          <w:sz w:val="24"/>
          <w:szCs w:val="24"/>
          <w:lang w:val="en-GB"/>
        </w:rPr>
        <w:t xml:space="preserve">     </w:t>
      </w:r>
      <w:r w:rsidRPr="00ED36E9">
        <w:rPr>
          <w:rFonts w:ascii="Arial" w:hAnsi="Arial" w:cs="Arial"/>
          <w:spacing w:val="-3"/>
          <w:sz w:val="24"/>
          <w:szCs w:val="24"/>
          <w:lang w:val="en-GB"/>
        </w:rPr>
        <w:tab/>
        <w:t>(b)</w:t>
      </w:r>
      <w:r w:rsidRPr="00ED36E9">
        <w:rPr>
          <w:rFonts w:ascii="Arial" w:hAnsi="Arial" w:cs="Arial"/>
          <w:spacing w:val="-3"/>
          <w:sz w:val="24"/>
          <w:szCs w:val="24"/>
          <w:lang w:val="en-GB"/>
        </w:rPr>
        <w:tab/>
        <w:t>In the case of a vacancy or of a new District the writ shall be issued as soon as possible after the vacancy is established or the new District formed and shall allow at least eight weeks between the date of issuing the writ and the date set for its return with the result of the election.</w:t>
      </w:r>
    </w:p>
    <w:p w14:paraId="00CBCC05"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255E9F2E" w14:textId="77777777" w:rsidR="00BE3691" w:rsidRDefault="00BE3691" w:rsidP="00BE3691">
      <w:pPr>
        <w:pStyle w:val="BodyText"/>
        <w:ind w:left="709" w:hanging="709"/>
        <w:rPr>
          <w:rFonts w:ascii="Arial" w:hAnsi="Arial" w:cs="Arial"/>
        </w:rPr>
      </w:pPr>
      <w:r w:rsidRPr="00050E03">
        <w:rPr>
          <w:rFonts w:ascii="Arial" w:hAnsi="Arial" w:cs="Arial"/>
        </w:rPr>
        <w:t xml:space="preserve">8.1.     On receiving the writ of </w:t>
      </w:r>
      <w:proofErr w:type="gramStart"/>
      <w:r w:rsidRPr="00050E03">
        <w:rPr>
          <w:rFonts w:ascii="Arial" w:hAnsi="Arial" w:cs="Arial"/>
        </w:rPr>
        <w:t>election</w:t>
      </w:r>
      <w:proofErr w:type="gramEnd"/>
      <w:r w:rsidRPr="00050E03">
        <w:rPr>
          <w:rFonts w:ascii="Arial" w:hAnsi="Arial" w:cs="Arial"/>
        </w:rPr>
        <w:t xml:space="preserve"> the Returning Officer shall proceed as </w:t>
      </w:r>
      <w:r>
        <w:rPr>
          <w:rFonts w:ascii="Arial" w:hAnsi="Arial" w:cs="Arial"/>
        </w:rPr>
        <w:t xml:space="preserve"> </w:t>
      </w:r>
    </w:p>
    <w:p w14:paraId="3A0D6681" w14:textId="77777777" w:rsidR="00BE3691" w:rsidRPr="00050E03" w:rsidRDefault="00BE3691" w:rsidP="00BE3691">
      <w:pPr>
        <w:pStyle w:val="BodyText"/>
        <w:ind w:left="709" w:hanging="709"/>
        <w:rPr>
          <w:rFonts w:ascii="Arial" w:hAnsi="Arial" w:cs="Arial"/>
        </w:rPr>
      </w:pPr>
      <w:r>
        <w:rPr>
          <w:rFonts w:ascii="Arial" w:hAnsi="Arial" w:cs="Arial"/>
        </w:rPr>
        <w:t xml:space="preserve">           </w:t>
      </w:r>
      <w:r w:rsidRPr="00050E03">
        <w:rPr>
          <w:rFonts w:ascii="Arial" w:hAnsi="Arial" w:cs="Arial"/>
        </w:rPr>
        <w:t>follows:</w:t>
      </w:r>
    </w:p>
    <w:p w14:paraId="2F222A15" w14:textId="77777777" w:rsidR="00BE3691" w:rsidRPr="00050E03" w:rsidRDefault="00BE3691" w:rsidP="00BE3691">
      <w:pPr>
        <w:pStyle w:val="BodyText"/>
        <w:ind w:left="1440" w:hanging="1170"/>
        <w:rPr>
          <w:rFonts w:ascii="Arial" w:hAnsi="Arial" w:cs="Arial"/>
        </w:rPr>
      </w:pPr>
    </w:p>
    <w:p w14:paraId="4CB5473D" w14:textId="77777777" w:rsidR="00BE3691" w:rsidRPr="00050E03" w:rsidRDefault="00BE3691" w:rsidP="00BE3691">
      <w:pPr>
        <w:pStyle w:val="BodyText"/>
        <w:numPr>
          <w:ilvl w:val="0"/>
          <w:numId w:val="10"/>
        </w:numPr>
        <w:rPr>
          <w:rFonts w:ascii="Arial" w:hAnsi="Arial" w:cs="Arial"/>
        </w:rPr>
      </w:pPr>
      <w:r w:rsidRPr="00050E03">
        <w:rPr>
          <w:rFonts w:ascii="Arial" w:hAnsi="Arial" w:cs="Arial"/>
        </w:rPr>
        <w:t>At least twenty-one days before the day set for the Annual General Meeting  of Parishioners, the Returning Officer shall give notice of the date and place of the election, the times of closing of nominations, and the qualifications required for candidates, Nominators and Electors, in the form set out in the Second Schedule to this statute by causing a notice to be posted outside each church at the services on at least two Sundays before the date set for the election.</w:t>
      </w:r>
    </w:p>
    <w:p w14:paraId="617AC04E" w14:textId="77777777" w:rsidR="00BE3691" w:rsidRDefault="00BE3691" w:rsidP="00BE3691">
      <w:pPr>
        <w:pStyle w:val="BodyText"/>
        <w:rPr>
          <w:rFonts w:cs="Arial"/>
        </w:rPr>
      </w:pPr>
    </w:p>
    <w:p w14:paraId="3D3065AD" w14:textId="77777777" w:rsidR="00BE3691" w:rsidRPr="002B2C78" w:rsidRDefault="00BE3691" w:rsidP="00BE3691">
      <w:pPr>
        <w:numPr>
          <w:ilvl w:val="0"/>
          <w:numId w:val="10"/>
        </w:numPr>
        <w:rPr>
          <w:rFonts w:ascii="Arial" w:hAnsi="Arial" w:cs="Arial"/>
          <w:sz w:val="24"/>
          <w:szCs w:val="24"/>
        </w:rPr>
      </w:pPr>
      <w:r w:rsidRPr="002B2C78">
        <w:rPr>
          <w:rFonts w:ascii="Arial" w:hAnsi="Arial" w:cs="Arial"/>
          <w:sz w:val="24"/>
          <w:szCs w:val="24"/>
        </w:rPr>
        <w:t>Nominations shall close with the Returning Officer at the time set forth in the notice and shall be made either verbally at the meeting or in writing and be handed in at or before the Meeting.  Candidates must consent to the nomination, either verbally at the meeting or in writing at or before the Meeting.”</w:t>
      </w:r>
    </w:p>
    <w:p w14:paraId="04B96290" w14:textId="77777777" w:rsidR="00BE3691" w:rsidRPr="00ED36E9" w:rsidRDefault="00BE3691" w:rsidP="00BE3691">
      <w:pPr>
        <w:tabs>
          <w:tab w:val="left" w:pos="-720"/>
          <w:tab w:val="left" w:pos="0"/>
          <w:tab w:val="left" w:pos="720"/>
        </w:tabs>
        <w:suppressAutoHyphens/>
        <w:ind w:left="1440" w:hanging="1800"/>
        <w:jc w:val="both"/>
        <w:rPr>
          <w:rFonts w:ascii="Arial" w:hAnsi="Arial" w:cs="Arial"/>
          <w:spacing w:val="-3"/>
          <w:sz w:val="24"/>
          <w:szCs w:val="24"/>
          <w:lang w:val="en-GB"/>
        </w:rPr>
      </w:pPr>
      <w:r w:rsidRPr="00ED36E9">
        <w:rPr>
          <w:rFonts w:ascii="Arial" w:hAnsi="Arial" w:cs="Arial"/>
          <w:spacing w:val="-3"/>
          <w:sz w:val="24"/>
          <w:szCs w:val="24"/>
          <w:lang w:val="en-GB"/>
        </w:rPr>
        <w:t xml:space="preserve">     </w:t>
      </w:r>
      <w:r w:rsidRPr="00ED36E9">
        <w:rPr>
          <w:rFonts w:ascii="Arial" w:hAnsi="Arial" w:cs="Arial"/>
          <w:spacing w:val="-3"/>
          <w:sz w:val="24"/>
          <w:szCs w:val="24"/>
          <w:lang w:val="en-GB"/>
        </w:rPr>
        <w:tab/>
      </w:r>
      <w:r w:rsidRPr="00ED36E9">
        <w:rPr>
          <w:rFonts w:ascii="Arial" w:hAnsi="Arial" w:cs="Arial"/>
          <w:spacing w:val="-3"/>
          <w:sz w:val="24"/>
          <w:szCs w:val="24"/>
          <w:lang w:val="en-GB"/>
        </w:rPr>
        <w:tab/>
      </w:r>
    </w:p>
    <w:p w14:paraId="5706D114" w14:textId="77777777" w:rsidR="00BE3691" w:rsidRDefault="00BE3691" w:rsidP="00BE3691">
      <w:pPr>
        <w:numPr>
          <w:ilvl w:val="0"/>
          <w:numId w:val="10"/>
        </w:numPr>
        <w:tabs>
          <w:tab w:val="left" w:pos="-720"/>
          <w:tab w:val="left" w:pos="0"/>
          <w:tab w:val="left" w:pos="720"/>
        </w:tabs>
        <w:suppressAutoHyphens/>
        <w:jc w:val="both"/>
        <w:rPr>
          <w:rFonts w:ascii="Arial" w:hAnsi="Arial" w:cs="Arial"/>
          <w:spacing w:val="-3"/>
          <w:sz w:val="24"/>
          <w:szCs w:val="24"/>
          <w:lang w:val="en-GB"/>
        </w:rPr>
      </w:pPr>
      <w:r w:rsidRPr="00ED36E9">
        <w:rPr>
          <w:rFonts w:ascii="Arial" w:hAnsi="Arial" w:cs="Arial"/>
          <w:spacing w:val="-3"/>
          <w:sz w:val="24"/>
          <w:szCs w:val="24"/>
          <w:lang w:val="en-GB"/>
        </w:rPr>
        <w:t>When the time for the election is reached, if the number of candidates nominated does not exceed the number required, the Returning Officer shall declare the candidate or candidates duly elected.</w:t>
      </w:r>
    </w:p>
    <w:p w14:paraId="3B8FD0E5" w14:textId="77777777" w:rsidR="00BE3691" w:rsidRDefault="00BE3691" w:rsidP="00BE3691">
      <w:pPr>
        <w:tabs>
          <w:tab w:val="left" w:pos="-720"/>
          <w:tab w:val="left" w:pos="0"/>
          <w:tab w:val="left" w:pos="720"/>
        </w:tabs>
        <w:suppressAutoHyphens/>
        <w:ind w:left="731"/>
        <w:jc w:val="both"/>
        <w:rPr>
          <w:rFonts w:ascii="Arial" w:hAnsi="Arial" w:cs="Arial"/>
          <w:spacing w:val="-3"/>
          <w:sz w:val="24"/>
          <w:szCs w:val="24"/>
          <w:lang w:val="en-GB"/>
        </w:rPr>
      </w:pPr>
    </w:p>
    <w:p w14:paraId="174DB8DC" w14:textId="77777777" w:rsidR="00BE3691" w:rsidRDefault="00BE3691" w:rsidP="00BE3691">
      <w:pPr>
        <w:numPr>
          <w:ilvl w:val="0"/>
          <w:numId w:val="10"/>
        </w:numPr>
        <w:tabs>
          <w:tab w:val="left" w:pos="-720"/>
          <w:tab w:val="left" w:pos="0"/>
          <w:tab w:val="left" w:pos="720"/>
        </w:tabs>
        <w:suppressAutoHyphens/>
        <w:jc w:val="both"/>
        <w:rPr>
          <w:rFonts w:ascii="Arial" w:hAnsi="Arial" w:cs="Arial"/>
          <w:spacing w:val="-3"/>
          <w:sz w:val="24"/>
          <w:szCs w:val="24"/>
          <w:lang w:val="en-GB"/>
        </w:rPr>
      </w:pPr>
      <w:r w:rsidRPr="00ED36E9">
        <w:rPr>
          <w:rFonts w:ascii="Arial" w:hAnsi="Arial" w:cs="Arial"/>
          <w:spacing w:val="-3"/>
          <w:sz w:val="24"/>
          <w:szCs w:val="24"/>
          <w:lang w:val="en-GB"/>
        </w:rPr>
        <w:t>If the number of candidates nominated exceeds the number required, the Returning Officer shall first remind those present of the qualifications of voters and that anyone who has voted at any one Sub-District meeting may not vote at any other Sub-district Meeting, and shall then issue to each elector present a voting paper on which the Elector shall write the names of the candidates for whom he or she wishes to vote PROVIDED THAT any voting paper which contains more or fewer names than the number required shall be deemed to be invalid.</w:t>
      </w:r>
    </w:p>
    <w:p w14:paraId="1BB99755" w14:textId="77777777" w:rsidR="00BE3691" w:rsidRDefault="00BE3691" w:rsidP="00BE3691">
      <w:pPr>
        <w:pStyle w:val="ListParagraph"/>
        <w:rPr>
          <w:rFonts w:ascii="Arial" w:hAnsi="Arial" w:cs="Arial"/>
          <w:spacing w:val="-3"/>
          <w:sz w:val="24"/>
          <w:szCs w:val="24"/>
          <w:lang w:val="en-GB"/>
        </w:rPr>
      </w:pPr>
    </w:p>
    <w:p w14:paraId="39EF4F54" w14:textId="77777777" w:rsidR="00BE3691" w:rsidRPr="002B2C78" w:rsidRDefault="00BE3691" w:rsidP="00BE3691">
      <w:pPr>
        <w:numPr>
          <w:ilvl w:val="0"/>
          <w:numId w:val="10"/>
        </w:numPr>
        <w:jc w:val="both"/>
        <w:rPr>
          <w:rFonts w:ascii="Arial" w:hAnsi="Arial" w:cs="Arial"/>
          <w:sz w:val="24"/>
          <w:szCs w:val="24"/>
        </w:rPr>
      </w:pPr>
      <w:r w:rsidRPr="002B2C78">
        <w:rPr>
          <w:rFonts w:ascii="Arial" w:hAnsi="Arial" w:cs="Arial"/>
          <w:sz w:val="24"/>
          <w:szCs w:val="24"/>
        </w:rPr>
        <w:lastRenderedPageBreak/>
        <w:t xml:space="preserve">With the aid of any scrutineers whom he or she has appointed, the Returning Officer shall collect and count the votes and shall declare the candidates with the highest number of votes duly elected.” </w:t>
      </w:r>
    </w:p>
    <w:p w14:paraId="2CC30CE1" w14:textId="77777777" w:rsidR="00BE3691" w:rsidRPr="002B2C78" w:rsidRDefault="00BE3691" w:rsidP="00BE3691">
      <w:pPr>
        <w:pStyle w:val="ListParagraph"/>
        <w:rPr>
          <w:rFonts w:ascii="Arial" w:hAnsi="Arial" w:cs="Arial"/>
          <w:sz w:val="24"/>
          <w:szCs w:val="24"/>
          <w:lang w:val="en-US"/>
        </w:rPr>
      </w:pPr>
    </w:p>
    <w:p w14:paraId="51D1D287" w14:textId="77777777" w:rsidR="00BE3691" w:rsidRPr="002B2C78" w:rsidRDefault="00BE3691" w:rsidP="00BE3691">
      <w:pPr>
        <w:numPr>
          <w:ilvl w:val="0"/>
          <w:numId w:val="10"/>
        </w:numPr>
        <w:jc w:val="both"/>
        <w:rPr>
          <w:rFonts w:ascii="Arial" w:hAnsi="Arial" w:cs="Arial"/>
          <w:sz w:val="24"/>
          <w:szCs w:val="24"/>
        </w:rPr>
      </w:pPr>
      <w:r w:rsidRPr="002B2C78">
        <w:rPr>
          <w:rFonts w:ascii="Arial" w:hAnsi="Arial" w:cs="Arial"/>
          <w:spacing w:val="-3"/>
          <w:sz w:val="24"/>
          <w:szCs w:val="24"/>
          <w:lang w:val="en-GB"/>
        </w:rPr>
        <w:t>All voting papers shall be kept by the Returning Officer for twelve months after the election and produced when called for by the Diocesan Council.</w:t>
      </w:r>
    </w:p>
    <w:p w14:paraId="7986671F" w14:textId="77777777" w:rsidR="00BE3691" w:rsidRPr="00ED36E9" w:rsidRDefault="00BE3691" w:rsidP="00BE3691">
      <w:pPr>
        <w:tabs>
          <w:tab w:val="left" w:pos="-720"/>
          <w:tab w:val="left" w:pos="0"/>
          <w:tab w:val="left" w:pos="720"/>
        </w:tabs>
        <w:suppressAutoHyphens/>
        <w:ind w:left="2160"/>
        <w:jc w:val="both"/>
        <w:rPr>
          <w:rFonts w:ascii="Arial" w:hAnsi="Arial" w:cs="Arial"/>
          <w:spacing w:val="-3"/>
          <w:sz w:val="24"/>
          <w:szCs w:val="24"/>
          <w:lang w:val="en-GB"/>
        </w:rPr>
      </w:pPr>
      <w:r w:rsidRPr="00ED36E9">
        <w:rPr>
          <w:rFonts w:ascii="Arial" w:hAnsi="Arial" w:cs="Arial"/>
          <w:spacing w:val="-3"/>
          <w:sz w:val="24"/>
          <w:szCs w:val="24"/>
          <w:lang w:val="en-GB"/>
        </w:rPr>
        <w:t xml:space="preserve">     </w:t>
      </w:r>
      <w:r w:rsidRPr="00ED36E9">
        <w:rPr>
          <w:rFonts w:ascii="Arial" w:hAnsi="Arial" w:cs="Arial"/>
          <w:spacing w:val="-3"/>
          <w:sz w:val="24"/>
          <w:szCs w:val="24"/>
          <w:lang w:val="en-GB"/>
        </w:rPr>
        <w:tab/>
      </w:r>
    </w:p>
    <w:p w14:paraId="342F078C" w14:textId="77777777" w:rsidR="00BE3691" w:rsidRPr="00ED36E9" w:rsidRDefault="00BE3691" w:rsidP="00BE3691">
      <w:pPr>
        <w:tabs>
          <w:tab w:val="left" w:pos="-720"/>
          <w:tab w:val="left" w:pos="0"/>
          <w:tab w:val="left" w:pos="720"/>
        </w:tabs>
        <w:suppressAutoHyphens/>
        <w:ind w:left="709" w:hanging="851"/>
        <w:jc w:val="both"/>
        <w:rPr>
          <w:rFonts w:ascii="Arial" w:hAnsi="Arial" w:cs="Arial"/>
          <w:spacing w:val="-3"/>
          <w:sz w:val="24"/>
          <w:szCs w:val="24"/>
          <w:lang w:val="en-GB"/>
        </w:rPr>
      </w:pPr>
      <w:r>
        <w:rPr>
          <w:rFonts w:ascii="Arial" w:hAnsi="Arial" w:cs="Arial"/>
          <w:spacing w:val="-3"/>
          <w:sz w:val="24"/>
          <w:szCs w:val="24"/>
          <w:lang w:val="en-GB"/>
        </w:rPr>
        <w:tab/>
        <w:t>8</w:t>
      </w:r>
      <w:r w:rsidRPr="00ED36E9">
        <w:rPr>
          <w:rFonts w:ascii="Arial" w:hAnsi="Arial" w:cs="Arial"/>
          <w:spacing w:val="-3"/>
          <w:sz w:val="24"/>
          <w:szCs w:val="24"/>
          <w:lang w:val="en-GB"/>
        </w:rPr>
        <w:t>.</w:t>
      </w:r>
      <w:r>
        <w:rPr>
          <w:rFonts w:ascii="Arial" w:hAnsi="Arial" w:cs="Arial"/>
          <w:spacing w:val="-3"/>
          <w:sz w:val="24"/>
          <w:szCs w:val="24"/>
          <w:lang w:val="en-GB"/>
        </w:rPr>
        <w:t>2</w:t>
      </w:r>
      <w:r w:rsidRPr="00ED36E9">
        <w:rPr>
          <w:rFonts w:ascii="Arial" w:hAnsi="Arial" w:cs="Arial"/>
          <w:spacing w:val="-3"/>
          <w:sz w:val="24"/>
          <w:szCs w:val="24"/>
          <w:lang w:val="en-GB"/>
        </w:rPr>
        <w:tab/>
        <w:t>Any disputed question concerning any election arising before the termination thereof shall be decided by the Returning Officer, subject to an appeal to the Diocesan Council.</w:t>
      </w:r>
    </w:p>
    <w:p w14:paraId="0B41664C"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66FE1C51" w14:textId="77777777" w:rsidR="00BE3691" w:rsidRPr="00ED36E9" w:rsidRDefault="00BE3691" w:rsidP="00BE3691">
      <w:pPr>
        <w:tabs>
          <w:tab w:val="left" w:pos="-720"/>
        </w:tabs>
        <w:suppressAutoHyphens/>
        <w:ind w:left="720" w:hanging="720"/>
        <w:jc w:val="both"/>
        <w:rPr>
          <w:rFonts w:ascii="Arial" w:hAnsi="Arial" w:cs="Arial"/>
          <w:spacing w:val="-3"/>
          <w:sz w:val="24"/>
          <w:szCs w:val="24"/>
          <w:lang w:val="en-GB"/>
        </w:rPr>
      </w:pPr>
      <w:r>
        <w:rPr>
          <w:rFonts w:ascii="Arial" w:hAnsi="Arial" w:cs="Arial"/>
          <w:spacing w:val="-3"/>
          <w:sz w:val="24"/>
          <w:szCs w:val="24"/>
          <w:lang w:val="en-GB"/>
        </w:rPr>
        <w:t>8</w:t>
      </w:r>
      <w:r w:rsidRPr="00ED36E9">
        <w:rPr>
          <w:rFonts w:ascii="Arial" w:hAnsi="Arial" w:cs="Arial"/>
          <w:spacing w:val="-3"/>
          <w:sz w:val="24"/>
          <w:szCs w:val="24"/>
          <w:lang w:val="en-GB"/>
        </w:rPr>
        <w:t>.</w:t>
      </w:r>
      <w:r>
        <w:rPr>
          <w:rFonts w:ascii="Arial" w:hAnsi="Arial" w:cs="Arial"/>
          <w:spacing w:val="-3"/>
          <w:sz w:val="24"/>
          <w:szCs w:val="24"/>
          <w:lang w:val="en-GB"/>
        </w:rPr>
        <w:t>3</w:t>
      </w:r>
      <w:r w:rsidRPr="00ED36E9">
        <w:rPr>
          <w:rFonts w:ascii="Arial" w:hAnsi="Arial" w:cs="Arial"/>
          <w:spacing w:val="-3"/>
          <w:sz w:val="24"/>
          <w:szCs w:val="24"/>
          <w:lang w:val="en-GB"/>
        </w:rPr>
        <w:t xml:space="preserve">   </w:t>
      </w:r>
      <w:r w:rsidRPr="00ED36E9">
        <w:rPr>
          <w:rFonts w:ascii="Arial" w:hAnsi="Arial" w:cs="Arial"/>
          <w:spacing w:val="-3"/>
          <w:sz w:val="24"/>
          <w:szCs w:val="24"/>
          <w:lang w:val="en-GB"/>
        </w:rPr>
        <w:tab/>
        <w:t xml:space="preserve">Any objection to the validity of an election shall be decided by the Diocesan Council.  No such objection shall be considered unless notice is given in writing to the </w:t>
      </w:r>
      <w:proofErr w:type="gramStart"/>
      <w:r w:rsidRPr="00ED36E9">
        <w:rPr>
          <w:rFonts w:ascii="Arial" w:hAnsi="Arial" w:cs="Arial"/>
          <w:spacing w:val="-3"/>
          <w:sz w:val="24"/>
          <w:szCs w:val="24"/>
          <w:lang w:val="en-GB"/>
        </w:rPr>
        <w:t>Bishop</w:t>
      </w:r>
      <w:proofErr w:type="gramEnd"/>
      <w:r w:rsidRPr="00ED36E9">
        <w:rPr>
          <w:rFonts w:ascii="Arial" w:hAnsi="Arial" w:cs="Arial"/>
          <w:spacing w:val="-3"/>
          <w:sz w:val="24"/>
          <w:szCs w:val="24"/>
          <w:lang w:val="en-GB"/>
        </w:rPr>
        <w:t xml:space="preserve"> within one month of the declaration of the election, nor unless the notice is signed either by one of the candidates at an election or by at least six persons qualified to vote at the election.</w:t>
      </w:r>
    </w:p>
    <w:p w14:paraId="3D913DCC" w14:textId="77777777" w:rsidR="00BE3691" w:rsidRPr="00ED36E9" w:rsidRDefault="00BE3691" w:rsidP="00BE3691">
      <w:pPr>
        <w:tabs>
          <w:tab w:val="left" w:pos="-720"/>
        </w:tabs>
        <w:suppressAutoHyphens/>
        <w:ind w:left="720" w:hanging="720"/>
        <w:jc w:val="both"/>
        <w:rPr>
          <w:rFonts w:ascii="Arial" w:hAnsi="Arial" w:cs="Arial"/>
          <w:spacing w:val="-3"/>
          <w:sz w:val="24"/>
          <w:szCs w:val="24"/>
          <w:lang w:val="en-GB"/>
        </w:rPr>
      </w:pPr>
    </w:p>
    <w:p w14:paraId="07FC83F2" w14:textId="77777777" w:rsidR="00BE3691" w:rsidRDefault="00BE3691" w:rsidP="00BE3691">
      <w:pPr>
        <w:ind w:left="709" w:hanging="851"/>
        <w:jc w:val="both"/>
        <w:rPr>
          <w:rFonts w:ascii="Arial" w:hAnsi="Arial" w:cs="Arial"/>
          <w:sz w:val="24"/>
        </w:rPr>
      </w:pPr>
      <w:r>
        <w:rPr>
          <w:rFonts w:ascii="Arial" w:hAnsi="Arial" w:cs="Arial"/>
          <w:spacing w:val="-3"/>
          <w:sz w:val="24"/>
          <w:szCs w:val="24"/>
          <w:lang w:val="en-GB"/>
        </w:rPr>
        <w:t>9</w:t>
      </w:r>
      <w:r w:rsidRPr="00ED36E9">
        <w:rPr>
          <w:rFonts w:ascii="Arial" w:hAnsi="Arial" w:cs="Arial"/>
          <w:spacing w:val="-3"/>
          <w:sz w:val="24"/>
          <w:szCs w:val="24"/>
          <w:lang w:val="en-GB"/>
        </w:rPr>
        <w:t xml:space="preserve">.   </w:t>
      </w:r>
      <w:r w:rsidRPr="00ED36E9">
        <w:rPr>
          <w:rFonts w:ascii="Arial" w:hAnsi="Arial" w:cs="Arial"/>
          <w:spacing w:val="-3"/>
          <w:sz w:val="24"/>
          <w:szCs w:val="24"/>
          <w:lang w:val="en-GB"/>
        </w:rPr>
        <w:tab/>
      </w:r>
      <w:r w:rsidRPr="009B4134">
        <w:rPr>
          <w:rFonts w:ascii="Arial" w:hAnsi="Arial" w:cs="Arial"/>
          <w:sz w:val="24"/>
        </w:rPr>
        <w:t>In order to enable the election of Clerical and Lay Representatives of the Conference of Local Churches, those representatives shall be elected at the Annual Conference of Local Churches, the Clergy electing the Clerical Representative</w:t>
      </w:r>
      <w:r>
        <w:rPr>
          <w:rFonts w:ascii="Arial" w:hAnsi="Arial" w:cs="Arial"/>
          <w:sz w:val="24"/>
        </w:rPr>
        <w:t>s</w:t>
      </w:r>
      <w:r w:rsidRPr="009B4134">
        <w:rPr>
          <w:rFonts w:ascii="Arial" w:hAnsi="Arial" w:cs="Arial"/>
          <w:sz w:val="24"/>
        </w:rPr>
        <w:t xml:space="preserve"> and the Lay members electing the Lay Representative</w:t>
      </w:r>
      <w:r>
        <w:rPr>
          <w:rFonts w:ascii="Arial" w:hAnsi="Arial" w:cs="Arial"/>
          <w:sz w:val="24"/>
        </w:rPr>
        <w:t>s</w:t>
      </w:r>
      <w:r w:rsidRPr="009B4134">
        <w:rPr>
          <w:rFonts w:ascii="Arial" w:hAnsi="Arial" w:cs="Arial"/>
          <w:sz w:val="24"/>
        </w:rPr>
        <w:t>.  The Clergy attending the Conference from each Local Church, if more than one, shall appoint, by whatever method they think fit, one Ordained Minister to vote in the election for the Clerical Representative</w:t>
      </w:r>
      <w:r>
        <w:rPr>
          <w:rFonts w:ascii="Arial" w:hAnsi="Arial" w:cs="Arial"/>
          <w:sz w:val="24"/>
        </w:rPr>
        <w:t>s</w:t>
      </w:r>
      <w:r w:rsidRPr="009B4134">
        <w:rPr>
          <w:rFonts w:ascii="Arial" w:hAnsi="Arial" w:cs="Arial"/>
          <w:sz w:val="24"/>
        </w:rPr>
        <w:t>, and the Lay members attending the Conference from each Local Church, if more than one, shall similarly appoint one Lay member to vote in the election of the Lay Representative</w:t>
      </w:r>
      <w:r>
        <w:rPr>
          <w:rFonts w:ascii="Arial" w:hAnsi="Arial" w:cs="Arial"/>
          <w:sz w:val="24"/>
        </w:rPr>
        <w:t>s</w:t>
      </w:r>
      <w:r w:rsidRPr="009B4134">
        <w:rPr>
          <w:rFonts w:ascii="Arial" w:hAnsi="Arial" w:cs="Arial"/>
          <w:sz w:val="24"/>
        </w:rPr>
        <w:t>.</w:t>
      </w:r>
    </w:p>
    <w:p w14:paraId="7D5E7D4E" w14:textId="77777777" w:rsidR="00BE3691" w:rsidRPr="009B4134" w:rsidRDefault="00BE3691" w:rsidP="00BE3691">
      <w:pPr>
        <w:ind w:left="709" w:hanging="709"/>
        <w:jc w:val="both"/>
        <w:rPr>
          <w:rFonts w:ascii="Arial" w:hAnsi="Arial" w:cs="Arial"/>
          <w:sz w:val="24"/>
        </w:rPr>
      </w:pPr>
    </w:p>
    <w:p w14:paraId="2CFA017D" w14:textId="77777777" w:rsidR="00BE3691" w:rsidRDefault="00BE3691" w:rsidP="00BE3691">
      <w:pPr>
        <w:ind w:left="709" w:hanging="851"/>
        <w:jc w:val="both"/>
        <w:rPr>
          <w:rFonts w:ascii="Arial" w:hAnsi="Arial" w:cs="Arial"/>
          <w:sz w:val="24"/>
        </w:rPr>
      </w:pPr>
      <w:r>
        <w:rPr>
          <w:rFonts w:ascii="Arial" w:hAnsi="Arial" w:cs="Arial"/>
          <w:sz w:val="24"/>
        </w:rPr>
        <w:tab/>
      </w:r>
      <w:r w:rsidRPr="009B4134">
        <w:rPr>
          <w:rFonts w:ascii="Arial" w:hAnsi="Arial" w:cs="Arial"/>
          <w:sz w:val="24"/>
        </w:rPr>
        <w:t xml:space="preserve">The </w:t>
      </w:r>
      <w:proofErr w:type="gramStart"/>
      <w:r w:rsidRPr="009B4134">
        <w:rPr>
          <w:rFonts w:ascii="Arial" w:hAnsi="Arial" w:cs="Arial"/>
          <w:sz w:val="24"/>
        </w:rPr>
        <w:t>Bishop</w:t>
      </w:r>
      <w:proofErr w:type="gramEnd"/>
      <w:r w:rsidRPr="009B4134">
        <w:rPr>
          <w:rFonts w:ascii="Arial" w:hAnsi="Arial" w:cs="Arial"/>
          <w:sz w:val="24"/>
        </w:rPr>
        <w:t xml:space="preserve"> chairing the Conference shall be the Returning Officer, but </w:t>
      </w:r>
    </w:p>
    <w:p w14:paraId="0E17DE79" w14:textId="77777777" w:rsidR="00BE3691" w:rsidRDefault="00BE3691" w:rsidP="00BE3691">
      <w:pPr>
        <w:ind w:left="709"/>
        <w:jc w:val="both"/>
        <w:rPr>
          <w:rFonts w:ascii="Arial" w:hAnsi="Arial" w:cs="Arial"/>
          <w:sz w:val="24"/>
        </w:rPr>
      </w:pPr>
      <w:r w:rsidRPr="009B4134">
        <w:rPr>
          <w:rFonts w:ascii="Arial" w:hAnsi="Arial" w:cs="Arial"/>
          <w:sz w:val="24"/>
        </w:rPr>
        <w:t xml:space="preserve">shall not be entitled to vote in the elections, and shall discharge the duties of Returning Officer </w:t>
      </w:r>
      <w:proofErr w:type="gramStart"/>
      <w:r w:rsidRPr="009B4134">
        <w:rPr>
          <w:rFonts w:ascii="Arial" w:hAnsi="Arial" w:cs="Arial"/>
          <w:sz w:val="24"/>
        </w:rPr>
        <w:t>consistent</w:t>
      </w:r>
      <w:proofErr w:type="gramEnd"/>
      <w:r w:rsidRPr="009B4134">
        <w:rPr>
          <w:rFonts w:ascii="Arial" w:hAnsi="Arial" w:cs="Arial"/>
          <w:sz w:val="24"/>
        </w:rPr>
        <w:t xml:space="preserve">, as far as is possible, with the provisions of Clause </w:t>
      </w:r>
      <w:r>
        <w:rPr>
          <w:rFonts w:ascii="Arial" w:hAnsi="Arial" w:cs="Arial"/>
          <w:sz w:val="24"/>
        </w:rPr>
        <w:t>7</w:t>
      </w:r>
      <w:r w:rsidRPr="009B4134">
        <w:rPr>
          <w:rFonts w:ascii="Arial" w:hAnsi="Arial" w:cs="Arial"/>
          <w:sz w:val="24"/>
        </w:rPr>
        <w:t xml:space="preserve"> of this Schedule.</w:t>
      </w:r>
    </w:p>
    <w:p w14:paraId="44BE7510" w14:textId="77777777" w:rsidR="00BE3691" w:rsidRDefault="00BE3691" w:rsidP="00BE3691">
      <w:pPr>
        <w:ind w:left="709"/>
        <w:jc w:val="both"/>
        <w:rPr>
          <w:rFonts w:ascii="Arial" w:hAnsi="Arial" w:cs="Arial"/>
          <w:sz w:val="24"/>
        </w:rPr>
      </w:pPr>
    </w:p>
    <w:p w14:paraId="599DCDFD" w14:textId="77777777" w:rsidR="00BE3691" w:rsidRPr="00514E94" w:rsidRDefault="00BE3691" w:rsidP="00BE3691">
      <w:pPr>
        <w:tabs>
          <w:tab w:val="left" w:pos="284"/>
          <w:tab w:val="left" w:pos="709"/>
        </w:tabs>
        <w:ind w:left="709" w:hanging="851"/>
        <w:jc w:val="both"/>
        <w:rPr>
          <w:rFonts w:ascii="Arial" w:hAnsi="Arial" w:cs="Arial"/>
          <w:sz w:val="24"/>
        </w:rPr>
      </w:pPr>
      <w:r>
        <w:rPr>
          <w:rFonts w:ascii="Arial" w:hAnsi="Arial" w:cs="Arial"/>
          <w:sz w:val="24"/>
        </w:rPr>
        <w:tab/>
        <w:t xml:space="preserve">      </w:t>
      </w:r>
      <w:r w:rsidRPr="00514E94">
        <w:rPr>
          <w:rFonts w:ascii="Arial" w:hAnsi="Arial" w:cs="Arial"/>
          <w:sz w:val="24"/>
          <w:szCs w:val="24"/>
        </w:rPr>
        <w:t>Clerical and Lay members of any Local Churches which have been authorised by Synod in accordance with Clause 39(c) of “The Parishes, Regional Deaneries and Local Churches Statute 2015 to have Synod representation in their own right shall not be entitled to vote for the Clerical or Lay Representatives of the Conference of Local Churches.”</w:t>
      </w:r>
      <w:r w:rsidRPr="00514E94">
        <w:rPr>
          <w:rFonts w:ascii="Arial" w:hAnsi="Arial" w:cs="Arial"/>
          <w:sz w:val="24"/>
        </w:rPr>
        <w:t xml:space="preserve">  </w:t>
      </w:r>
    </w:p>
    <w:p w14:paraId="15F44153" w14:textId="77777777" w:rsidR="00BE3691" w:rsidRDefault="00BE3691" w:rsidP="00BE3691">
      <w:pPr>
        <w:tabs>
          <w:tab w:val="left" w:pos="-720"/>
        </w:tabs>
        <w:suppressAutoHyphens/>
        <w:ind w:left="720" w:hanging="720"/>
        <w:jc w:val="both"/>
        <w:rPr>
          <w:rFonts w:ascii="Arial" w:hAnsi="Arial" w:cs="Arial"/>
          <w:spacing w:val="-3"/>
          <w:sz w:val="24"/>
          <w:szCs w:val="24"/>
          <w:lang w:val="en-GB"/>
        </w:rPr>
      </w:pPr>
    </w:p>
    <w:p w14:paraId="567ABB88" w14:textId="77777777" w:rsidR="00BE3691" w:rsidRDefault="00BE3691" w:rsidP="00BE3691">
      <w:pPr>
        <w:rPr>
          <w:rFonts w:ascii="Arial" w:hAnsi="Arial" w:cs="Arial"/>
          <w:sz w:val="24"/>
          <w:szCs w:val="24"/>
        </w:rPr>
      </w:pPr>
      <w:r w:rsidRPr="00340A69">
        <w:rPr>
          <w:rFonts w:ascii="Arial" w:hAnsi="Arial" w:cs="Arial"/>
          <w:spacing w:val="-3"/>
          <w:sz w:val="24"/>
          <w:szCs w:val="24"/>
          <w:lang w:val="en-GB"/>
        </w:rPr>
        <w:t>10</w:t>
      </w:r>
      <w:r w:rsidRPr="00340A69">
        <w:rPr>
          <w:rFonts w:ascii="Arial" w:hAnsi="Arial" w:cs="Arial"/>
          <w:spacing w:val="-3"/>
          <w:sz w:val="24"/>
          <w:szCs w:val="24"/>
          <w:lang w:val="en-GB"/>
        </w:rPr>
        <w:tab/>
      </w:r>
      <w:r w:rsidRPr="00340A69">
        <w:rPr>
          <w:rFonts w:ascii="Arial" w:hAnsi="Arial" w:cs="Arial"/>
          <w:sz w:val="24"/>
          <w:szCs w:val="24"/>
        </w:rPr>
        <w:t xml:space="preserve">The Diocesan Council shall have the power to fill vacancies under the </w:t>
      </w:r>
      <w:r>
        <w:rPr>
          <w:rFonts w:ascii="Arial" w:hAnsi="Arial" w:cs="Arial"/>
          <w:sz w:val="24"/>
          <w:szCs w:val="24"/>
        </w:rPr>
        <w:tab/>
      </w:r>
      <w:r w:rsidRPr="00340A69">
        <w:rPr>
          <w:rFonts w:ascii="Arial" w:hAnsi="Arial" w:cs="Arial"/>
          <w:sz w:val="24"/>
          <w:szCs w:val="24"/>
        </w:rPr>
        <w:t>following circumstances:</w:t>
      </w:r>
    </w:p>
    <w:p w14:paraId="3D793AF4" w14:textId="77777777" w:rsidR="00BE3691" w:rsidRDefault="00BE3691" w:rsidP="00BE3691">
      <w:pPr>
        <w:rPr>
          <w:rFonts w:ascii="Arial" w:hAnsi="Arial" w:cs="Arial"/>
          <w:sz w:val="24"/>
          <w:szCs w:val="24"/>
        </w:rPr>
      </w:pPr>
    </w:p>
    <w:p w14:paraId="6ED787B7" w14:textId="77777777" w:rsidR="00BE3691" w:rsidRDefault="00BE3691" w:rsidP="00BE3691">
      <w:pPr>
        <w:numPr>
          <w:ilvl w:val="0"/>
          <w:numId w:val="11"/>
        </w:numPr>
        <w:jc w:val="both"/>
        <w:rPr>
          <w:rFonts w:ascii="Arial" w:hAnsi="Arial" w:cs="Arial"/>
          <w:sz w:val="24"/>
          <w:szCs w:val="24"/>
        </w:rPr>
      </w:pPr>
      <w:r w:rsidRPr="00340A69">
        <w:rPr>
          <w:rFonts w:ascii="Arial" w:hAnsi="Arial" w:cs="Arial"/>
          <w:sz w:val="24"/>
          <w:szCs w:val="24"/>
        </w:rPr>
        <w:t xml:space="preserve">Whenever a District fails to hold an election or is unable to elect </w:t>
      </w:r>
      <w:proofErr w:type="gramStart"/>
      <w:r w:rsidRPr="00340A69">
        <w:rPr>
          <w:rFonts w:ascii="Arial" w:hAnsi="Arial" w:cs="Arial"/>
          <w:sz w:val="24"/>
          <w:szCs w:val="24"/>
        </w:rPr>
        <w:t>a sufficient number of</w:t>
      </w:r>
      <w:proofErr w:type="gramEnd"/>
      <w:r w:rsidRPr="00340A69">
        <w:rPr>
          <w:rFonts w:ascii="Arial" w:hAnsi="Arial" w:cs="Arial"/>
          <w:sz w:val="24"/>
          <w:szCs w:val="24"/>
        </w:rPr>
        <w:t xml:space="preserve"> Lay Representatives either at a regular General Election of Lay Representatives or at a Special General Meeting to fill a vacancy.</w:t>
      </w:r>
    </w:p>
    <w:p w14:paraId="5D7E78F5" w14:textId="77777777" w:rsidR="00BE3691" w:rsidRDefault="00BE3691" w:rsidP="00BE3691">
      <w:pPr>
        <w:jc w:val="both"/>
        <w:rPr>
          <w:rFonts w:ascii="Arial" w:hAnsi="Arial" w:cs="Arial"/>
          <w:sz w:val="24"/>
          <w:szCs w:val="24"/>
        </w:rPr>
      </w:pPr>
    </w:p>
    <w:p w14:paraId="57F3240C" w14:textId="77777777" w:rsidR="00BE3691" w:rsidRPr="00340A69" w:rsidRDefault="00BE3691" w:rsidP="00BE3691">
      <w:pPr>
        <w:pStyle w:val="ListParagraph"/>
        <w:numPr>
          <w:ilvl w:val="0"/>
          <w:numId w:val="11"/>
        </w:numPr>
        <w:jc w:val="both"/>
        <w:rPr>
          <w:rFonts w:ascii="Arial" w:hAnsi="Arial" w:cs="Arial"/>
          <w:sz w:val="24"/>
          <w:szCs w:val="24"/>
        </w:rPr>
      </w:pPr>
      <w:r w:rsidRPr="00340A69">
        <w:rPr>
          <w:rFonts w:ascii="Arial" w:hAnsi="Arial" w:cs="Arial"/>
          <w:sz w:val="24"/>
          <w:szCs w:val="24"/>
        </w:rPr>
        <w:t>Whenever a vacancy occurs within two months of the Session of Synod following.</w:t>
      </w:r>
    </w:p>
    <w:p w14:paraId="25BAC06B" w14:textId="77777777" w:rsidR="00BE3691" w:rsidRPr="00340A69" w:rsidRDefault="00BE3691" w:rsidP="00BE3691">
      <w:pPr>
        <w:ind w:left="360"/>
        <w:rPr>
          <w:rFonts w:ascii="Arial" w:hAnsi="Arial" w:cs="Arial"/>
          <w:sz w:val="24"/>
          <w:szCs w:val="24"/>
        </w:rPr>
      </w:pPr>
      <w:r>
        <w:rPr>
          <w:rFonts w:ascii="Arial" w:hAnsi="Arial" w:cs="Arial"/>
          <w:sz w:val="24"/>
          <w:szCs w:val="24"/>
        </w:rPr>
        <w:br/>
      </w:r>
      <w:r w:rsidRPr="00340A69">
        <w:rPr>
          <w:rFonts w:ascii="Arial" w:hAnsi="Arial" w:cs="Arial"/>
          <w:sz w:val="24"/>
          <w:szCs w:val="24"/>
        </w:rPr>
        <w:t>PROVIDED THAT in each case the Vestry or Parish Council of the District concerned may suggest a name or names (as the case may be) and the Diocesan Council shall appoint the person or persons so suggested.”</w:t>
      </w:r>
    </w:p>
    <w:p w14:paraId="08749D78" w14:textId="77777777" w:rsidR="00BE3691" w:rsidRDefault="00BE3691" w:rsidP="00BE3691">
      <w:pPr>
        <w:tabs>
          <w:tab w:val="left" w:pos="-720"/>
        </w:tabs>
        <w:suppressAutoHyphens/>
        <w:ind w:left="709" w:hanging="851"/>
        <w:jc w:val="both"/>
        <w:rPr>
          <w:rFonts w:ascii="Arial" w:hAnsi="Arial" w:cs="Arial"/>
          <w:spacing w:val="-3"/>
          <w:sz w:val="24"/>
          <w:szCs w:val="24"/>
          <w:lang w:val="en-GB"/>
        </w:rPr>
      </w:pPr>
    </w:p>
    <w:p w14:paraId="7CC9BAD7" w14:textId="77777777" w:rsidR="00BE3691" w:rsidRDefault="00BE3691" w:rsidP="00BE3691">
      <w:pPr>
        <w:tabs>
          <w:tab w:val="left" w:pos="-720"/>
        </w:tabs>
        <w:suppressAutoHyphens/>
        <w:ind w:left="709" w:hanging="851"/>
        <w:jc w:val="both"/>
        <w:rPr>
          <w:rFonts w:ascii="Arial" w:hAnsi="Arial" w:cs="Arial"/>
          <w:spacing w:val="-3"/>
          <w:sz w:val="24"/>
          <w:szCs w:val="24"/>
          <w:lang w:val="en-GB"/>
        </w:rPr>
      </w:pPr>
    </w:p>
    <w:p w14:paraId="6211B76D" w14:textId="77777777" w:rsidR="00BE3691" w:rsidRPr="00ED36E9" w:rsidRDefault="00BE3691" w:rsidP="00BE3691">
      <w:pPr>
        <w:tabs>
          <w:tab w:val="left" w:pos="-720"/>
        </w:tabs>
        <w:suppressAutoHyphens/>
        <w:ind w:left="709" w:hanging="851"/>
        <w:jc w:val="both"/>
        <w:rPr>
          <w:rFonts w:ascii="Arial" w:hAnsi="Arial" w:cs="Arial"/>
          <w:spacing w:val="-3"/>
          <w:sz w:val="24"/>
          <w:szCs w:val="24"/>
          <w:lang w:val="en-GB"/>
        </w:rPr>
      </w:pPr>
      <w:r>
        <w:rPr>
          <w:rFonts w:ascii="Arial" w:hAnsi="Arial" w:cs="Arial"/>
          <w:spacing w:val="-3"/>
          <w:sz w:val="24"/>
          <w:szCs w:val="24"/>
          <w:lang w:val="en-GB"/>
        </w:rPr>
        <w:t xml:space="preserve">11.1. </w:t>
      </w:r>
      <w:r>
        <w:rPr>
          <w:rFonts w:ascii="Arial" w:hAnsi="Arial" w:cs="Arial"/>
          <w:spacing w:val="-3"/>
          <w:sz w:val="24"/>
          <w:szCs w:val="24"/>
          <w:lang w:val="en-GB"/>
        </w:rPr>
        <w:tab/>
      </w:r>
      <w:r w:rsidRPr="00ED36E9">
        <w:rPr>
          <w:rFonts w:ascii="Arial" w:hAnsi="Arial" w:cs="Arial"/>
          <w:spacing w:val="-3"/>
          <w:sz w:val="24"/>
          <w:szCs w:val="24"/>
          <w:lang w:val="en-GB"/>
        </w:rPr>
        <w:t>In every year in which there is held a General Election of Lay Representatives the Diocesan Council shall</w:t>
      </w:r>
      <w:r w:rsidRPr="00ED36E9">
        <w:rPr>
          <w:rFonts w:ascii="Arial" w:hAnsi="Arial" w:cs="Arial"/>
          <w:i/>
          <w:spacing w:val="-3"/>
          <w:sz w:val="24"/>
          <w:szCs w:val="24"/>
          <w:lang w:val="en-GB"/>
        </w:rPr>
        <w:t xml:space="preserve"> </w:t>
      </w:r>
      <w:r w:rsidRPr="00ED36E9">
        <w:rPr>
          <w:rFonts w:ascii="Arial" w:hAnsi="Arial" w:cs="Arial"/>
          <w:spacing w:val="-3"/>
          <w:sz w:val="24"/>
          <w:szCs w:val="24"/>
          <w:lang w:val="en-GB"/>
        </w:rPr>
        <w:t>elect up to two duly qualified lay persons to represent the Youth Synod in the Diocesan Synod.</w:t>
      </w:r>
    </w:p>
    <w:p w14:paraId="5CB6AB09"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66CC5B53" w14:textId="77777777" w:rsidR="00BE3691" w:rsidRPr="00ED36E9" w:rsidRDefault="00BE3691" w:rsidP="00BE3691">
      <w:pPr>
        <w:tabs>
          <w:tab w:val="left" w:pos="-720"/>
        </w:tabs>
        <w:suppressAutoHyphens/>
        <w:ind w:left="709" w:hanging="851"/>
        <w:jc w:val="both"/>
        <w:rPr>
          <w:rFonts w:ascii="Arial" w:hAnsi="Arial" w:cs="Arial"/>
          <w:spacing w:val="-3"/>
          <w:sz w:val="24"/>
          <w:szCs w:val="24"/>
          <w:lang w:val="en-GB"/>
        </w:rPr>
      </w:pPr>
      <w:r w:rsidRPr="00ED36E9">
        <w:rPr>
          <w:rFonts w:ascii="Arial" w:hAnsi="Arial" w:cs="Arial"/>
          <w:spacing w:val="-3"/>
          <w:sz w:val="24"/>
          <w:szCs w:val="24"/>
          <w:lang w:val="en-GB"/>
        </w:rPr>
        <w:t xml:space="preserve">  </w:t>
      </w:r>
      <w:r>
        <w:rPr>
          <w:rFonts w:ascii="Arial" w:hAnsi="Arial" w:cs="Arial"/>
          <w:spacing w:val="-3"/>
          <w:sz w:val="24"/>
          <w:szCs w:val="24"/>
          <w:lang w:val="en-GB"/>
        </w:rPr>
        <w:tab/>
      </w:r>
      <w:r w:rsidRPr="00ED36E9">
        <w:rPr>
          <w:rFonts w:ascii="Arial" w:hAnsi="Arial" w:cs="Arial"/>
          <w:spacing w:val="-3"/>
          <w:sz w:val="24"/>
          <w:szCs w:val="24"/>
          <w:lang w:val="en-GB"/>
        </w:rPr>
        <w:t>The Diocesan Council</w:t>
      </w:r>
      <w:r w:rsidRPr="00ED36E9">
        <w:rPr>
          <w:rFonts w:ascii="Arial" w:hAnsi="Arial" w:cs="Arial"/>
          <w:i/>
          <w:spacing w:val="-3"/>
          <w:sz w:val="24"/>
          <w:szCs w:val="24"/>
          <w:lang w:val="en-GB"/>
        </w:rPr>
        <w:t xml:space="preserve"> </w:t>
      </w:r>
      <w:r w:rsidRPr="00ED36E9">
        <w:rPr>
          <w:rFonts w:ascii="Arial" w:hAnsi="Arial" w:cs="Arial"/>
          <w:spacing w:val="-3"/>
          <w:sz w:val="24"/>
          <w:szCs w:val="24"/>
          <w:lang w:val="en-GB"/>
        </w:rPr>
        <w:t>shall have the power to fill any vacancy which may occur in the seats of the Youth Representatives to the Diocesan Synod.</w:t>
      </w:r>
    </w:p>
    <w:p w14:paraId="48D85DF0"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2F989169" w14:textId="77777777" w:rsidR="00BE3691" w:rsidRPr="00ED36E9" w:rsidRDefault="00BE3691" w:rsidP="00BE3691">
      <w:pPr>
        <w:tabs>
          <w:tab w:val="left" w:pos="-720"/>
        </w:tabs>
        <w:suppressAutoHyphens/>
        <w:ind w:left="709" w:hanging="851"/>
        <w:jc w:val="both"/>
        <w:rPr>
          <w:rFonts w:ascii="Arial" w:hAnsi="Arial" w:cs="Arial"/>
          <w:spacing w:val="-3"/>
          <w:sz w:val="24"/>
          <w:szCs w:val="24"/>
          <w:lang w:val="en-GB"/>
        </w:rPr>
      </w:pPr>
      <w:r>
        <w:rPr>
          <w:rFonts w:ascii="Arial" w:hAnsi="Arial" w:cs="Arial"/>
          <w:spacing w:val="-3"/>
          <w:sz w:val="24"/>
          <w:szCs w:val="24"/>
          <w:lang w:val="en-GB"/>
        </w:rPr>
        <w:t>11</w:t>
      </w:r>
      <w:r w:rsidRPr="00ED36E9">
        <w:rPr>
          <w:rFonts w:ascii="Arial" w:hAnsi="Arial" w:cs="Arial"/>
          <w:spacing w:val="-3"/>
          <w:sz w:val="24"/>
          <w:szCs w:val="24"/>
          <w:lang w:val="en-GB"/>
        </w:rPr>
        <w:t xml:space="preserve">.2.  </w:t>
      </w:r>
      <w:r>
        <w:rPr>
          <w:rFonts w:ascii="Arial" w:hAnsi="Arial" w:cs="Arial"/>
          <w:spacing w:val="-3"/>
          <w:sz w:val="24"/>
          <w:szCs w:val="24"/>
          <w:lang w:val="en-GB"/>
        </w:rPr>
        <w:tab/>
      </w:r>
      <w:r w:rsidRPr="00ED36E9">
        <w:rPr>
          <w:rFonts w:ascii="Arial" w:hAnsi="Arial" w:cs="Arial"/>
          <w:spacing w:val="-3"/>
          <w:sz w:val="24"/>
          <w:szCs w:val="24"/>
          <w:lang w:val="en-GB"/>
        </w:rPr>
        <w:t>On or before the thirtieth day of June in every year in which there is held a General Election of Lay Representatives the Diocesan Executive of the Association of Anglican Women may elect up to two duly qualified lay persons to represent the Association of Anglican Women in the Diocesan Synod.</w:t>
      </w:r>
    </w:p>
    <w:p w14:paraId="0B0F3F17" w14:textId="77777777" w:rsidR="00BE3691" w:rsidRPr="00ED36E9" w:rsidRDefault="00BE3691" w:rsidP="00BE3691">
      <w:pPr>
        <w:tabs>
          <w:tab w:val="left" w:pos="-720"/>
        </w:tabs>
        <w:suppressAutoHyphens/>
        <w:ind w:left="900" w:hanging="900"/>
        <w:jc w:val="both"/>
        <w:rPr>
          <w:rFonts w:ascii="Arial" w:hAnsi="Arial" w:cs="Arial"/>
          <w:spacing w:val="-3"/>
          <w:sz w:val="24"/>
          <w:szCs w:val="24"/>
          <w:lang w:val="en-GB"/>
        </w:rPr>
      </w:pPr>
    </w:p>
    <w:p w14:paraId="62F415F1" w14:textId="77777777" w:rsidR="00BE3691" w:rsidRDefault="00BE3691" w:rsidP="00BE3691">
      <w:pPr>
        <w:tabs>
          <w:tab w:val="left" w:pos="-720"/>
        </w:tabs>
        <w:suppressAutoHyphens/>
        <w:ind w:left="709" w:hanging="851"/>
        <w:jc w:val="both"/>
        <w:rPr>
          <w:rFonts w:ascii="Arial" w:hAnsi="Arial" w:cs="Arial"/>
          <w:spacing w:val="-3"/>
          <w:sz w:val="24"/>
          <w:szCs w:val="24"/>
          <w:lang w:val="en-GB"/>
        </w:rPr>
      </w:pPr>
      <w:r w:rsidRPr="00ED36E9">
        <w:rPr>
          <w:rFonts w:ascii="Arial" w:hAnsi="Arial" w:cs="Arial"/>
          <w:spacing w:val="-3"/>
          <w:sz w:val="24"/>
          <w:szCs w:val="24"/>
          <w:lang w:val="en-GB"/>
        </w:rPr>
        <w:t xml:space="preserve">   </w:t>
      </w:r>
      <w:r>
        <w:rPr>
          <w:rFonts w:ascii="Arial" w:hAnsi="Arial" w:cs="Arial"/>
          <w:spacing w:val="-3"/>
          <w:sz w:val="24"/>
          <w:szCs w:val="24"/>
          <w:lang w:val="en-GB"/>
        </w:rPr>
        <w:tab/>
      </w:r>
      <w:r w:rsidRPr="00ED36E9">
        <w:rPr>
          <w:rFonts w:ascii="Arial" w:hAnsi="Arial" w:cs="Arial"/>
          <w:spacing w:val="-3"/>
          <w:sz w:val="24"/>
          <w:szCs w:val="24"/>
          <w:lang w:val="en-GB"/>
        </w:rPr>
        <w:t>The Diocesan Executive of the Association of Anglican Women shall have the power to fill any vacancy which may occur in the seats of the Representatives of the Association of Anglican Women in the Diocesan Synod.</w:t>
      </w:r>
    </w:p>
    <w:p w14:paraId="48FAAE6B" w14:textId="77777777" w:rsidR="00BE3691" w:rsidRPr="00050E03" w:rsidRDefault="00BE3691" w:rsidP="00BE3691">
      <w:pPr>
        <w:pStyle w:val="NormalWeb"/>
        <w:ind w:left="720" w:hanging="720"/>
        <w:rPr>
          <w:rFonts w:ascii="Arial" w:eastAsia="Calibri" w:hAnsi="Arial" w:cs="Arial"/>
          <w:spacing w:val="-3"/>
          <w:lang w:val="en-GB" w:eastAsia="en-US"/>
        </w:rPr>
      </w:pPr>
      <w:r w:rsidRPr="00723D6A">
        <w:rPr>
          <w:rStyle w:val="Strong"/>
          <w:rFonts w:ascii="Arial" w:hAnsi="Arial" w:cs="Arial"/>
        </w:rPr>
        <w:t>11.3</w:t>
      </w:r>
      <w:r w:rsidRPr="00723D6A">
        <w:rPr>
          <w:rStyle w:val="Strong"/>
          <w:rFonts w:ascii="Arial" w:hAnsi="Arial" w:cs="Arial"/>
        </w:rPr>
        <w:tab/>
      </w:r>
      <w:r w:rsidRPr="00050E03">
        <w:rPr>
          <w:rFonts w:ascii="Arial" w:eastAsia="Calibri" w:hAnsi="Arial" w:cs="Arial"/>
          <w:b/>
          <w:bCs/>
          <w:spacing w:val="-3"/>
          <w:lang w:val="en-GB" w:eastAsia="en-US"/>
        </w:rPr>
        <w:t>Firstly: </w:t>
      </w:r>
      <w:r w:rsidRPr="00050E03">
        <w:rPr>
          <w:rFonts w:ascii="Arial" w:eastAsia="Calibri" w:hAnsi="Arial" w:cs="Arial"/>
          <w:spacing w:val="-3"/>
          <w:lang w:val="en-GB" w:eastAsia="en-US"/>
        </w:rPr>
        <w:t>A general meeting of the chaplains to whom clause 2.1(k) of this Statute applies shall be held by 30 June</w:t>
      </w:r>
      <w:r w:rsidRPr="00050E03">
        <w:rPr>
          <w:rFonts w:ascii="Arial" w:eastAsia="Calibri" w:hAnsi="Arial" w:cs="Arial"/>
          <w:b/>
          <w:bCs/>
          <w:spacing w:val="-3"/>
          <w:lang w:val="en-GB" w:eastAsia="en-US"/>
        </w:rPr>
        <w:t> </w:t>
      </w:r>
      <w:r w:rsidRPr="00050E03">
        <w:rPr>
          <w:rFonts w:ascii="Arial" w:eastAsia="Calibri" w:hAnsi="Arial" w:cs="Arial"/>
          <w:spacing w:val="-3"/>
          <w:lang w:val="en-GB" w:eastAsia="en-US"/>
        </w:rPr>
        <w:t>at least biennially being in the years when lay representatives of parishes are due to be elected, to elect up to two persons to represent all such chaplains at Synod meetings provided that if such representatives are members of different houses of Synod, they shall vote in their respective houses. Any vacancy between general meetings which may occur in the seats of such representative(s) may be filled by the Diocesan Council.</w:t>
      </w:r>
      <w:r w:rsidRPr="00050E03">
        <w:rPr>
          <w:rFonts w:ascii="Arial" w:eastAsia="Calibri" w:hAnsi="Arial" w:cs="Arial"/>
          <w:b/>
          <w:bCs/>
          <w:spacing w:val="-3"/>
          <w:lang w:val="en-GB" w:eastAsia="en-US"/>
        </w:rPr>
        <w:t xml:space="preserve"> </w:t>
      </w:r>
    </w:p>
    <w:p w14:paraId="54021FFA" w14:textId="77777777" w:rsidR="00BE3691" w:rsidRPr="00723D6A" w:rsidRDefault="00BE3691" w:rsidP="00BE3691">
      <w:pPr>
        <w:pStyle w:val="NormalWeb"/>
        <w:ind w:left="720"/>
        <w:rPr>
          <w:rFonts w:ascii="Arial" w:hAnsi="Arial" w:cs="Arial"/>
        </w:rPr>
      </w:pPr>
      <w:r>
        <w:rPr>
          <w:rStyle w:val="Strong"/>
          <w:rFonts w:ascii="Arial" w:hAnsi="Arial" w:cs="Arial"/>
        </w:rPr>
        <w:t>And s</w:t>
      </w:r>
      <w:r w:rsidRPr="00723D6A">
        <w:rPr>
          <w:rStyle w:val="Strong"/>
          <w:rFonts w:ascii="Arial" w:hAnsi="Arial" w:cs="Arial"/>
        </w:rPr>
        <w:t xml:space="preserve">econdly: </w:t>
      </w:r>
      <w:r w:rsidRPr="00723D6A">
        <w:rPr>
          <w:rFonts w:ascii="Arial" w:hAnsi="Arial" w:cs="Arial"/>
        </w:rPr>
        <w:t xml:space="preserve">The following clauses of this Schedule shall apply to such biennial meetings of such chaplains, with any necessary changes: clauses 4, second proviso; 5, 6.1 to 6.5; 7, and 8.2 &amp; 8.3. </w:t>
      </w:r>
    </w:p>
    <w:p w14:paraId="7091A33E" w14:textId="77777777" w:rsidR="00BE3691" w:rsidRDefault="00BE3691" w:rsidP="00BE3691">
      <w:pPr>
        <w:ind w:left="709" w:hanging="709"/>
        <w:jc w:val="both"/>
        <w:rPr>
          <w:rFonts w:ascii="Arial" w:hAnsi="Arial" w:cs="Arial"/>
          <w:sz w:val="24"/>
          <w:szCs w:val="24"/>
        </w:rPr>
      </w:pPr>
      <w:r>
        <w:rPr>
          <w:rFonts w:ascii="Arial" w:hAnsi="Arial" w:cs="Arial"/>
          <w:spacing w:val="-3"/>
          <w:sz w:val="24"/>
          <w:szCs w:val="24"/>
          <w:lang w:val="en-GB"/>
        </w:rPr>
        <w:t>12.</w:t>
      </w:r>
      <w:r>
        <w:rPr>
          <w:rFonts w:ascii="Arial" w:hAnsi="Arial" w:cs="Arial"/>
          <w:spacing w:val="-3"/>
          <w:sz w:val="24"/>
          <w:szCs w:val="24"/>
          <w:lang w:val="en-GB"/>
        </w:rPr>
        <w:tab/>
      </w:r>
      <w:r w:rsidRPr="0078303B">
        <w:rPr>
          <w:rFonts w:ascii="Arial" w:hAnsi="Arial" w:cs="Arial"/>
          <w:sz w:val="24"/>
          <w:szCs w:val="24"/>
        </w:rPr>
        <w:t>A Lay Representative of any District or of the Association of Anglican Women, or a Youth Lay Representative, who is unable to attend any Session of the Synod may notify the Chair of the Vestry of that District, the Chair of the Diocesan Executive of the Association of Anglican Women, or the Chair of the Diocesan Council respectively of their inability to attend the Session.  The Vestry of that District, the Diocesan Executive of the Association of Anglican Women, or the Diocesan Council, as the case may be, may then appoint a lay person, who is qualified in terms of Clause 3 of this Schedule to be elected as a Lay Representative, as an Alternate to that Lay Representative, PROVIDED THAT notification of the appointment of th</w:t>
      </w:r>
      <w:r>
        <w:rPr>
          <w:rFonts w:ascii="Arial" w:hAnsi="Arial" w:cs="Arial"/>
          <w:sz w:val="24"/>
          <w:szCs w:val="24"/>
        </w:rPr>
        <w:t>e</w:t>
      </w:r>
      <w:r w:rsidRPr="0078303B">
        <w:rPr>
          <w:rFonts w:ascii="Arial" w:hAnsi="Arial" w:cs="Arial"/>
          <w:sz w:val="24"/>
          <w:szCs w:val="24"/>
        </w:rPr>
        <w:t xml:space="preserve"> alternate </w:t>
      </w:r>
      <w:r>
        <w:rPr>
          <w:rFonts w:ascii="Arial" w:hAnsi="Arial" w:cs="Arial"/>
          <w:sz w:val="24"/>
          <w:szCs w:val="24"/>
        </w:rPr>
        <w:t>is</w:t>
      </w:r>
      <w:r w:rsidRPr="0078303B">
        <w:rPr>
          <w:rFonts w:ascii="Arial" w:hAnsi="Arial" w:cs="Arial"/>
          <w:sz w:val="24"/>
          <w:szCs w:val="24"/>
        </w:rPr>
        <w:t xml:space="preserve"> received by the Bishop or by the Diocesan </w:t>
      </w:r>
      <w:r>
        <w:rPr>
          <w:rFonts w:ascii="Arial" w:hAnsi="Arial" w:cs="Arial"/>
          <w:sz w:val="24"/>
          <w:szCs w:val="24"/>
        </w:rPr>
        <w:t>Registrar</w:t>
      </w:r>
      <w:r w:rsidRPr="0078303B">
        <w:rPr>
          <w:rFonts w:ascii="Arial" w:hAnsi="Arial" w:cs="Arial"/>
          <w:sz w:val="24"/>
          <w:szCs w:val="24"/>
        </w:rPr>
        <w:t xml:space="preserve"> at least 14 days before the commencement of the Session.</w:t>
      </w:r>
      <w:r>
        <w:rPr>
          <w:rFonts w:ascii="Arial" w:hAnsi="Arial" w:cs="Arial"/>
          <w:sz w:val="24"/>
          <w:szCs w:val="24"/>
        </w:rPr>
        <w:t xml:space="preserve"> </w:t>
      </w:r>
      <w:r w:rsidRPr="0078303B">
        <w:rPr>
          <w:rFonts w:ascii="Arial" w:hAnsi="Arial" w:cs="Arial"/>
          <w:sz w:val="24"/>
          <w:szCs w:val="24"/>
        </w:rPr>
        <w:t xml:space="preserve">The alternate so appointed shall occupy that Lay Representative’s seat in Synod with the right to speak and to vote for the duration of that Session of the </w:t>
      </w:r>
      <w:proofErr w:type="gramStart"/>
      <w:r w:rsidRPr="0078303B">
        <w:rPr>
          <w:rFonts w:ascii="Arial" w:hAnsi="Arial" w:cs="Arial"/>
          <w:sz w:val="24"/>
          <w:szCs w:val="24"/>
        </w:rPr>
        <w:t>Synod.”</w:t>
      </w:r>
      <w:proofErr w:type="gramEnd"/>
    </w:p>
    <w:p w14:paraId="1E30712B" w14:textId="77777777" w:rsidR="00BE3691" w:rsidRDefault="00BE3691" w:rsidP="00BE3691">
      <w:pPr>
        <w:ind w:left="709" w:hanging="709"/>
        <w:jc w:val="both"/>
        <w:rPr>
          <w:rFonts w:ascii="Arial" w:hAnsi="Arial" w:cs="Arial"/>
          <w:sz w:val="24"/>
          <w:szCs w:val="24"/>
        </w:rPr>
      </w:pPr>
    </w:p>
    <w:p w14:paraId="43724AF9" w14:textId="77777777" w:rsidR="00BE3691" w:rsidRPr="00745E02" w:rsidRDefault="00BE3691" w:rsidP="00BE3691">
      <w:pPr>
        <w:pStyle w:val="ListParagraph"/>
        <w:ind w:left="680" w:hanging="680"/>
        <w:rPr>
          <w:rFonts w:ascii="Arial" w:hAnsi="Arial" w:cs="Arial"/>
          <w:spacing w:val="-3"/>
          <w:sz w:val="24"/>
          <w:szCs w:val="24"/>
          <w:lang w:val="en-GB"/>
        </w:rPr>
      </w:pPr>
      <w:r w:rsidRPr="00745E02">
        <w:rPr>
          <w:rFonts w:ascii="Arial" w:hAnsi="Arial" w:cs="Arial"/>
          <w:spacing w:val="-3"/>
          <w:sz w:val="24"/>
          <w:szCs w:val="24"/>
          <w:lang w:val="en-GB"/>
        </w:rPr>
        <w:t>13.1   If in any parish there is only one ordained minister other than the Vicar or Priest in Charge licensed to officiate in that Parish that ordained minister shall, subject to their consent, be a Clerical Representative in the Synod.</w:t>
      </w:r>
    </w:p>
    <w:p w14:paraId="12B30FD2" w14:textId="77777777" w:rsidR="00BE3691" w:rsidRDefault="00BE3691" w:rsidP="00BE3691">
      <w:pPr>
        <w:pStyle w:val="ListParagraph"/>
        <w:ind w:left="680" w:hanging="680"/>
        <w:rPr>
          <w:rFonts w:ascii="Arial" w:hAnsi="Arial" w:cs="Arial"/>
          <w:sz w:val="24"/>
          <w:szCs w:val="24"/>
        </w:rPr>
      </w:pPr>
      <w:r w:rsidRPr="00745E02">
        <w:rPr>
          <w:rFonts w:ascii="Arial" w:hAnsi="Arial" w:cs="Arial"/>
          <w:sz w:val="24"/>
          <w:szCs w:val="24"/>
        </w:rPr>
        <w:t>13.2   If in any Parish there is more than one ordained minister other than the Vicar or Priest in Charge those ordained ministers shall, at the Annual General Meeting of the Parish in each alternate year commencing the year 2018, elect one of their number to be a Clerical Representative in the Synod.</w:t>
      </w:r>
    </w:p>
    <w:p w14:paraId="7A72AB33" w14:textId="77777777" w:rsidR="00BE3691" w:rsidRPr="00745E02" w:rsidRDefault="00BE3691" w:rsidP="00BE3691">
      <w:pPr>
        <w:pStyle w:val="ListParagraph"/>
        <w:ind w:left="680" w:hanging="680"/>
        <w:rPr>
          <w:rFonts w:ascii="Arial" w:hAnsi="Arial" w:cs="Arial"/>
          <w:sz w:val="24"/>
          <w:szCs w:val="24"/>
        </w:rPr>
      </w:pPr>
    </w:p>
    <w:p w14:paraId="1C1EC169" w14:textId="77777777" w:rsidR="00BE3691" w:rsidRDefault="00BE3691" w:rsidP="00BE3691">
      <w:pPr>
        <w:pStyle w:val="ListParagraph"/>
        <w:ind w:left="680" w:hanging="680"/>
        <w:rPr>
          <w:rFonts w:ascii="Arial" w:hAnsi="Arial" w:cs="Arial"/>
          <w:sz w:val="24"/>
          <w:szCs w:val="24"/>
        </w:rPr>
      </w:pPr>
      <w:r w:rsidRPr="00745E02">
        <w:rPr>
          <w:rFonts w:ascii="Arial" w:hAnsi="Arial" w:cs="Arial"/>
          <w:sz w:val="24"/>
          <w:szCs w:val="24"/>
        </w:rPr>
        <w:lastRenderedPageBreak/>
        <w:t>13.3   The provisions of Clauses 4, 5, 6, 7, 8 and 12 shall apply, the necessary changes having been made, to the election of an ordained minister to be a Clerical Representative, PROVIDED THAT</w:t>
      </w:r>
      <w:r>
        <w:rPr>
          <w:rFonts w:ascii="Arial" w:hAnsi="Arial" w:cs="Arial"/>
          <w:sz w:val="24"/>
          <w:szCs w:val="24"/>
        </w:rPr>
        <w:t>:</w:t>
      </w:r>
      <w:r w:rsidRPr="00745E02">
        <w:rPr>
          <w:rFonts w:ascii="Arial" w:hAnsi="Arial" w:cs="Arial"/>
          <w:sz w:val="24"/>
          <w:szCs w:val="24"/>
        </w:rPr>
        <w:t xml:space="preserve"> </w:t>
      </w:r>
    </w:p>
    <w:p w14:paraId="62EE929D" w14:textId="77777777" w:rsidR="00BE3691" w:rsidRPr="00745E02" w:rsidRDefault="00BE3691" w:rsidP="00BE3691">
      <w:pPr>
        <w:pStyle w:val="ListParagraph"/>
        <w:ind w:left="680" w:hanging="680"/>
        <w:rPr>
          <w:rFonts w:ascii="Arial" w:hAnsi="Arial" w:cs="Arial"/>
          <w:sz w:val="24"/>
          <w:szCs w:val="24"/>
        </w:rPr>
      </w:pPr>
    </w:p>
    <w:p w14:paraId="757B7716" w14:textId="77777777" w:rsidR="00BE3691" w:rsidRDefault="00BE3691" w:rsidP="00BE3691">
      <w:pPr>
        <w:numPr>
          <w:ilvl w:val="0"/>
          <w:numId w:val="12"/>
        </w:numPr>
        <w:jc w:val="both"/>
        <w:rPr>
          <w:rFonts w:ascii="Arial" w:hAnsi="Arial" w:cs="Arial"/>
          <w:sz w:val="24"/>
          <w:szCs w:val="24"/>
        </w:rPr>
      </w:pPr>
      <w:r>
        <w:rPr>
          <w:rFonts w:ascii="Arial" w:hAnsi="Arial" w:cs="Arial"/>
          <w:sz w:val="24"/>
          <w:szCs w:val="24"/>
        </w:rPr>
        <w:t>A</w:t>
      </w:r>
      <w:r w:rsidRPr="00745E02">
        <w:rPr>
          <w:rFonts w:ascii="Arial" w:hAnsi="Arial" w:cs="Arial"/>
          <w:sz w:val="24"/>
          <w:szCs w:val="24"/>
        </w:rPr>
        <w:t xml:space="preserve"> candidate may be nominated by one Clerical </w:t>
      </w:r>
      <w:proofErr w:type="gramStart"/>
      <w:r w:rsidRPr="00745E02">
        <w:rPr>
          <w:rFonts w:ascii="Arial" w:hAnsi="Arial" w:cs="Arial"/>
          <w:sz w:val="24"/>
          <w:szCs w:val="24"/>
        </w:rPr>
        <w:t>Elector</w:t>
      </w:r>
      <w:r>
        <w:rPr>
          <w:rFonts w:ascii="Arial" w:hAnsi="Arial" w:cs="Arial"/>
          <w:sz w:val="24"/>
          <w:szCs w:val="24"/>
        </w:rPr>
        <w:t>;</w:t>
      </w:r>
      <w:proofErr w:type="gramEnd"/>
    </w:p>
    <w:p w14:paraId="1C946FF8" w14:textId="77777777" w:rsidR="00BE3691" w:rsidRPr="00745E02" w:rsidRDefault="00BE3691" w:rsidP="00BE3691">
      <w:pPr>
        <w:jc w:val="both"/>
        <w:rPr>
          <w:rFonts w:ascii="Arial" w:hAnsi="Arial" w:cs="Arial"/>
          <w:sz w:val="24"/>
          <w:szCs w:val="24"/>
        </w:rPr>
      </w:pPr>
    </w:p>
    <w:p w14:paraId="05984301" w14:textId="77777777" w:rsidR="00BE3691" w:rsidRDefault="00BE3691" w:rsidP="00BE3691">
      <w:pPr>
        <w:numPr>
          <w:ilvl w:val="0"/>
          <w:numId w:val="12"/>
        </w:numPr>
        <w:jc w:val="both"/>
        <w:rPr>
          <w:rFonts w:ascii="Arial" w:hAnsi="Arial" w:cs="Arial"/>
          <w:sz w:val="24"/>
          <w:szCs w:val="24"/>
        </w:rPr>
      </w:pPr>
      <w:r>
        <w:rPr>
          <w:rFonts w:ascii="Arial" w:hAnsi="Arial" w:cs="Arial"/>
          <w:sz w:val="24"/>
          <w:szCs w:val="24"/>
        </w:rPr>
        <w:t>I</w:t>
      </w:r>
      <w:r w:rsidRPr="00745E02">
        <w:rPr>
          <w:rFonts w:ascii="Arial" w:hAnsi="Arial" w:cs="Arial"/>
          <w:sz w:val="24"/>
          <w:szCs w:val="24"/>
        </w:rPr>
        <w:t>f in an election for a Clerical Representative there is a tie in the voting the</w:t>
      </w:r>
      <w:r>
        <w:rPr>
          <w:rFonts w:ascii="Arial" w:hAnsi="Arial" w:cs="Arial"/>
          <w:sz w:val="24"/>
          <w:szCs w:val="24"/>
        </w:rPr>
        <w:t xml:space="preserve"> result shall be decided by </w:t>
      </w:r>
      <w:proofErr w:type="gramStart"/>
      <w:r>
        <w:rPr>
          <w:rFonts w:ascii="Arial" w:hAnsi="Arial" w:cs="Arial"/>
          <w:sz w:val="24"/>
          <w:szCs w:val="24"/>
        </w:rPr>
        <w:t>lot;</w:t>
      </w:r>
      <w:proofErr w:type="gramEnd"/>
    </w:p>
    <w:p w14:paraId="3D4F42E6" w14:textId="77777777" w:rsidR="00BE3691" w:rsidRPr="00745E02" w:rsidRDefault="00BE3691" w:rsidP="00BE3691">
      <w:pPr>
        <w:jc w:val="both"/>
        <w:rPr>
          <w:rFonts w:ascii="Arial" w:hAnsi="Arial" w:cs="Arial"/>
          <w:sz w:val="24"/>
          <w:szCs w:val="24"/>
        </w:rPr>
      </w:pPr>
    </w:p>
    <w:p w14:paraId="24C63A9D" w14:textId="77777777" w:rsidR="00BE3691" w:rsidRDefault="00BE3691" w:rsidP="00BE3691">
      <w:pPr>
        <w:numPr>
          <w:ilvl w:val="0"/>
          <w:numId w:val="12"/>
        </w:numPr>
        <w:jc w:val="both"/>
        <w:rPr>
          <w:rFonts w:ascii="Arial" w:hAnsi="Arial" w:cs="Arial"/>
          <w:sz w:val="24"/>
          <w:szCs w:val="24"/>
        </w:rPr>
      </w:pPr>
      <w:r>
        <w:rPr>
          <w:rFonts w:ascii="Arial" w:hAnsi="Arial" w:cs="Arial"/>
          <w:sz w:val="24"/>
          <w:szCs w:val="24"/>
        </w:rPr>
        <w:t>I</w:t>
      </w:r>
      <w:r w:rsidRPr="00745E02">
        <w:rPr>
          <w:rFonts w:ascii="Arial" w:hAnsi="Arial" w:cs="Arial"/>
          <w:sz w:val="24"/>
          <w:szCs w:val="24"/>
        </w:rPr>
        <w:t>f either Clerical Representative from a Parish is unable to attend a Session of the Synod those ordained ministers licensed to officiate in that Parish who are not Clerical Representatives may elect one of their number to be an Alternate f</w:t>
      </w:r>
      <w:r>
        <w:rPr>
          <w:rFonts w:ascii="Arial" w:hAnsi="Arial" w:cs="Arial"/>
          <w:sz w:val="24"/>
          <w:szCs w:val="24"/>
        </w:rPr>
        <w:t xml:space="preserve">or that Clerical </w:t>
      </w:r>
      <w:proofErr w:type="gramStart"/>
      <w:r>
        <w:rPr>
          <w:rFonts w:ascii="Arial" w:hAnsi="Arial" w:cs="Arial"/>
          <w:sz w:val="24"/>
          <w:szCs w:val="24"/>
        </w:rPr>
        <w:t>Representative;</w:t>
      </w:r>
      <w:proofErr w:type="gramEnd"/>
    </w:p>
    <w:p w14:paraId="63C35055" w14:textId="77777777" w:rsidR="00BE3691" w:rsidRPr="00745E02" w:rsidRDefault="00BE3691" w:rsidP="00BE3691">
      <w:pPr>
        <w:jc w:val="both"/>
        <w:rPr>
          <w:rFonts w:ascii="Arial" w:hAnsi="Arial" w:cs="Arial"/>
          <w:sz w:val="24"/>
          <w:szCs w:val="24"/>
        </w:rPr>
      </w:pPr>
    </w:p>
    <w:p w14:paraId="56EDA8AA" w14:textId="77777777" w:rsidR="00BE3691" w:rsidRDefault="00BE3691" w:rsidP="00BE3691">
      <w:pPr>
        <w:numPr>
          <w:ilvl w:val="0"/>
          <w:numId w:val="12"/>
        </w:numPr>
        <w:jc w:val="both"/>
        <w:rPr>
          <w:rFonts w:ascii="Arial" w:hAnsi="Arial" w:cs="Arial"/>
          <w:sz w:val="24"/>
          <w:szCs w:val="24"/>
        </w:rPr>
      </w:pPr>
      <w:r>
        <w:rPr>
          <w:rFonts w:ascii="Arial" w:hAnsi="Arial" w:cs="Arial"/>
          <w:sz w:val="24"/>
          <w:szCs w:val="24"/>
        </w:rPr>
        <w:t>I</w:t>
      </w:r>
      <w:r w:rsidRPr="00745E02">
        <w:rPr>
          <w:rFonts w:ascii="Arial" w:hAnsi="Arial" w:cs="Arial"/>
          <w:sz w:val="24"/>
          <w:szCs w:val="24"/>
        </w:rPr>
        <w:t xml:space="preserve">f an elected Clerical Representative from a Parish ceases to be licensed to officiate in that </w:t>
      </w:r>
      <w:proofErr w:type="gramStart"/>
      <w:r w:rsidRPr="00745E02">
        <w:rPr>
          <w:rFonts w:ascii="Arial" w:hAnsi="Arial" w:cs="Arial"/>
          <w:sz w:val="24"/>
          <w:szCs w:val="24"/>
        </w:rPr>
        <w:t>Parish</w:t>
      </w:r>
      <w:proofErr w:type="gramEnd"/>
      <w:r w:rsidRPr="00745E02">
        <w:rPr>
          <w:rFonts w:ascii="Arial" w:hAnsi="Arial" w:cs="Arial"/>
          <w:sz w:val="24"/>
          <w:szCs w:val="24"/>
        </w:rPr>
        <w:t xml:space="preserve"> they shall cease to be a Clerical Representative, and those ordained ministers licensed to officiate in the Parish other than the Vicar or Priest in Charge shall elect one of themselves t</w:t>
      </w:r>
      <w:r>
        <w:rPr>
          <w:rFonts w:ascii="Arial" w:hAnsi="Arial" w:cs="Arial"/>
          <w:sz w:val="24"/>
          <w:szCs w:val="24"/>
        </w:rPr>
        <w:t xml:space="preserve">o be a Clerical </w:t>
      </w:r>
      <w:proofErr w:type="gramStart"/>
      <w:r>
        <w:rPr>
          <w:rFonts w:ascii="Arial" w:hAnsi="Arial" w:cs="Arial"/>
          <w:sz w:val="24"/>
          <w:szCs w:val="24"/>
        </w:rPr>
        <w:t>Representative;</w:t>
      </w:r>
      <w:proofErr w:type="gramEnd"/>
    </w:p>
    <w:p w14:paraId="766C6F26" w14:textId="77777777" w:rsidR="00BE3691" w:rsidRPr="00745E02" w:rsidRDefault="00BE3691" w:rsidP="00BE3691">
      <w:pPr>
        <w:jc w:val="both"/>
        <w:rPr>
          <w:rFonts w:ascii="Arial" w:hAnsi="Arial" w:cs="Arial"/>
          <w:sz w:val="24"/>
          <w:szCs w:val="24"/>
        </w:rPr>
      </w:pPr>
      <w:r w:rsidRPr="00745E02">
        <w:rPr>
          <w:rFonts w:ascii="Arial" w:hAnsi="Arial" w:cs="Arial"/>
          <w:sz w:val="24"/>
          <w:szCs w:val="24"/>
        </w:rPr>
        <w:t xml:space="preserve"> </w:t>
      </w:r>
    </w:p>
    <w:p w14:paraId="38F10C80" w14:textId="77777777" w:rsidR="00BE3691" w:rsidRPr="00745E02" w:rsidRDefault="00BE3691" w:rsidP="00BE3691">
      <w:pPr>
        <w:numPr>
          <w:ilvl w:val="0"/>
          <w:numId w:val="12"/>
        </w:numPr>
        <w:jc w:val="both"/>
        <w:rPr>
          <w:rFonts w:ascii="Arial" w:hAnsi="Arial" w:cs="Arial"/>
          <w:sz w:val="24"/>
          <w:szCs w:val="24"/>
        </w:rPr>
      </w:pPr>
      <w:r w:rsidRPr="00745E02">
        <w:rPr>
          <w:rFonts w:ascii="Arial" w:hAnsi="Arial" w:cs="Arial"/>
          <w:sz w:val="24"/>
          <w:szCs w:val="24"/>
        </w:rPr>
        <w:t xml:space="preserve">In the case of elections under the provisions of Subclauses 13.3 (c) and 13.3 (d) the ordained ministers eligible for election shall appoint a churchwarden of the Parish as Returning Officer, and that churchwarden shall conduct the election at a time and in a manner agreed with those ordained ministers. </w:t>
      </w:r>
    </w:p>
    <w:p w14:paraId="1279628B" w14:textId="77777777" w:rsidR="00BE3691" w:rsidRPr="00151E22" w:rsidRDefault="00BE3691" w:rsidP="00BE3691">
      <w:pPr>
        <w:ind w:left="1418"/>
        <w:jc w:val="both"/>
        <w:rPr>
          <w:rFonts w:ascii="Arial" w:hAnsi="Arial" w:cs="Arial"/>
          <w:sz w:val="24"/>
          <w:szCs w:val="24"/>
        </w:rPr>
      </w:pPr>
    </w:p>
    <w:p w14:paraId="24202024" w14:textId="77777777" w:rsidR="00AB2392" w:rsidRPr="00745E02" w:rsidRDefault="00AB2392" w:rsidP="00AB2392">
      <w:pPr>
        <w:tabs>
          <w:tab w:val="left" w:pos="-720"/>
        </w:tabs>
        <w:suppressAutoHyphens/>
        <w:ind w:left="709" w:hanging="851"/>
        <w:jc w:val="both"/>
        <w:rPr>
          <w:rFonts w:ascii="Arial" w:hAnsi="Arial" w:cs="Arial"/>
          <w:sz w:val="24"/>
          <w:szCs w:val="24"/>
        </w:rPr>
      </w:pPr>
    </w:p>
    <w:p w14:paraId="5FCC1429" w14:textId="77777777" w:rsidR="004B3F1D" w:rsidRDefault="004B3F1D">
      <w:pPr>
        <w:rPr>
          <w:rFonts w:ascii="Arial" w:hAnsi="Arial" w:cs="Arial"/>
          <w:b/>
          <w:spacing w:val="-3"/>
          <w:sz w:val="24"/>
          <w:szCs w:val="24"/>
          <w:lang w:val="en-GB"/>
        </w:rPr>
      </w:pPr>
      <w:r>
        <w:rPr>
          <w:rFonts w:ascii="Arial" w:hAnsi="Arial" w:cs="Arial"/>
          <w:b/>
          <w:spacing w:val="-3"/>
          <w:sz w:val="24"/>
          <w:szCs w:val="24"/>
          <w:lang w:val="en-GB"/>
        </w:rPr>
        <w:br w:type="page"/>
      </w:r>
    </w:p>
    <w:p w14:paraId="7E2FFBBB" w14:textId="215F4AFA" w:rsidR="00BE3691" w:rsidRPr="00ED36E9" w:rsidRDefault="00BE3691" w:rsidP="00BE3691">
      <w:pPr>
        <w:tabs>
          <w:tab w:val="center" w:pos="4514"/>
        </w:tabs>
        <w:suppressAutoHyphens/>
        <w:jc w:val="center"/>
        <w:rPr>
          <w:rFonts w:ascii="Arial" w:hAnsi="Arial" w:cs="Arial"/>
          <w:b/>
          <w:spacing w:val="-3"/>
          <w:sz w:val="24"/>
          <w:szCs w:val="24"/>
          <w:lang w:val="en-GB"/>
        </w:rPr>
      </w:pPr>
      <w:r w:rsidRPr="00ED36E9">
        <w:rPr>
          <w:rFonts w:ascii="Arial" w:hAnsi="Arial" w:cs="Arial"/>
          <w:b/>
          <w:spacing w:val="-3"/>
          <w:sz w:val="24"/>
          <w:szCs w:val="24"/>
          <w:lang w:val="en-GB"/>
        </w:rPr>
        <w:lastRenderedPageBreak/>
        <w:t>SECOND SCHEDULE</w:t>
      </w:r>
    </w:p>
    <w:p w14:paraId="11D933F1" w14:textId="77777777" w:rsidR="00BE3691" w:rsidRPr="00ED36E9" w:rsidRDefault="00BE3691" w:rsidP="00BE3691">
      <w:pPr>
        <w:tabs>
          <w:tab w:val="left" w:pos="-720"/>
        </w:tabs>
        <w:suppressAutoHyphens/>
        <w:jc w:val="center"/>
        <w:rPr>
          <w:rFonts w:ascii="Arial" w:hAnsi="Arial" w:cs="Arial"/>
          <w:b/>
          <w:spacing w:val="-3"/>
          <w:sz w:val="24"/>
          <w:szCs w:val="24"/>
          <w:lang w:val="en-GB"/>
        </w:rPr>
      </w:pPr>
    </w:p>
    <w:p w14:paraId="54AA5388" w14:textId="77777777" w:rsidR="00BE3691" w:rsidRPr="00ED36E9" w:rsidRDefault="00BE3691" w:rsidP="00BE3691">
      <w:pPr>
        <w:tabs>
          <w:tab w:val="center" w:pos="4514"/>
        </w:tabs>
        <w:suppressAutoHyphens/>
        <w:jc w:val="center"/>
        <w:rPr>
          <w:rFonts w:ascii="Arial" w:hAnsi="Arial" w:cs="Arial"/>
          <w:b/>
          <w:spacing w:val="-3"/>
          <w:sz w:val="24"/>
          <w:szCs w:val="24"/>
          <w:lang w:val="en-GB"/>
        </w:rPr>
      </w:pPr>
      <w:r w:rsidRPr="00ED36E9">
        <w:rPr>
          <w:rFonts w:ascii="Arial" w:hAnsi="Arial" w:cs="Arial"/>
          <w:b/>
          <w:spacing w:val="-3"/>
          <w:sz w:val="24"/>
          <w:szCs w:val="24"/>
          <w:lang w:val="en-GB"/>
        </w:rPr>
        <w:t>DIOCESE OF DUNEDIN</w:t>
      </w:r>
    </w:p>
    <w:p w14:paraId="25535DFA" w14:textId="77777777" w:rsidR="00BE3691" w:rsidRPr="00ED36E9" w:rsidRDefault="00BE3691" w:rsidP="00BE3691">
      <w:pPr>
        <w:tabs>
          <w:tab w:val="left" w:pos="-720"/>
        </w:tabs>
        <w:suppressAutoHyphens/>
        <w:jc w:val="center"/>
        <w:rPr>
          <w:rFonts w:ascii="Arial" w:hAnsi="Arial" w:cs="Arial"/>
          <w:b/>
          <w:spacing w:val="-3"/>
          <w:sz w:val="24"/>
          <w:szCs w:val="24"/>
          <w:lang w:val="en-GB"/>
        </w:rPr>
      </w:pPr>
    </w:p>
    <w:p w14:paraId="0A4903EF" w14:textId="77777777" w:rsidR="00BE3691" w:rsidRPr="00ED36E9" w:rsidRDefault="00BE3691" w:rsidP="00BE3691">
      <w:pPr>
        <w:tabs>
          <w:tab w:val="left" w:pos="-720"/>
        </w:tabs>
        <w:suppressAutoHyphens/>
        <w:jc w:val="center"/>
        <w:rPr>
          <w:rFonts w:ascii="Arial" w:hAnsi="Arial" w:cs="Arial"/>
          <w:b/>
          <w:spacing w:val="-3"/>
          <w:sz w:val="24"/>
          <w:szCs w:val="24"/>
          <w:lang w:val="en-GB"/>
        </w:rPr>
      </w:pPr>
    </w:p>
    <w:p w14:paraId="2E289F93" w14:textId="77777777" w:rsidR="00BE3691" w:rsidRPr="00ED36E9" w:rsidRDefault="00BE3691" w:rsidP="00BE3691">
      <w:pPr>
        <w:tabs>
          <w:tab w:val="center" w:pos="4514"/>
        </w:tabs>
        <w:suppressAutoHyphens/>
        <w:jc w:val="center"/>
        <w:rPr>
          <w:rFonts w:ascii="Arial" w:hAnsi="Arial" w:cs="Arial"/>
          <w:spacing w:val="-3"/>
          <w:sz w:val="24"/>
          <w:szCs w:val="24"/>
          <w:lang w:val="en-GB"/>
        </w:rPr>
      </w:pPr>
      <w:r w:rsidRPr="00ED36E9">
        <w:rPr>
          <w:rFonts w:ascii="Arial" w:hAnsi="Arial" w:cs="Arial"/>
          <w:b/>
          <w:spacing w:val="-3"/>
          <w:sz w:val="24"/>
          <w:szCs w:val="24"/>
          <w:lang w:val="en-GB"/>
        </w:rPr>
        <w:t>NOTICE OF NOMINATION AND ELECTION OF LAY MEMBERS OF SYNOD</w:t>
      </w:r>
    </w:p>
    <w:p w14:paraId="677E8345"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7B7EE918"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4EC147A9" w14:textId="77777777" w:rsidR="00BE3691" w:rsidRPr="00ED36E9" w:rsidRDefault="00BE3691" w:rsidP="00BE3691">
      <w:pPr>
        <w:tabs>
          <w:tab w:val="left" w:pos="-720"/>
        </w:tabs>
        <w:suppressAutoHyphens/>
        <w:jc w:val="both"/>
        <w:rPr>
          <w:rFonts w:ascii="Arial" w:hAnsi="Arial" w:cs="Arial"/>
          <w:spacing w:val="-3"/>
          <w:sz w:val="24"/>
          <w:szCs w:val="24"/>
          <w:lang w:val="en-GB"/>
        </w:rPr>
      </w:pPr>
      <w:r w:rsidRPr="00ED36E9">
        <w:rPr>
          <w:rFonts w:ascii="Arial" w:hAnsi="Arial" w:cs="Arial"/>
          <w:spacing w:val="-3"/>
          <w:sz w:val="24"/>
          <w:szCs w:val="24"/>
          <w:lang w:val="en-GB"/>
        </w:rPr>
        <w:t>Electoral District of ...............................................................................</w:t>
      </w:r>
    </w:p>
    <w:p w14:paraId="67E707AB"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251E0CD4" w14:textId="77777777" w:rsidR="00BE3691" w:rsidRPr="00ED36E9" w:rsidRDefault="00BE3691" w:rsidP="00BE3691">
      <w:pPr>
        <w:tabs>
          <w:tab w:val="left" w:pos="-720"/>
        </w:tabs>
        <w:suppressAutoHyphens/>
        <w:jc w:val="both"/>
        <w:rPr>
          <w:rFonts w:ascii="Arial" w:hAnsi="Arial" w:cs="Arial"/>
          <w:spacing w:val="-3"/>
          <w:sz w:val="24"/>
          <w:szCs w:val="24"/>
          <w:lang w:val="en-GB"/>
        </w:rPr>
      </w:pPr>
      <w:r w:rsidRPr="00ED36E9">
        <w:rPr>
          <w:rFonts w:ascii="Arial" w:hAnsi="Arial" w:cs="Arial"/>
          <w:spacing w:val="-3"/>
          <w:sz w:val="24"/>
          <w:szCs w:val="24"/>
          <w:lang w:val="en-GB"/>
        </w:rPr>
        <w:t xml:space="preserve">The election of two Lay Members of Synod for the above Electoral District in terms of "The Diocesan Synod and Diocesan Council Statute, </w:t>
      </w:r>
      <w:r>
        <w:rPr>
          <w:rFonts w:ascii="Arial" w:hAnsi="Arial" w:cs="Arial"/>
          <w:spacing w:val="-3"/>
          <w:sz w:val="24"/>
          <w:szCs w:val="24"/>
          <w:lang w:val="en-GB"/>
        </w:rPr>
        <w:t>2015</w:t>
      </w:r>
      <w:r w:rsidRPr="00ED36E9">
        <w:rPr>
          <w:rFonts w:ascii="Arial" w:hAnsi="Arial" w:cs="Arial"/>
          <w:spacing w:val="-3"/>
          <w:sz w:val="24"/>
          <w:szCs w:val="24"/>
          <w:lang w:val="en-GB"/>
        </w:rPr>
        <w:t>" will be held at the Annual General meeting of Parishioners at ........................  on the ............... day of ..............  at ............ o'clock.</w:t>
      </w:r>
    </w:p>
    <w:p w14:paraId="0CDEF577"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607B7E8A" w14:textId="77777777" w:rsidR="00BE3691" w:rsidRPr="00ED36E9" w:rsidRDefault="00BE3691" w:rsidP="00BE3691">
      <w:pPr>
        <w:tabs>
          <w:tab w:val="left" w:pos="-720"/>
        </w:tabs>
        <w:suppressAutoHyphens/>
        <w:jc w:val="both"/>
        <w:rPr>
          <w:rFonts w:ascii="Arial" w:hAnsi="Arial" w:cs="Arial"/>
          <w:spacing w:val="-3"/>
          <w:sz w:val="24"/>
          <w:szCs w:val="24"/>
          <w:lang w:val="en-GB"/>
        </w:rPr>
      </w:pPr>
      <w:r w:rsidRPr="00ED36E9">
        <w:rPr>
          <w:rFonts w:ascii="Arial" w:hAnsi="Arial" w:cs="Arial"/>
          <w:spacing w:val="-3"/>
          <w:sz w:val="24"/>
          <w:szCs w:val="24"/>
          <w:lang w:val="en-GB"/>
        </w:rPr>
        <w:t>Nominations will close at the same time and place.</w:t>
      </w:r>
    </w:p>
    <w:p w14:paraId="7CB269B1"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638DAB47" w14:textId="77777777" w:rsidR="00BE3691" w:rsidRPr="00ED36E9" w:rsidRDefault="00BE3691" w:rsidP="00BE3691">
      <w:pPr>
        <w:tabs>
          <w:tab w:val="left" w:pos="-720"/>
        </w:tabs>
        <w:suppressAutoHyphens/>
        <w:jc w:val="both"/>
        <w:rPr>
          <w:rFonts w:ascii="Arial" w:hAnsi="Arial" w:cs="Arial"/>
          <w:spacing w:val="-3"/>
          <w:sz w:val="24"/>
          <w:szCs w:val="24"/>
          <w:lang w:val="en-GB"/>
        </w:rPr>
      </w:pPr>
      <w:r w:rsidRPr="00ED36E9">
        <w:rPr>
          <w:rFonts w:ascii="Arial" w:hAnsi="Arial" w:cs="Arial"/>
          <w:spacing w:val="-3"/>
          <w:sz w:val="24"/>
          <w:szCs w:val="24"/>
          <w:lang w:val="en-GB"/>
        </w:rPr>
        <w:t>Candidates may be nominated verbally at the meeting or in writing at or before the meeting and must have consented to nomination either verbally at the meeting or in writing at or before the meeting.</w:t>
      </w:r>
    </w:p>
    <w:p w14:paraId="4CF0A5EC"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471A347D" w14:textId="77777777" w:rsidR="00BE3691" w:rsidRPr="00ED36E9" w:rsidRDefault="00BE3691" w:rsidP="00BE3691">
      <w:pPr>
        <w:tabs>
          <w:tab w:val="left" w:pos="-720"/>
        </w:tabs>
        <w:suppressAutoHyphens/>
        <w:jc w:val="both"/>
        <w:rPr>
          <w:rFonts w:ascii="Arial" w:hAnsi="Arial" w:cs="Arial"/>
          <w:spacing w:val="-3"/>
          <w:sz w:val="24"/>
          <w:szCs w:val="24"/>
          <w:lang w:val="en-GB"/>
        </w:rPr>
      </w:pPr>
      <w:r w:rsidRPr="00ED36E9">
        <w:rPr>
          <w:rFonts w:ascii="Arial" w:hAnsi="Arial" w:cs="Arial"/>
          <w:spacing w:val="-3"/>
          <w:sz w:val="24"/>
          <w:szCs w:val="24"/>
          <w:lang w:val="en-GB"/>
        </w:rPr>
        <w:t>Every candidate must be a qualified Elector of an Electoral District within the Diocese.  He or she must be nominated by two qualified Electors of this Electoral District.</w:t>
      </w:r>
    </w:p>
    <w:p w14:paraId="535C6C83"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1BBBB3E9" w14:textId="77777777" w:rsidR="00BE3691" w:rsidRPr="00ED36E9" w:rsidRDefault="00BE3691" w:rsidP="00BE3691">
      <w:pPr>
        <w:tabs>
          <w:tab w:val="left" w:pos="-720"/>
        </w:tabs>
        <w:suppressAutoHyphens/>
        <w:jc w:val="both"/>
        <w:rPr>
          <w:rFonts w:ascii="Arial" w:hAnsi="Arial" w:cs="Arial"/>
          <w:spacing w:val="-3"/>
          <w:sz w:val="24"/>
          <w:szCs w:val="24"/>
          <w:lang w:val="en-GB"/>
        </w:rPr>
      </w:pPr>
      <w:r w:rsidRPr="00ED36E9">
        <w:rPr>
          <w:rFonts w:ascii="Arial" w:hAnsi="Arial" w:cs="Arial"/>
          <w:spacing w:val="-3"/>
          <w:sz w:val="24"/>
          <w:szCs w:val="24"/>
          <w:lang w:val="en-GB"/>
        </w:rPr>
        <w:t>Qualified Electors are those persons who have been baptised and</w:t>
      </w:r>
      <w:r w:rsidRPr="00ED36E9">
        <w:rPr>
          <w:rFonts w:ascii="Arial" w:hAnsi="Arial" w:cs="Arial"/>
          <w:b/>
          <w:bCs/>
          <w:spacing w:val="-3"/>
          <w:sz w:val="24"/>
          <w:szCs w:val="24"/>
          <w:lang w:val="en-GB"/>
        </w:rPr>
        <w:t xml:space="preserve"> </w:t>
      </w:r>
      <w:r w:rsidRPr="00ED36E9">
        <w:rPr>
          <w:rFonts w:ascii="Arial" w:hAnsi="Arial" w:cs="Arial"/>
          <w:spacing w:val="-3"/>
          <w:sz w:val="24"/>
          <w:szCs w:val="24"/>
          <w:lang w:val="en-GB"/>
        </w:rPr>
        <w:t xml:space="preserve">whose names have been on the Roll of this Electoral District for at least two months prior to the date of the election or who at some time during the previous year have been entitled to be placed upon the Roll under the provisions of Clause </w:t>
      </w:r>
      <w:r>
        <w:rPr>
          <w:rFonts w:ascii="Arial" w:hAnsi="Arial" w:cs="Arial"/>
          <w:spacing w:val="-3"/>
          <w:sz w:val="24"/>
          <w:szCs w:val="24"/>
          <w:lang w:val="en-GB"/>
        </w:rPr>
        <w:t>86</w:t>
      </w:r>
      <w:r w:rsidRPr="00ED36E9">
        <w:rPr>
          <w:rFonts w:ascii="Arial" w:hAnsi="Arial" w:cs="Arial"/>
          <w:spacing w:val="-3"/>
          <w:sz w:val="24"/>
          <w:szCs w:val="24"/>
          <w:lang w:val="en-GB"/>
        </w:rPr>
        <w:t>(</w:t>
      </w:r>
      <w:r>
        <w:rPr>
          <w:rFonts w:ascii="Arial" w:hAnsi="Arial" w:cs="Arial"/>
          <w:spacing w:val="-3"/>
          <w:sz w:val="24"/>
          <w:szCs w:val="24"/>
          <w:lang w:val="en-GB"/>
        </w:rPr>
        <w:t>2</w:t>
      </w:r>
      <w:r w:rsidRPr="00ED36E9">
        <w:rPr>
          <w:rFonts w:ascii="Arial" w:hAnsi="Arial" w:cs="Arial"/>
          <w:spacing w:val="-3"/>
          <w:sz w:val="24"/>
          <w:szCs w:val="24"/>
          <w:lang w:val="en-GB"/>
        </w:rPr>
        <w:t>)(a)</w:t>
      </w:r>
      <w:r w:rsidRPr="00ED36E9">
        <w:rPr>
          <w:rFonts w:ascii="Arial" w:hAnsi="Arial" w:cs="Arial"/>
          <w:b/>
          <w:bCs/>
          <w:spacing w:val="-3"/>
          <w:sz w:val="24"/>
          <w:szCs w:val="24"/>
          <w:lang w:val="en-GB"/>
        </w:rPr>
        <w:t xml:space="preserve"> </w:t>
      </w:r>
      <w:r w:rsidRPr="00ED36E9">
        <w:rPr>
          <w:rFonts w:ascii="Arial" w:hAnsi="Arial" w:cs="Arial"/>
          <w:spacing w:val="-3"/>
          <w:sz w:val="24"/>
          <w:szCs w:val="24"/>
          <w:lang w:val="en-GB"/>
        </w:rPr>
        <w:t>of Statute 3, "The Parishes</w:t>
      </w:r>
      <w:r>
        <w:rPr>
          <w:rFonts w:ascii="Arial" w:hAnsi="Arial" w:cs="Arial"/>
          <w:spacing w:val="-3"/>
          <w:sz w:val="24"/>
          <w:szCs w:val="24"/>
          <w:lang w:val="en-GB"/>
        </w:rPr>
        <w:t>, Regional Deaneries</w:t>
      </w:r>
      <w:r w:rsidRPr="00ED36E9">
        <w:rPr>
          <w:rFonts w:ascii="Arial" w:hAnsi="Arial" w:cs="Arial"/>
          <w:spacing w:val="-3"/>
          <w:sz w:val="24"/>
          <w:szCs w:val="24"/>
          <w:lang w:val="en-GB"/>
        </w:rPr>
        <w:t xml:space="preserve"> and Local Churches Statute, </w:t>
      </w:r>
      <w:r>
        <w:rPr>
          <w:rFonts w:ascii="Arial" w:hAnsi="Arial" w:cs="Arial"/>
          <w:spacing w:val="-3"/>
          <w:sz w:val="24"/>
          <w:szCs w:val="24"/>
          <w:lang w:val="en-GB"/>
        </w:rPr>
        <w:t>2015</w:t>
      </w:r>
      <w:r w:rsidRPr="00ED36E9">
        <w:rPr>
          <w:rFonts w:ascii="Arial" w:hAnsi="Arial" w:cs="Arial"/>
          <w:spacing w:val="-3"/>
          <w:sz w:val="24"/>
          <w:szCs w:val="24"/>
          <w:lang w:val="en-GB"/>
        </w:rPr>
        <w:t>".</w:t>
      </w:r>
    </w:p>
    <w:p w14:paraId="0AF1AEB7"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07672721" w14:textId="77777777" w:rsidR="004B3F1D" w:rsidRDefault="004B3F1D">
      <w:pPr>
        <w:rPr>
          <w:rFonts w:ascii="Arial" w:hAnsi="Arial" w:cs="Arial"/>
          <w:b/>
          <w:spacing w:val="-3"/>
          <w:sz w:val="24"/>
          <w:szCs w:val="24"/>
          <w:lang w:val="en-GB"/>
        </w:rPr>
      </w:pPr>
      <w:r>
        <w:rPr>
          <w:rFonts w:ascii="Arial" w:hAnsi="Arial" w:cs="Arial"/>
          <w:b/>
          <w:spacing w:val="-3"/>
          <w:sz w:val="24"/>
          <w:szCs w:val="24"/>
          <w:lang w:val="en-GB"/>
        </w:rPr>
        <w:br w:type="page"/>
      </w:r>
    </w:p>
    <w:p w14:paraId="2FCE749F" w14:textId="072A9372" w:rsidR="00BE3691" w:rsidRPr="00ED36E9" w:rsidRDefault="00BE3691" w:rsidP="00BE3691">
      <w:pPr>
        <w:tabs>
          <w:tab w:val="left" w:pos="-720"/>
        </w:tabs>
        <w:suppressAutoHyphens/>
        <w:jc w:val="center"/>
        <w:rPr>
          <w:rFonts w:ascii="Arial" w:hAnsi="Arial" w:cs="Arial"/>
          <w:b/>
          <w:spacing w:val="-3"/>
          <w:sz w:val="24"/>
          <w:szCs w:val="24"/>
          <w:lang w:val="en-GB"/>
        </w:rPr>
      </w:pPr>
      <w:r w:rsidRPr="00ED36E9">
        <w:rPr>
          <w:rFonts w:ascii="Arial" w:hAnsi="Arial" w:cs="Arial"/>
          <w:b/>
          <w:spacing w:val="-3"/>
          <w:sz w:val="24"/>
          <w:szCs w:val="24"/>
          <w:lang w:val="en-GB"/>
        </w:rPr>
        <w:lastRenderedPageBreak/>
        <w:t>THIRD SCHEDULE</w:t>
      </w:r>
    </w:p>
    <w:p w14:paraId="1E5CBC40" w14:textId="77777777" w:rsidR="00BE3691" w:rsidRPr="00ED36E9" w:rsidRDefault="00BE3691" w:rsidP="00BE3691">
      <w:pPr>
        <w:tabs>
          <w:tab w:val="left" w:pos="-720"/>
        </w:tabs>
        <w:suppressAutoHyphens/>
        <w:jc w:val="center"/>
        <w:rPr>
          <w:rFonts w:ascii="Arial" w:hAnsi="Arial" w:cs="Arial"/>
          <w:b/>
          <w:spacing w:val="-3"/>
          <w:sz w:val="24"/>
          <w:szCs w:val="24"/>
          <w:lang w:val="en-GB"/>
        </w:rPr>
      </w:pPr>
    </w:p>
    <w:p w14:paraId="66AE9779" w14:textId="77777777" w:rsidR="00BE3691" w:rsidRPr="00ED36E9" w:rsidRDefault="00BE3691" w:rsidP="00BE3691">
      <w:pPr>
        <w:tabs>
          <w:tab w:val="center" w:pos="4514"/>
        </w:tabs>
        <w:suppressAutoHyphens/>
        <w:jc w:val="center"/>
        <w:rPr>
          <w:rFonts w:ascii="Arial" w:hAnsi="Arial" w:cs="Arial"/>
          <w:b/>
          <w:spacing w:val="-3"/>
          <w:sz w:val="24"/>
          <w:szCs w:val="24"/>
          <w:lang w:val="en-GB"/>
        </w:rPr>
      </w:pPr>
      <w:r w:rsidRPr="00ED36E9">
        <w:rPr>
          <w:rFonts w:ascii="Arial" w:hAnsi="Arial" w:cs="Arial"/>
          <w:b/>
          <w:spacing w:val="-3"/>
          <w:sz w:val="24"/>
          <w:szCs w:val="24"/>
          <w:lang w:val="en-GB"/>
        </w:rPr>
        <w:t xml:space="preserve">DIOCESE OF </w:t>
      </w:r>
      <w:smartTag w:uri="urn:schemas-microsoft-com:office:smarttags" w:element="City">
        <w:smartTag w:uri="urn:schemas-microsoft-com:office:smarttags" w:element="place">
          <w:r w:rsidRPr="00ED36E9">
            <w:rPr>
              <w:rFonts w:ascii="Arial" w:hAnsi="Arial" w:cs="Arial"/>
              <w:b/>
              <w:spacing w:val="-3"/>
              <w:sz w:val="24"/>
              <w:szCs w:val="24"/>
              <w:lang w:val="en-GB"/>
            </w:rPr>
            <w:t>DUNEDIN</w:t>
          </w:r>
        </w:smartTag>
      </w:smartTag>
    </w:p>
    <w:p w14:paraId="52F5EDF3" w14:textId="77777777" w:rsidR="00BE3691" w:rsidRPr="00ED36E9" w:rsidRDefault="00BE3691" w:rsidP="00BE3691">
      <w:pPr>
        <w:tabs>
          <w:tab w:val="left" w:pos="-720"/>
        </w:tabs>
        <w:suppressAutoHyphens/>
        <w:jc w:val="center"/>
        <w:rPr>
          <w:rFonts w:ascii="Arial" w:hAnsi="Arial" w:cs="Arial"/>
          <w:b/>
          <w:spacing w:val="-3"/>
          <w:sz w:val="24"/>
          <w:szCs w:val="24"/>
          <w:lang w:val="en-GB"/>
        </w:rPr>
      </w:pPr>
    </w:p>
    <w:p w14:paraId="3FB659D2" w14:textId="77777777" w:rsidR="00BE3691" w:rsidRPr="00ED36E9" w:rsidRDefault="00BE3691" w:rsidP="00BE3691">
      <w:pPr>
        <w:tabs>
          <w:tab w:val="left" w:pos="-720"/>
        </w:tabs>
        <w:suppressAutoHyphens/>
        <w:jc w:val="center"/>
        <w:rPr>
          <w:rFonts w:ascii="Arial" w:hAnsi="Arial" w:cs="Arial"/>
          <w:b/>
          <w:spacing w:val="-3"/>
          <w:sz w:val="24"/>
          <w:szCs w:val="24"/>
          <w:lang w:val="en-GB"/>
        </w:rPr>
      </w:pPr>
    </w:p>
    <w:p w14:paraId="51A09F43" w14:textId="77777777" w:rsidR="00BE3691" w:rsidRPr="00ED36E9" w:rsidRDefault="00BE3691" w:rsidP="00BE3691">
      <w:pPr>
        <w:tabs>
          <w:tab w:val="center" w:pos="4514"/>
        </w:tabs>
        <w:suppressAutoHyphens/>
        <w:jc w:val="center"/>
        <w:rPr>
          <w:rFonts w:ascii="Arial" w:hAnsi="Arial" w:cs="Arial"/>
          <w:b/>
          <w:spacing w:val="-3"/>
          <w:sz w:val="24"/>
          <w:szCs w:val="24"/>
          <w:lang w:val="en-GB"/>
        </w:rPr>
      </w:pPr>
      <w:r w:rsidRPr="00ED36E9">
        <w:rPr>
          <w:rFonts w:ascii="Arial" w:hAnsi="Arial" w:cs="Arial"/>
          <w:b/>
          <w:spacing w:val="-3"/>
          <w:sz w:val="24"/>
          <w:szCs w:val="24"/>
          <w:lang w:val="en-GB"/>
        </w:rPr>
        <w:t>NOTICE OF NOMINATION AND ELECTION OF LAY MEMBERS OF SYNOD</w:t>
      </w:r>
    </w:p>
    <w:p w14:paraId="1A0A9C3E" w14:textId="77777777" w:rsidR="00BE3691" w:rsidRPr="00ED36E9" w:rsidRDefault="00BE3691" w:rsidP="00BE3691">
      <w:pPr>
        <w:tabs>
          <w:tab w:val="left" w:pos="-720"/>
        </w:tabs>
        <w:suppressAutoHyphens/>
        <w:jc w:val="both"/>
        <w:rPr>
          <w:rFonts w:ascii="Arial" w:hAnsi="Arial" w:cs="Arial"/>
          <w:b/>
          <w:spacing w:val="-3"/>
          <w:sz w:val="24"/>
          <w:szCs w:val="24"/>
          <w:lang w:val="en-GB"/>
        </w:rPr>
      </w:pPr>
    </w:p>
    <w:p w14:paraId="2418B444"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62C861F4" w14:textId="77777777" w:rsidR="00BE3691" w:rsidRPr="00ED36E9" w:rsidRDefault="00BE3691" w:rsidP="00BE3691">
      <w:pPr>
        <w:tabs>
          <w:tab w:val="left" w:pos="-720"/>
        </w:tabs>
        <w:suppressAutoHyphens/>
        <w:jc w:val="both"/>
        <w:rPr>
          <w:rFonts w:ascii="Arial" w:hAnsi="Arial" w:cs="Arial"/>
          <w:spacing w:val="-3"/>
          <w:sz w:val="24"/>
          <w:szCs w:val="24"/>
          <w:lang w:val="en-GB"/>
        </w:rPr>
      </w:pPr>
      <w:r w:rsidRPr="00ED36E9">
        <w:rPr>
          <w:rFonts w:ascii="Arial" w:hAnsi="Arial" w:cs="Arial"/>
          <w:spacing w:val="-3"/>
          <w:sz w:val="24"/>
          <w:szCs w:val="24"/>
          <w:lang w:val="en-GB"/>
        </w:rPr>
        <w:t>Electoral District of ...........................................................................</w:t>
      </w:r>
    </w:p>
    <w:p w14:paraId="3C62B1E5"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314F7961" w14:textId="77777777" w:rsidR="00BE3691" w:rsidRPr="00ED36E9" w:rsidRDefault="00BE3691" w:rsidP="00BE3691">
      <w:pPr>
        <w:tabs>
          <w:tab w:val="left" w:pos="-720"/>
        </w:tabs>
        <w:suppressAutoHyphens/>
        <w:jc w:val="both"/>
        <w:rPr>
          <w:rFonts w:ascii="Arial" w:hAnsi="Arial" w:cs="Arial"/>
          <w:spacing w:val="-3"/>
          <w:sz w:val="24"/>
          <w:szCs w:val="24"/>
          <w:lang w:val="en-GB"/>
        </w:rPr>
      </w:pPr>
      <w:r w:rsidRPr="00ED36E9">
        <w:rPr>
          <w:rFonts w:ascii="Arial" w:hAnsi="Arial" w:cs="Arial"/>
          <w:spacing w:val="-3"/>
          <w:sz w:val="24"/>
          <w:szCs w:val="24"/>
          <w:lang w:val="en-GB"/>
        </w:rPr>
        <w:t xml:space="preserve">The election of two Lay Members of Synod for the above Electoral District in terms of "The Diocesan Synod and Diocesan Council Statute, </w:t>
      </w:r>
      <w:r>
        <w:rPr>
          <w:rFonts w:ascii="Arial" w:hAnsi="Arial" w:cs="Arial"/>
          <w:spacing w:val="-3"/>
          <w:sz w:val="24"/>
          <w:szCs w:val="24"/>
          <w:lang w:val="en-GB"/>
        </w:rPr>
        <w:t>2021</w:t>
      </w:r>
      <w:r w:rsidRPr="00ED36E9">
        <w:rPr>
          <w:rFonts w:ascii="Arial" w:hAnsi="Arial" w:cs="Arial"/>
          <w:spacing w:val="-3"/>
          <w:sz w:val="24"/>
          <w:szCs w:val="24"/>
          <w:lang w:val="en-GB"/>
        </w:rPr>
        <w:t xml:space="preserve">" will be held at the Annual General Meeting of Parishioners of the Sub-District of .......................... at </w:t>
      </w:r>
    </w:p>
    <w:p w14:paraId="50F05A40" w14:textId="77777777" w:rsidR="00BE3691" w:rsidRPr="00ED36E9" w:rsidRDefault="00BE3691" w:rsidP="00BE3691">
      <w:pPr>
        <w:tabs>
          <w:tab w:val="left" w:pos="-720"/>
        </w:tabs>
        <w:suppressAutoHyphens/>
        <w:jc w:val="both"/>
        <w:rPr>
          <w:rFonts w:ascii="Arial" w:hAnsi="Arial" w:cs="Arial"/>
          <w:spacing w:val="-3"/>
          <w:sz w:val="24"/>
          <w:szCs w:val="24"/>
          <w:lang w:val="en-GB"/>
        </w:rPr>
      </w:pPr>
      <w:r>
        <w:rPr>
          <w:rFonts w:ascii="Arial" w:hAnsi="Arial" w:cs="Arial"/>
          <w:spacing w:val="-3"/>
          <w:sz w:val="24"/>
          <w:szCs w:val="24"/>
          <w:lang w:val="en-GB"/>
        </w:rPr>
        <w:t>…………………</w:t>
      </w:r>
      <w:r w:rsidRPr="00ED36E9">
        <w:rPr>
          <w:rFonts w:ascii="Arial" w:hAnsi="Arial" w:cs="Arial"/>
          <w:spacing w:val="-3"/>
          <w:sz w:val="24"/>
          <w:szCs w:val="24"/>
          <w:lang w:val="en-GB"/>
        </w:rPr>
        <w:t>on the ................. day of ...................... at ....................... o'clock.</w:t>
      </w:r>
    </w:p>
    <w:p w14:paraId="2FC32530"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6C767767"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17CFA9E0" w14:textId="77777777" w:rsidR="00BE3691" w:rsidRPr="00ED36E9" w:rsidRDefault="00BE3691" w:rsidP="00BE3691">
      <w:pPr>
        <w:tabs>
          <w:tab w:val="left" w:pos="-720"/>
        </w:tabs>
        <w:suppressAutoHyphens/>
        <w:jc w:val="both"/>
        <w:rPr>
          <w:rFonts w:ascii="Arial" w:hAnsi="Arial" w:cs="Arial"/>
          <w:spacing w:val="-3"/>
          <w:sz w:val="24"/>
          <w:szCs w:val="24"/>
          <w:lang w:val="en-GB"/>
        </w:rPr>
      </w:pPr>
      <w:r w:rsidRPr="00ED36E9">
        <w:rPr>
          <w:rFonts w:ascii="Arial" w:hAnsi="Arial" w:cs="Arial"/>
          <w:spacing w:val="-3"/>
          <w:sz w:val="24"/>
          <w:szCs w:val="24"/>
          <w:lang w:val="en-GB"/>
        </w:rPr>
        <w:t>Nominations will close at the Annual General Meeting of the Sub-District of .................................... at ........................... on the ..............day of ....................... at .................... o'clock.</w:t>
      </w:r>
    </w:p>
    <w:p w14:paraId="14B4A8CE"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71BCA3AD" w14:textId="77777777" w:rsidR="00BE3691" w:rsidRPr="00ED36E9" w:rsidRDefault="00BE3691" w:rsidP="00BE3691">
      <w:pPr>
        <w:tabs>
          <w:tab w:val="left" w:pos="-720"/>
        </w:tabs>
        <w:suppressAutoHyphens/>
        <w:jc w:val="both"/>
        <w:rPr>
          <w:rFonts w:ascii="Arial" w:hAnsi="Arial" w:cs="Arial"/>
          <w:spacing w:val="-3"/>
          <w:sz w:val="24"/>
          <w:szCs w:val="24"/>
          <w:lang w:val="en-GB"/>
        </w:rPr>
      </w:pPr>
      <w:r w:rsidRPr="00ED36E9">
        <w:rPr>
          <w:rFonts w:ascii="Arial" w:hAnsi="Arial" w:cs="Arial"/>
          <w:spacing w:val="-3"/>
          <w:sz w:val="24"/>
          <w:szCs w:val="24"/>
          <w:lang w:val="en-GB"/>
        </w:rPr>
        <w:t>Candidates may be nominated verbally at that meeting or in writing at or before that meeting and must have consented to nomination either verbally at that meeting or in writing at or before that meeting.</w:t>
      </w:r>
    </w:p>
    <w:p w14:paraId="6CE01091"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6AE87A18" w14:textId="77777777" w:rsidR="00BE3691" w:rsidRPr="00ED36E9" w:rsidRDefault="00BE3691" w:rsidP="00BE3691">
      <w:pPr>
        <w:tabs>
          <w:tab w:val="left" w:pos="-720"/>
        </w:tabs>
        <w:suppressAutoHyphens/>
        <w:jc w:val="both"/>
        <w:rPr>
          <w:rFonts w:ascii="Arial" w:hAnsi="Arial" w:cs="Arial"/>
          <w:spacing w:val="-3"/>
          <w:sz w:val="24"/>
          <w:szCs w:val="24"/>
          <w:lang w:val="en-GB"/>
        </w:rPr>
      </w:pPr>
      <w:r w:rsidRPr="00ED36E9">
        <w:rPr>
          <w:rFonts w:ascii="Arial" w:hAnsi="Arial" w:cs="Arial"/>
          <w:spacing w:val="-3"/>
          <w:sz w:val="24"/>
          <w:szCs w:val="24"/>
          <w:lang w:val="en-GB"/>
        </w:rPr>
        <w:t>Every candidate must be a qualified Elector of an Electoral District within the Diocese.  He or she must be nominated by two qualified Electors of this Electoral District.</w:t>
      </w:r>
    </w:p>
    <w:p w14:paraId="73A0C874"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7A36ECF8" w14:textId="77777777" w:rsidR="00BE3691" w:rsidRPr="00ED36E9" w:rsidRDefault="00BE3691" w:rsidP="00BE3691">
      <w:pPr>
        <w:tabs>
          <w:tab w:val="left" w:pos="-720"/>
        </w:tabs>
        <w:suppressAutoHyphens/>
        <w:jc w:val="both"/>
        <w:rPr>
          <w:rFonts w:ascii="Arial" w:hAnsi="Arial" w:cs="Arial"/>
          <w:spacing w:val="-3"/>
          <w:sz w:val="24"/>
          <w:szCs w:val="24"/>
          <w:lang w:val="en-GB"/>
        </w:rPr>
      </w:pPr>
      <w:r w:rsidRPr="00ED36E9">
        <w:rPr>
          <w:rFonts w:ascii="Arial" w:hAnsi="Arial" w:cs="Arial"/>
          <w:spacing w:val="-3"/>
          <w:sz w:val="24"/>
          <w:szCs w:val="24"/>
          <w:lang w:val="en-GB"/>
        </w:rPr>
        <w:t>Qualified Electors are those persons who have been baptised and</w:t>
      </w:r>
      <w:r w:rsidRPr="00ED36E9">
        <w:rPr>
          <w:rFonts w:ascii="Arial" w:hAnsi="Arial" w:cs="Arial"/>
          <w:b/>
          <w:bCs/>
          <w:spacing w:val="-3"/>
          <w:sz w:val="24"/>
          <w:szCs w:val="24"/>
          <w:lang w:val="en-GB"/>
        </w:rPr>
        <w:t xml:space="preserve"> </w:t>
      </w:r>
      <w:r w:rsidRPr="00ED36E9">
        <w:rPr>
          <w:rFonts w:ascii="Arial" w:hAnsi="Arial" w:cs="Arial"/>
          <w:spacing w:val="-3"/>
          <w:sz w:val="24"/>
          <w:szCs w:val="24"/>
          <w:lang w:val="en-GB"/>
        </w:rPr>
        <w:t xml:space="preserve">whose names have been on the Roll of this Electoral District for at least two months prior to the date of the election or who at some time during the previous year have been entitled to be placed upon the Roll under the provisions of Clause </w:t>
      </w:r>
      <w:r>
        <w:rPr>
          <w:rFonts w:ascii="Arial" w:hAnsi="Arial" w:cs="Arial"/>
          <w:spacing w:val="-3"/>
          <w:sz w:val="24"/>
          <w:szCs w:val="24"/>
          <w:lang w:val="en-GB"/>
        </w:rPr>
        <w:t>86</w:t>
      </w:r>
      <w:r w:rsidRPr="00ED36E9">
        <w:rPr>
          <w:rFonts w:ascii="Arial" w:hAnsi="Arial" w:cs="Arial"/>
          <w:spacing w:val="-3"/>
          <w:sz w:val="24"/>
          <w:szCs w:val="24"/>
          <w:lang w:val="en-GB"/>
        </w:rPr>
        <w:t>(</w:t>
      </w:r>
      <w:r>
        <w:rPr>
          <w:rFonts w:ascii="Arial" w:hAnsi="Arial" w:cs="Arial"/>
          <w:spacing w:val="-3"/>
          <w:sz w:val="24"/>
          <w:szCs w:val="24"/>
          <w:lang w:val="en-GB"/>
        </w:rPr>
        <w:t>2</w:t>
      </w:r>
      <w:r w:rsidRPr="00ED36E9">
        <w:rPr>
          <w:rFonts w:ascii="Arial" w:hAnsi="Arial" w:cs="Arial"/>
          <w:spacing w:val="-3"/>
          <w:sz w:val="24"/>
          <w:szCs w:val="24"/>
          <w:lang w:val="en-GB"/>
        </w:rPr>
        <w:t>)(a)</w:t>
      </w:r>
      <w:r w:rsidRPr="00ED36E9">
        <w:rPr>
          <w:rFonts w:ascii="Arial" w:hAnsi="Arial" w:cs="Arial"/>
          <w:b/>
          <w:bCs/>
          <w:spacing w:val="-3"/>
          <w:sz w:val="24"/>
          <w:szCs w:val="24"/>
          <w:lang w:val="en-GB"/>
        </w:rPr>
        <w:t xml:space="preserve"> </w:t>
      </w:r>
      <w:r w:rsidRPr="00ED36E9">
        <w:rPr>
          <w:rFonts w:ascii="Arial" w:hAnsi="Arial" w:cs="Arial"/>
          <w:spacing w:val="-3"/>
          <w:sz w:val="24"/>
          <w:szCs w:val="24"/>
          <w:lang w:val="en-GB"/>
        </w:rPr>
        <w:t>of Statute 3, "The Parishes</w:t>
      </w:r>
      <w:r>
        <w:rPr>
          <w:rFonts w:ascii="Arial" w:hAnsi="Arial" w:cs="Arial"/>
          <w:spacing w:val="-3"/>
          <w:sz w:val="24"/>
          <w:szCs w:val="24"/>
          <w:lang w:val="en-GB"/>
        </w:rPr>
        <w:t>, Regional Deaneries</w:t>
      </w:r>
      <w:r w:rsidRPr="00ED36E9">
        <w:rPr>
          <w:rFonts w:ascii="Arial" w:hAnsi="Arial" w:cs="Arial"/>
          <w:spacing w:val="-3"/>
          <w:sz w:val="24"/>
          <w:szCs w:val="24"/>
          <w:lang w:val="en-GB"/>
        </w:rPr>
        <w:t xml:space="preserve"> and Local Churches Statute, </w:t>
      </w:r>
      <w:r>
        <w:rPr>
          <w:rFonts w:ascii="Arial" w:hAnsi="Arial" w:cs="Arial"/>
          <w:spacing w:val="-3"/>
          <w:sz w:val="24"/>
          <w:szCs w:val="24"/>
          <w:lang w:val="en-GB"/>
        </w:rPr>
        <w:t>2019</w:t>
      </w:r>
      <w:r w:rsidRPr="00ED36E9">
        <w:rPr>
          <w:rFonts w:ascii="Arial" w:hAnsi="Arial" w:cs="Arial"/>
          <w:spacing w:val="-3"/>
          <w:sz w:val="24"/>
          <w:szCs w:val="24"/>
          <w:lang w:val="en-GB"/>
        </w:rPr>
        <w:t>".</w:t>
      </w:r>
    </w:p>
    <w:p w14:paraId="282DD66A"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01875EC7"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414BA999"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0EB619FE"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7B0FE82E"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2C4B34C8"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5C34B119"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6C7B011E"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45E6D176"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42FE758E" w14:textId="77777777" w:rsidR="00BE3691" w:rsidRPr="00ED36E9" w:rsidRDefault="00BE3691" w:rsidP="00BE3691">
      <w:pPr>
        <w:tabs>
          <w:tab w:val="left" w:pos="-720"/>
        </w:tabs>
        <w:suppressAutoHyphens/>
        <w:jc w:val="both"/>
        <w:rPr>
          <w:rFonts w:ascii="Arial" w:hAnsi="Arial" w:cs="Arial"/>
          <w:spacing w:val="-3"/>
          <w:sz w:val="24"/>
          <w:szCs w:val="24"/>
          <w:lang w:val="en-GB"/>
        </w:rPr>
      </w:pPr>
    </w:p>
    <w:p w14:paraId="36F0B2AF" w14:textId="77777777" w:rsidR="00BE3691" w:rsidRPr="00ED36E9" w:rsidRDefault="00BE3691" w:rsidP="00BE3691">
      <w:pPr>
        <w:tabs>
          <w:tab w:val="left" w:pos="-720"/>
        </w:tabs>
        <w:suppressAutoHyphens/>
        <w:jc w:val="center"/>
        <w:rPr>
          <w:rFonts w:ascii="Arial" w:hAnsi="Arial" w:cs="Arial"/>
          <w:b/>
          <w:spacing w:val="-3"/>
          <w:sz w:val="24"/>
          <w:szCs w:val="24"/>
          <w:lang w:val="en-GB"/>
        </w:rPr>
      </w:pPr>
      <w:r w:rsidRPr="00ED36E9">
        <w:rPr>
          <w:rFonts w:ascii="Arial" w:hAnsi="Arial" w:cs="Arial"/>
          <w:spacing w:val="-3"/>
          <w:sz w:val="24"/>
          <w:szCs w:val="24"/>
          <w:lang w:val="en-GB"/>
        </w:rPr>
        <w:br w:type="page"/>
      </w:r>
      <w:r w:rsidRPr="00ED36E9">
        <w:rPr>
          <w:rFonts w:ascii="Arial" w:hAnsi="Arial" w:cs="Arial"/>
          <w:b/>
          <w:spacing w:val="-3"/>
          <w:sz w:val="24"/>
          <w:szCs w:val="24"/>
          <w:lang w:val="en-GB"/>
        </w:rPr>
        <w:lastRenderedPageBreak/>
        <w:t>FOURTH SCHEDULE</w:t>
      </w:r>
    </w:p>
    <w:p w14:paraId="4B03C535" w14:textId="77777777" w:rsidR="00BE3691" w:rsidRPr="00ED36E9" w:rsidRDefault="00BE3691" w:rsidP="00BE3691">
      <w:pPr>
        <w:tabs>
          <w:tab w:val="left" w:pos="-720"/>
        </w:tabs>
        <w:suppressAutoHyphens/>
        <w:jc w:val="center"/>
        <w:rPr>
          <w:rFonts w:ascii="Arial" w:hAnsi="Arial" w:cs="Arial"/>
          <w:b/>
          <w:spacing w:val="-3"/>
          <w:sz w:val="24"/>
          <w:szCs w:val="24"/>
          <w:lang w:val="en-GB"/>
        </w:rPr>
      </w:pPr>
    </w:p>
    <w:p w14:paraId="6AB14FBA" w14:textId="77777777" w:rsidR="00BE3691" w:rsidRPr="00ED36E9" w:rsidRDefault="00BE3691" w:rsidP="00BE3691">
      <w:pPr>
        <w:tabs>
          <w:tab w:val="center" w:pos="4514"/>
        </w:tabs>
        <w:suppressAutoHyphens/>
        <w:jc w:val="center"/>
        <w:rPr>
          <w:rFonts w:ascii="Arial" w:hAnsi="Arial" w:cs="Arial"/>
          <w:b/>
          <w:spacing w:val="-3"/>
          <w:sz w:val="24"/>
          <w:szCs w:val="24"/>
          <w:lang w:val="en-GB"/>
        </w:rPr>
      </w:pPr>
      <w:r w:rsidRPr="00ED36E9">
        <w:rPr>
          <w:rFonts w:ascii="Arial" w:hAnsi="Arial" w:cs="Arial"/>
          <w:b/>
          <w:spacing w:val="-3"/>
          <w:sz w:val="24"/>
          <w:szCs w:val="24"/>
          <w:lang w:val="en-GB"/>
        </w:rPr>
        <w:t>ELECTIONS</w:t>
      </w:r>
    </w:p>
    <w:p w14:paraId="2F4C8BBB" w14:textId="77777777" w:rsidR="00BE3691" w:rsidRPr="00ED36E9" w:rsidRDefault="00BE3691" w:rsidP="00BE3691">
      <w:pPr>
        <w:tabs>
          <w:tab w:val="center" w:pos="4514"/>
        </w:tabs>
        <w:suppressAutoHyphens/>
        <w:jc w:val="both"/>
        <w:rPr>
          <w:rFonts w:ascii="Arial" w:hAnsi="Arial" w:cs="Arial"/>
          <w:b/>
          <w:spacing w:val="-3"/>
          <w:sz w:val="24"/>
          <w:szCs w:val="24"/>
          <w:lang w:val="en-GB"/>
        </w:rPr>
      </w:pPr>
    </w:p>
    <w:p w14:paraId="269953C3" w14:textId="77777777" w:rsidR="00BE3691" w:rsidRPr="00ED36E9" w:rsidRDefault="00BE3691" w:rsidP="00BE3691">
      <w:pPr>
        <w:numPr>
          <w:ilvl w:val="0"/>
          <w:numId w:val="8"/>
        </w:numPr>
        <w:suppressAutoHyphens/>
        <w:jc w:val="both"/>
        <w:rPr>
          <w:rFonts w:ascii="Arial" w:hAnsi="Arial" w:cs="Arial"/>
          <w:b/>
          <w:spacing w:val="-3"/>
          <w:sz w:val="24"/>
          <w:szCs w:val="24"/>
          <w:lang w:val="en-GB"/>
        </w:rPr>
      </w:pPr>
      <w:r w:rsidRPr="00ED36E9">
        <w:rPr>
          <w:rFonts w:ascii="Arial" w:hAnsi="Arial" w:cs="Arial"/>
          <w:b/>
          <w:spacing w:val="-3"/>
          <w:sz w:val="24"/>
          <w:szCs w:val="24"/>
          <w:lang w:val="en-GB"/>
        </w:rPr>
        <w:t>Election procedure</w:t>
      </w:r>
    </w:p>
    <w:p w14:paraId="632F169C" w14:textId="77777777" w:rsidR="00BE3691" w:rsidRPr="00B63A53" w:rsidRDefault="00BE3691" w:rsidP="00BE3691">
      <w:pPr>
        <w:suppressAutoHyphens/>
        <w:jc w:val="both"/>
        <w:rPr>
          <w:rFonts w:ascii="Arial" w:hAnsi="Arial" w:cs="Arial"/>
          <w:b/>
          <w:spacing w:val="-3"/>
          <w:lang w:val="en-GB"/>
        </w:rPr>
      </w:pPr>
    </w:p>
    <w:p w14:paraId="20835669" w14:textId="77777777" w:rsidR="00BE3691" w:rsidRPr="00ED36E9" w:rsidRDefault="00BE3691" w:rsidP="00BE3691">
      <w:pPr>
        <w:numPr>
          <w:ilvl w:val="1"/>
          <w:numId w:val="8"/>
        </w:numPr>
        <w:suppressAutoHyphens/>
        <w:jc w:val="both"/>
        <w:rPr>
          <w:rFonts w:ascii="Arial" w:hAnsi="Arial" w:cs="Arial"/>
          <w:spacing w:val="-3"/>
          <w:sz w:val="24"/>
          <w:szCs w:val="24"/>
          <w:lang w:val="en-GB"/>
        </w:rPr>
      </w:pPr>
      <w:r w:rsidRPr="00ED36E9">
        <w:rPr>
          <w:rFonts w:ascii="Arial" w:hAnsi="Arial" w:cs="Arial"/>
          <w:spacing w:val="-3"/>
          <w:sz w:val="24"/>
          <w:szCs w:val="24"/>
          <w:lang w:val="en-GB"/>
        </w:rPr>
        <w:t>Nominations for members of the Diocesan Council shall be made in writing.</w:t>
      </w:r>
    </w:p>
    <w:p w14:paraId="6996B7A9" w14:textId="77777777" w:rsidR="00BE3691" w:rsidRPr="00B63A53" w:rsidRDefault="00BE3691" w:rsidP="00BE3691">
      <w:pPr>
        <w:suppressAutoHyphens/>
        <w:jc w:val="both"/>
        <w:rPr>
          <w:rFonts w:ascii="Arial" w:hAnsi="Arial" w:cs="Arial"/>
          <w:spacing w:val="-3"/>
          <w:lang w:val="en-GB"/>
        </w:rPr>
      </w:pPr>
    </w:p>
    <w:p w14:paraId="5610AD1A" w14:textId="77777777" w:rsidR="00BE3691" w:rsidRPr="00ED36E9" w:rsidRDefault="00BE3691" w:rsidP="00BE3691">
      <w:pPr>
        <w:numPr>
          <w:ilvl w:val="1"/>
          <w:numId w:val="8"/>
        </w:numPr>
        <w:suppressAutoHyphens/>
        <w:jc w:val="both"/>
        <w:rPr>
          <w:rFonts w:ascii="Arial" w:hAnsi="Arial" w:cs="Arial"/>
          <w:spacing w:val="-3"/>
          <w:sz w:val="24"/>
          <w:szCs w:val="24"/>
          <w:lang w:val="en-GB"/>
        </w:rPr>
      </w:pPr>
      <w:r w:rsidRPr="00ED36E9">
        <w:rPr>
          <w:rFonts w:ascii="Arial" w:hAnsi="Arial" w:cs="Arial"/>
          <w:spacing w:val="-3"/>
          <w:sz w:val="24"/>
          <w:szCs w:val="24"/>
          <w:lang w:val="en-GB"/>
        </w:rPr>
        <w:t xml:space="preserve">Every nomination shall include a statement of one category of </w:t>
      </w:r>
      <w:proofErr w:type="gramStart"/>
      <w:r w:rsidRPr="00ED36E9">
        <w:rPr>
          <w:rFonts w:ascii="Arial" w:hAnsi="Arial" w:cs="Arial"/>
          <w:spacing w:val="-3"/>
          <w:sz w:val="24"/>
          <w:szCs w:val="24"/>
          <w:lang w:val="en-GB"/>
        </w:rPr>
        <w:t>service, and</w:t>
      </w:r>
      <w:proofErr w:type="gramEnd"/>
      <w:r w:rsidRPr="00ED36E9">
        <w:rPr>
          <w:rFonts w:ascii="Arial" w:hAnsi="Arial" w:cs="Arial"/>
          <w:spacing w:val="-3"/>
          <w:sz w:val="24"/>
          <w:szCs w:val="24"/>
          <w:lang w:val="en-GB"/>
        </w:rPr>
        <w:t xml:space="preserve"> stating that the person nominated is interested in and has a commitment to, that category of service.</w:t>
      </w:r>
    </w:p>
    <w:p w14:paraId="58CDAF10" w14:textId="77777777" w:rsidR="00BE3691" w:rsidRPr="00B63A53" w:rsidRDefault="00BE3691" w:rsidP="00BE3691">
      <w:pPr>
        <w:suppressAutoHyphens/>
        <w:jc w:val="both"/>
        <w:rPr>
          <w:rFonts w:ascii="Arial" w:hAnsi="Arial" w:cs="Arial"/>
          <w:spacing w:val="-3"/>
          <w:lang w:val="en-GB"/>
        </w:rPr>
      </w:pPr>
    </w:p>
    <w:p w14:paraId="65C1D2E0" w14:textId="77777777" w:rsidR="00BE3691" w:rsidRPr="00ED36E9" w:rsidRDefault="00BE3691" w:rsidP="00BE3691">
      <w:pPr>
        <w:numPr>
          <w:ilvl w:val="1"/>
          <w:numId w:val="8"/>
        </w:numPr>
        <w:suppressAutoHyphens/>
        <w:jc w:val="both"/>
        <w:rPr>
          <w:rFonts w:ascii="Arial" w:hAnsi="Arial" w:cs="Arial"/>
          <w:spacing w:val="-3"/>
          <w:sz w:val="24"/>
          <w:szCs w:val="24"/>
          <w:lang w:val="en-GB"/>
        </w:rPr>
      </w:pPr>
      <w:r w:rsidRPr="00ED36E9">
        <w:rPr>
          <w:rFonts w:ascii="Arial" w:hAnsi="Arial" w:cs="Arial"/>
          <w:spacing w:val="-3"/>
          <w:sz w:val="24"/>
          <w:szCs w:val="24"/>
          <w:lang w:val="en-GB"/>
        </w:rPr>
        <w:t>The time of the closing of nominations and the time at which any necessary election shall be held shall be fixed by the Synod immediately after the Officers of Synod have been appointed on the first day of the First Ordinary Session of each Synod.</w:t>
      </w:r>
    </w:p>
    <w:p w14:paraId="57C3C1F3" w14:textId="77777777" w:rsidR="00BE3691" w:rsidRPr="00B63A53" w:rsidRDefault="00BE3691" w:rsidP="00BE3691">
      <w:pPr>
        <w:suppressAutoHyphens/>
        <w:jc w:val="both"/>
        <w:rPr>
          <w:rFonts w:ascii="Arial" w:hAnsi="Arial" w:cs="Arial"/>
          <w:spacing w:val="-3"/>
          <w:lang w:val="en-GB"/>
        </w:rPr>
      </w:pPr>
    </w:p>
    <w:p w14:paraId="0BF47AAC" w14:textId="77777777" w:rsidR="00BE3691" w:rsidRPr="00ED36E9" w:rsidRDefault="00BE3691" w:rsidP="00BE3691">
      <w:pPr>
        <w:numPr>
          <w:ilvl w:val="1"/>
          <w:numId w:val="8"/>
        </w:numPr>
        <w:suppressAutoHyphens/>
        <w:jc w:val="both"/>
        <w:rPr>
          <w:rFonts w:ascii="Arial" w:hAnsi="Arial" w:cs="Arial"/>
          <w:spacing w:val="-3"/>
          <w:sz w:val="24"/>
          <w:szCs w:val="24"/>
          <w:lang w:val="en-GB"/>
        </w:rPr>
      </w:pPr>
      <w:r w:rsidRPr="00ED36E9">
        <w:rPr>
          <w:rFonts w:ascii="Arial" w:hAnsi="Arial" w:cs="Arial"/>
          <w:spacing w:val="-3"/>
          <w:sz w:val="24"/>
          <w:szCs w:val="24"/>
          <w:lang w:val="en-GB"/>
        </w:rPr>
        <w:t>Fifteen minutes before the closing of nominations the names of those nominated up to that time shall be read to the Synod.  Synod shall be reminded of the time at which nominations shall close, at which hour the secretaries shall affix to the notice board a full list of those nominated.</w:t>
      </w:r>
    </w:p>
    <w:p w14:paraId="3D12C178" w14:textId="77777777" w:rsidR="00BE3691" w:rsidRPr="00B63A53" w:rsidRDefault="00BE3691" w:rsidP="00BE3691">
      <w:pPr>
        <w:suppressAutoHyphens/>
        <w:jc w:val="both"/>
        <w:rPr>
          <w:rFonts w:ascii="Arial" w:hAnsi="Arial" w:cs="Arial"/>
          <w:spacing w:val="-3"/>
          <w:lang w:val="en-GB"/>
        </w:rPr>
      </w:pPr>
    </w:p>
    <w:p w14:paraId="13950026" w14:textId="77777777" w:rsidR="00BE3691" w:rsidRPr="00ED36E9" w:rsidRDefault="00BE3691" w:rsidP="00BE3691">
      <w:pPr>
        <w:numPr>
          <w:ilvl w:val="1"/>
          <w:numId w:val="8"/>
        </w:numPr>
        <w:suppressAutoHyphens/>
        <w:jc w:val="both"/>
        <w:rPr>
          <w:rFonts w:ascii="Arial" w:hAnsi="Arial" w:cs="Arial"/>
          <w:spacing w:val="-3"/>
          <w:sz w:val="24"/>
          <w:szCs w:val="24"/>
          <w:lang w:val="en-GB"/>
        </w:rPr>
      </w:pPr>
      <w:r w:rsidRPr="00ED36E9">
        <w:rPr>
          <w:rFonts w:ascii="Arial" w:hAnsi="Arial" w:cs="Arial"/>
          <w:spacing w:val="-3"/>
          <w:sz w:val="24"/>
          <w:szCs w:val="24"/>
          <w:lang w:val="en-GB"/>
        </w:rPr>
        <w:t>Any person who has been nominated as a member of the Diocesan Council may withdraw that nomination at any time</w:t>
      </w:r>
    </w:p>
    <w:p w14:paraId="56336654" w14:textId="77777777" w:rsidR="00BE3691" w:rsidRPr="00ED36E9" w:rsidRDefault="00BE3691" w:rsidP="00BE3691">
      <w:pPr>
        <w:suppressAutoHyphens/>
        <w:jc w:val="both"/>
        <w:rPr>
          <w:rFonts w:ascii="Arial" w:hAnsi="Arial" w:cs="Arial"/>
          <w:spacing w:val="-3"/>
          <w:sz w:val="24"/>
          <w:szCs w:val="24"/>
          <w:lang w:val="en-GB"/>
        </w:rPr>
      </w:pPr>
    </w:p>
    <w:p w14:paraId="0CE98B05" w14:textId="77777777" w:rsidR="00BE3691" w:rsidRPr="00ED36E9" w:rsidRDefault="00BE3691" w:rsidP="00BE3691">
      <w:pPr>
        <w:numPr>
          <w:ilvl w:val="0"/>
          <w:numId w:val="9"/>
        </w:numPr>
        <w:tabs>
          <w:tab w:val="clear" w:pos="360"/>
          <w:tab w:val="num" w:pos="1080"/>
        </w:tabs>
        <w:suppressAutoHyphens/>
        <w:ind w:left="1080"/>
        <w:jc w:val="both"/>
        <w:rPr>
          <w:rFonts w:ascii="Arial" w:hAnsi="Arial" w:cs="Arial"/>
          <w:spacing w:val="-3"/>
          <w:sz w:val="24"/>
          <w:szCs w:val="24"/>
          <w:lang w:val="en-GB"/>
        </w:rPr>
      </w:pPr>
      <w:r w:rsidRPr="00ED36E9">
        <w:rPr>
          <w:rFonts w:ascii="Arial" w:hAnsi="Arial" w:cs="Arial"/>
          <w:spacing w:val="-3"/>
          <w:sz w:val="24"/>
          <w:szCs w:val="24"/>
          <w:lang w:val="en-GB"/>
        </w:rPr>
        <w:t xml:space="preserve">before the President has declared the result of the relevant </w:t>
      </w:r>
      <w:proofErr w:type="gramStart"/>
      <w:r w:rsidRPr="00ED36E9">
        <w:rPr>
          <w:rFonts w:ascii="Arial" w:hAnsi="Arial" w:cs="Arial"/>
          <w:spacing w:val="-3"/>
          <w:sz w:val="24"/>
          <w:szCs w:val="24"/>
          <w:lang w:val="en-GB"/>
        </w:rPr>
        <w:t>election;  or</w:t>
      </w:r>
      <w:proofErr w:type="gramEnd"/>
    </w:p>
    <w:p w14:paraId="768704DF" w14:textId="77777777" w:rsidR="00BE3691" w:rsidRPr="00ED36E9" w:rsidRDefault="00BE3691" w:rsidP="00BE3691">
      <w:pPr>
        <w:numPr>
          <w:ilvl w:val="0"/>
          <w:numId w:val="9"/>
        </w:numPr>
        <w:tabs>
          <w:tab w:val="clear" w:pos="360"/>
          <w:tab w:val="num" w:pos="1080"/>
        </w:tabs>
        <w:suppressAutoHyphens/>
        <w:ind w:left="1080"/>
        <w:jc w:val="both"/>
        <w:rPr>
          <w:rFonts w:ascii="Arial" w:hAnsi="Arial" w:cs="Arial"/>
          <w:spacing w:val="-3"/>
          <w:sz w:val="24"/>
          <w:szCs w:val="24"/>
          <w:lang w:val="en-GB"/>
        </w:rPr>
      </w:pPr>
      <w:r w:rsidRPr="00ED36E9">
        <w:rPr>
          <w:rFonts w:ascii="Arial" w:hAnsi="Arial" w:cs="Arial"/>
          <w:spacing w:val="-3"/>
          <w:sz w:val="24"/>
          <w:szCs w:val="24"/>
          <w:lang w:val="en-GB"/>
        </w:rPr>
        <w:t>before fifteen minutes have elapsed from the time of closing of nominations.</w:t>
      </w:r>
    </w:p>
    <w:p w14:paraId="34D2D8D9" w14:textId="77777777" w:rsidR="00BE3691" w:rsidRPr="00B63A53" w:rsidRDefault="00BE3691" w:rsidP="00BE3691">
      <w:pPr>
        <w:suppressAutoHyphens/>
        <w:jc w:val="both"/>
        <w:rPr>
          <w:rFonts w:ascii="Arial" w:hAnsi="Arial" w:cs="Arial"/>
          <w:spacing w:val="-3"/>
          <w:lang w:val="en-GB"/>
        </w:rPr>
      </w:pPr>
    </w:p>
    <w:p w14:paraId="17D5BDCC" w14:textId="77777777" w:rsidR="00BE3691" w:rsidRPr="00ED36E9" w:rsidRDefault="00BE3691" w:rsidP="00BE3691">
      <w:pPr>
        <w:suppressAutoHyphens/>
        <w:ind w:left="720" w:firstLine="360"/>
        <w:jc w:val="both"/>
        <w:rPr>
          <w:rFonts w:ascii="Arial" w:hAnsi="Arial" w:cs="Arial"/>
          <w:spacing w:val="-3"/>
          <w:sz w:val="24"/>
          <w:szCs w:val="24"/>
          <w:lang w:val="en-GB"/>
        </w:rPr>
      </w:pPr>
      <w:r w:rsidRPr="00ED36E9">
        <w:rPr>
          <w:rFonts w:ascii="Arial" w:hAnsi="Arial" w:cs="Arial"/>
          <w:spacing w:val="-3"/>
          <w:sz w:val="24"/>
          <w:szCs w:val="24"/>
          <w:lang w:val="en-GB"/>
        </w:rPr>
        <w:t>whichever shall occur first.</w:t>
      </w:r>
    </w:p>
    <w:p w14:paraId="7DDF0117" w14:textId="77777777" w:rsidR="00BE3691" w:rsidRPr="00B63A53" w:rsidRDefault="00BE3691" w:rsidP="00BE3691">
      <w:pPr>
        <w:suppressAutoHyphens/>
        <w:jc w:val="both"/>
        <w:rPr>
          <w:rFonts w:ascii="Arial" w:hAnsi="Arial" w:cs="Arial"/>
          <w:spacing w:val="-3"/>
          <w:lang w:val="en-GB"/>
        </w:rPr>
      </w:pPr>
    </w:p>
    <w:p w14:paraId="6F39C238" w14:textId="77777777" w:rsidR="00BE3691" w:rsidRPr="00F205ED" w:rsidRDefault="00BE3691" w:rsidP="00BE3691">
      <w:pPr>
        <w:numPr>
          <w:ilvl w:val="0"/>
          <w:numId w:val="8"/>
        </w:numPr>
        <w:suppressAutoHyphens/>
        <w:jc w:val="both"/>
        <w:rPr>
          <w:rFonts w:ascii="Arial" w:hAnsi="Arial" w:cs="Arial"/>
          <w:b/>
          <w:spacing w:val="-3"/>
          <w:sz w:val="24"/>
          <w:szCs w:val="24"/>
          <w:lang w:val="en-GB"/>
        </w:rPr>
      </w:pPr>
      <w:r w:rsidRPr="00F205ED">
        <w:rPr>
          <w:rFonts w:ascii="Arial" w:hAnsi="Arial" w:cs="Arial"/>
          <w:b/>
          <w:spacing w:val="-3"/>
          <w:sz w:val="24"/>
          <w:szCs w:val="24"/>
          <w:lang w:val="en-GB"/>
        </w:rPr>
        <w:t>Election by Houses</w:t>
      </w:r>
    </w:p>
    <w:p w14:paraId="15DCC9B8" w14:textId="77777777" w:rsidR="00BE3691" w:rsidRPr="00B63A53" w:rsidRDefault="00BE3691" w:rsidP="00BE3691">
      <w:pPr>
        <w:pStyle w:val="BodyTextIndent2"/>
        <w:rPr>
          <w:rFonts w:ascii="Arial" w:hAnsi="Arial" w:cs="Arial"/>
          <w:sz w:val="20"/>
          <w:szCs w:val="20"/>
        </w:rPr>
      </w:pPr>
    </w:p>
    <w:p w14:paraId="5233568F" w14:textId="77777777" w:rsidR="00BE3691" w:rsidRPr="00F205ED" w:rsidRDefault="00BE3691" w:rsidP="00BE3691">
      <w:pPr>
        <w:pStyle w:val="BodyTextIndent2"/>
        <w:rPr>
          <w:rFonts w:ascii="Arial" w:hAnsi="Arial" w:cs="Arial"/>
          <w:sz w:val="24"/>
          <w:szCs w:val="24"/>
        </w:rPr>
      </w:pPr>
      <w:r w:rsidRPr="00F205ED">
        <w:rPr>
          <w:rFonts w:ascii="Arial" w:hAnsi="Arial" w:cs="Arial"/>
          <w:sz w:val="24"/>
          <w:szCs w:val="24"/>
        </w:rPr>
        <w:t>Clerical Members and Lay Members of the Diocesan Council must be elected by their respective Houses of the Synod, each order acting as an electoral body and not as a Synod.  In each case the person elected is the candidate who attains the highest vote in that House, for the category of service for which the candidate is standing.  If only one person stands for that category in that House, that person will be declared elected without the need for a ballot.</w:t>
      </w:r>
    </w:p>
    <w:p w14:paraId="168C8711" w14:textId="77777777" w:rsidR="00BE3691" w:rsidRPr="00426449" w:rsidRDefault="00BE3691" w:rsidP="00BE3691">
      <w:pPr>
        <w:suppressAutoHyphens/>
        <w:jc w:val="both"/>
        <w:rPr>
          <w:rFonts w:ascii="Arial" w:hAnsi="Arial" w:cs="Arial"/>
          <w:spacing w:val="-3"/>
          <w:lang w:val="en-GB"/>
        </w:rPr>
      </w:pPr>
    </w:p>
    <w:p w14:paraId="282645DC" w14:textId="77777777" w:rsidR="00BE3691" w:rsidRPr="00F205ED" w:rsidRDefault="00BE3691" w:rsidP="00BE3691">
      <w:pPr>
        <w:numPr>
          <w:ilvl w:val="0"/>
          <w:numId w:val="8"/>
        </w:numPr>
        <w:suppressAutoHyphens/>
        <w:jc w:val="both"/>
        <w:rPr>
          <w:rFonts w:ascii="Arial" w:hAnsi="Arial" w:cs="Arial"/>
          <w:b/>
          <w:spacing w:val="-3"/>
          <w:sz w:val="24"/>
          <w:szCs w:val="24"/>
          <w:lang w:val="en-GB"/>
        </w:rPr>
      </w:pPr>
      <w:r w:rsidRPr="00F205ED">
        <w:rPr>
          <w:rFonts w:ascii="Arial" w:hAnsi="Arial" w:cs="Arial"/>
          <w:b/>
          <w:spacing w:val="-3"/>
          <w:sz w:val="24"/>
          <w:szCs w:val="24"/>
          <w:lang w:val="en-GB"/>
        </w:rPr>
        <w:t>Confirmation by Synod</w:t>
      </w:r>
    </w:p>
    <w:p w14:paraId="5F52C29D" w14:textId="77777777" w:rsidR="00BE3691" w:rsidRDefault="00BE3691" w:rsidP="00BE3691">
      <w:pPr>
        <w:pStyle w:val="BodyTextIndent2"/>
        <w:rPr>
          <w:rFonts w:ascii="Arial" w:hAnsi="Arial" w:cs="Arial"/>
          <w:sz w:val="24"/>
          <w:szCs w:val="24"/>
        </w:rPr>
      </w:pPr>
    </w:p>
    <w:p w14:paraId="0500FBFF" w14:textId="77777777" w:rsidR="00BE3691" w:rsidRDefault="00BE3691" w:rsidP="00BE3691">
      <w:pPr>
        <w:pStyle w:val="BodyTextIndent2"/>
        <w:rPr>
          <w:b/>
          <w:bCs/>
        </w:rPr>
      </w:pPr>
      <w:r w:rsidRPr="00F205ED">
        <w:rPr>
          <w:rFonts w:ascii="Arial" w:hAnsi="Arial" w:cs="Arial"/>
          <w:sz w:val="24"/>
          <w:szCs w:val="24"/>
        </w:rPr>
        <w:t xml:space="preserve">Following such election the appointment of the Clerical Members and the Lay Members of the </w:t>
      </w:r>
      <w:smartTag w:uri="urn:schemas-microsoft-com:office:smarttags" w:element="PersonName">
        <w:r w:rsidRPr="00F205ED">
          <w:rPr>
            <w:rFonts w:ascii="Arial" w:hAnsi="Arial" w:cs="Arial"/>
            <w:sz w:val="24"/>
            <w:szCs w:val="24"/>
          </w:rPr>
          <w:t>Diocesan Council</w:t>
        </w:r>
      </w:smartTag>
      <w:r w:rsidRPr="00F205ED">
        <w:rPr>
          <w:rFonts w:ascii="Arial" w:hAnsi="Arial" w:cs="Arial"/>
          <w:sz w:val="24"/>
          <w:szCs w:val="24"/>
        </w:rPr>
        <w:t xml:space="preserve"> is subject to confirmation by the Synod.  If the chosen membership of the Council is not confirmed by the Synod, then Synod shall fill the seat or seats by further elections.</w:t>
      </w:r>
    </w:p>
    <w:p w14:paraId="11D01BE3" w14:textId="77777777" w:rsidR="00BE3691" w:rsidRPr="00050E03" w:rsidRDefault="00BE3691" w:rsidP="00BE3691"/>
    <w:p w14:paraId="7ED8C5BC" w14:textId="77777777" w:rsidR="00AB2392" w:rsidRPr="00F205ED" w:rsidRDefault="00AB2392" w:rsidP="00AB2392">
      <w:pPr>
        <w:tabs>
          <w:tab w:val="center" w:pos="4514"/>
        </w:tabs>
        <w:suppressAutoHyphens/>
        <w:jc w:val="both"/>
        <w:rPr>
          <w:rFonts w:ascii="Arial" w:hAnsi="Arial" w:cs="Arial"/>
          <w:b/>
          <w:spacing w:val="-3"/>
          <w:sz w:val="24"/>
          <w:szCs w:val="24"/>
          <w:lang w:val="en-GB"/>
        </w:rPr>
      </w:pPr>
      <w:r w:rsidRPr="00F205ED">
        <w:rPr>
          <w:rFonts w:ascii="Arial" w:hAnsi="Arial" w:cs="Arial"/>
          <w:b/>
          <w:spacing w:val="-3"/>
          <w:sz w:val="24"/>
          <w:szCs w:val="24"/>
          <w:lang w:val="en-GB"/>
        </w:rPr>
        <w:tab/>
      </w:r>
    </w:p>
    <w:p w14:paraId="5D26C12B" w14:textId="77777777" w:rsidR="00AB2392" w:rsidRPr="00F205ED" w:rsidRDefault="00AB2392" w:rsidP="00AB2392">
      <w:pPr>
        <w:tabs>
          <w:tab w:val="left" w:pos="-720"/>
        </w:tabs>
        <w:suppressAutoHyphens/>
        <w:jc w:val="both"/>
        <w:rPr>
          <w:rFonts w:ascii="Arial" w:hAnsi="Arial" w:cs="Arial"/>
          <w:b/>
          <w:spacing w:val="-3"/>
          <w:sz w:val="24"/>
          <w:szCs w:val="24"/>
          <w:lang w:val="en-GB"/>
        </w:rPr>
      </w:pPr>
    </w:p>
    <w:p w14:paraId="32CD82D6" w14:textId="77777777" w:rsidR="00AB2392" w:rsidRPr="00F205ED" w:rsidRDefault="00AB2392" w:rsidP="00AB2392">
      <w:pPr>
        <w:tabs>
          <w:tab w:val="left" w:pos="-720"/>
        </w:tabs>
        <w:suppressAutoHyphens/>
        <w:jc w:val="both"/>
        <w:rPr>
          <w:rFonts w:ascii="Arial" w:hAnsi="Arial" w:cs="Arial"/>
          <w:b/>
          <w:spacing w:val="-3"/>
          <w:sz w:val="24"/>
          <w:szCs w:val="24"/>
          <w:lang w:val="en-GB"/>
        </w:rPr>
      </w:pPr>
    </w:p>
    <w:p w14:paraId="11211B05" w14:textId="77777777" w:rsidR="00AB2392" w:rsidRDefault="00AB2392" w:rsidP="00AB2392">
      <w:pPr>
        <w:rPr>
          <w:rFonts w:ascii="Arial" w:hAnsi="Arial" w:cs="Arial"/>
          <w:sz w:val="24"/>
        </w:rPr>
      </w:pPr>
    </w:p>
    <w:p w14:paraId="6B5036F6" w14:textId="1885137B" w:rsidR="00D43393" w:rsidRPr="007C2E92" w:rsidRDefault="00675134" w:rsidP="007C2E92">
      <w:pPr>
        <w:jc w:val="both"/>
        <w:rPr>
          <w:rFonts w:asciiTheme="minorHAnsi" w:hAnsiTheme="minorHAnsi" w:cstheme="minorHAnsi"/>
          <w:b/>
          <w:bCs/>
          <w:sz w:val="24"/>
          <w:szCs w:val="24"/>
        </w:rPr>
      </w:pPr>
      <w:r>
        <w:rPr>
          <w:rFonts w:asciiTheme="minorHAnsi" w:hAnsiTheme="minorHAnsi" w:cstheme="minorHAnsi"/>
          <w:sz w:val="24"/>
        </w:rPr>
        <w:t>Further documents</w:t>
      </w:r>
      <w:r w:rsidR="00AB2392" w:rsidRPr="00261244">
        <w:rPr>
          <w:rFonts w:asciiTheme="minorHAnsi" w:hAnsiTheme="minorHAnsi" w:cstheme="minorHAnsi"/>
          <w:sz w:val="24"/>
        </w:rPr>
        <w:t xml:space="preserve">: </w:t>
      </w:r>
      <w:r w:rsidR="00420D19" w:rsidRPr="00420D19">
        <w:rPr>
          <w:rFonts w:asciiTheme="minorHAnsi" w:hAnsiTheme="minorHAnsi" w:cstheme="minorHAnsi"/>
          <w:b/>
          <w:bCs/>
          <w:sz w:val="24"/>
        </w:rPr>
        <w:t>(5)</w:t>
      </w:r>
      <w:r w:rsidR="00420D19">
        <w:rPr>
          <w:rFonts w:asciiTheme="minorHAnsi" w:hAnsiTheme="minorHAnsi" w:cstheme="minorHAnsi"/>
          <w:sz w:val="24"/>
        </w:rPr>
        <w:t xml:space="preserve"> </w:t>
      </w:r>
      <w:r w:rsidR="00AB2392" w:rsidRPr="00261244">
        <w:rPr>
          <w:rFonts w:asciiTheme="minorHAnsi" w:hAnsiTheme="minorHAnsi" w:cstheme="minorHAnsi"/>
          <w:b/>
          <w:bCs/>
          <w:sz w:val="24"/>
          <w:szCs w:val="24"/>
        </w:rPr>
        <w:t>Members of Governing Bodies (202</w:t>
      </w:r>
      <w:r>
        <w:rPr>
          <w:rFonts w:asciiTheme="minorHAnsi" w:hAnsiTheme="minorHAnsi" w:cstheme="minorHAnsi"/>
          <w:b/>
          <w:bCs/>
          <w:sz w:val="24"/>
          <w:szCs w:val="24"/>
        </w:rPr>
        <w:t>6</w:t>
      </w:r>
      <w:r w:rsidR="00AB2392" w:rsidRPr="00261244">
        <w:rPr>
          <w:rFonts w:asciiTheme="minorHAnsi" w:hAnsiTheme="minorHAnsi" w:cstheme="minorHAnsi"/>
          <w:b/>
          <w:bCs/>
          <w:sz w:val="24"/>
          <w:szCs w:val="24"/>
        </w:rPr>
        <w:t xml:space="preserve">) and </w:t>
      </w:r>
      <w:r w:rsidR="00420D19">
        <w:rPr>
          <w:rFonts w:asciiTheme="minorHAnsi" w:hAnsiTheme="minorHAnsi" w:cstheme="minorHAnsi"/>
          <w:b/>
          <w:bCs/>
          <w:sz w:val="24"/>
          <w:szCs w:val="24"/>
        </w:rPr>
        <w:t xml:space="preserve">(6) </w:t>
      </w:r>
      <w:r w:rsidR="00AB2392" w:rsidRPr="00261244">
        <w:rPr>
          <w:rFonts w:asciiTheme="minorHAnsi" w:hAnsiTheme="minorHAnsi" w:cstheme="minorHAnsi"/>
          <w:b/>
          <w:bCs/>
          <w:sz w:val="24"/>
          <w:szCs w:val="24"/>
        </w:rPr>
        <w:t>Annual Returns (20</w:t>
      </w:r>
      <w:r w:rsidR="00AB2392">
        <w:rPr>
          <w:rFonts w:asciiTheme="minorHAnsi" w:hAnsiTheme="minorHAnsi" w:cstheme="minorHAnsi"/>
          <w:b/>
          <w:bCs/>
          <w:sz w:val="24"/>
          <w:szCs w:val="24"/>
        </w:rPr>
        <w:t>2</w:t>
      </w:r>
      <w:r>
        <w:rPr>
          <w:rFonts w:asciiTheme="minorHAnsi" w:hAnsiTheme="minorHAnsi" w:cstheme="minorHAnsi"/>
          <w:b/>
          <w:bCs/>
          <w:sz w:val="24"/>
          <w:szCs w:val="24"/>
        </w:rPr>
        <w:t>5</w:t>
      </w:r>
      <w:r w:rsidR="00AB2392" w:rsidRPr="00261244">
        <w:rPr>
          <w:rFonts w:asciiTheme="minorHAnsi" w:hAnsiTheme="minorHAnsi" w:cstheme="minorHAnsi"/>
          <w:b/>
          <w:bCs/>
          <w:sz w:val="24"/>
          <w:szCs w:val="24"/>
        </w:rPr>
        <w:t>)</w:t>
      </w:r>
      <w:r w:rsidR="007C2E92">
        <w:rPr>
          <w:rFonts w:asciiTheme="minorHAnsi" w:hAnsiTheme="minorHAnsi" w:cstheme="minorHAnsi"/>
          <w:b/>
          <w:bCs/>
          <w:sz w:val="24"/>
          <w:szCs w:val="24"/>
        </w:rPr>
        <w:t xml:space="preserve"> are i</w:t>
      </w:r>
      <w:r w:rsidR="00420D19">
        <w:rPr>
          <w:rFonts w:asciiTheme="minorHAnsi" w:hAnsiTheme="minorHAnsi" w:cstheme="minorHAnsi"/>
          <w:b/>
          <w:bCs/>
          <w:sz w:val="24"/>
          <w:szCs w:val="24"/>
        </w:rPr>
        <w:t>ncluded in this mailout.</w:t>
      </w:r>
    </w:p>
    <w:sectPr w:rsidR="00D43393" w:rsidRPr="007C2E92" w:rsidSect="005C1231">
      <w:type w:val="continuous"/>
      <w:pgSz w:w="11906" w:h="16838"/>
      <w:pgMar w:top="1440" w:right="1440" w:bottom="720" w:left="1440"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33A5" w14:textId="77777777" w:rsidR="00AA6FDA" w:rsidRDefault="00AA6FDA">
      <w:r>
        <w:separator/>
      </w:r>
    </w:p>
  </w:endnote>
  <w:endnote w:type="continuationSeparator" w:id="0">
    <w:p w14:paraId="5D8812B7" w14:textId="77777777" w:rsidR="00AA6FDA" w:rsidRDefault="00AA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350377"/>
      <w:docPartObj>
        <w:docPartGallery w:val="Page Numbers (Bottom of Page)"/>
        <w:docPartUnique/>
      </w:docPartObj>
    </w:sdtPr>
    <w:sdtEndPr>
      <w:rPr>
        <w:rFonts w:asciiTheme="minorHAnsi" w:hAnsiTheme="minorHAnsi" w:cstheme="minorHAnsi"/>
        <w:noProof/>
      </w:rPr>
    </w:sdtEndPr>
    <w:sdtContent>
      <w:p w14:paraId="6F8F26D0" w14:textId="77777777" w:rsidR="00736E1A" w:rsidRPr="00736E1A" w:rsidRDefault="00736E1A">
        <w:pPr>
          <w:pStyle w:val="Footer"/>
          <w:jc w:val="right"/>
          <w:rPr>
            <w:rFonts w:asciiTheme="minorHAnsi" w:hAnsiTheme="minorHAnsi" w:cstheme="minorHAnsi"/>
          </w:rPr>
        </w:pPr>
        <w:r w:rsidRPr="00736E1A">
          <w:rPr>
            <w:rFonts w:asciiTheme="minorHAnsi" w:hAnsiTheme="minorHAnsi" w:cstheme="minorHAnsi"/>
          </w:rPr>
          <w:fldChar w:fldCharType="begin"/>
        </w:r>
        <w:r w:rsidRPr="00736E1A">
          <w:rPr>
            <w:rFonts w:asciiTheme="minorHAnsi" w:hAnsiTheme="minorHAnsi" w:cstheme="minorHAnsi"/>
          </w:rPr>
          <w:instrText xml:space="preserve"> PAGE   \* MERGEFORMAT </w:instrText>
        </w:r>
        <w:r w:rsidRPr="00736E1A">
          <w:rPr>
            <w:rFonts w:asciiTheme="minorHAnsi" w:hAnsiTheme="minorHAnsi" w:cstheme="minorHAnsi"/>
          </w:rPr>
          <w:fldChar w:fldCharType="separate"/>
        </w:r>
        <w:r w:rsidR="008A27AC">
          <w:rPr>
            <w:rFonts w:asciiTheme="minorHAnsi" w:hAnsiTheme="minorHAnsi" w:cstheme="minorHAnsi"/>
            <w:noProof/>
          </w:rPr>
          <w:t>6</w:t>
        </w:r>
        <w:r w:rsidRPr="00736E1A">
          <w:rPr>
            <w:rFonts w:asciiTheme="minorHAnsi" w:hAnsiTheme="minorHAnsi" w:cstheme="minorHAnsi"/>
            <w:noProof/>
          </w:rPr>
          <w:fldChar w:fldCharType="end"/>
        </w:r>
      </w:p>
    </w:sdtContent>
  </w:sdt>
  <w:p w14:paraId="61D0FBDC" w14:textId="77777777" w:rsidR="00C62197" w:rsidRDefault="00C62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D07C" w14:textId="77777777" w:rsidR="00C62197" w:rsidRDefault="00C62197" w:rsidP="00C62197">
    <w:pPr>
      <w:jc w:val="center"/>
      <w:rPr>
        <w:rFonts w:asciiTheme="minorHAnsi" w:hAnsiTheme="minorHAnsi" w:cstheme="minorHAnsi"/>
        <w:sz w:val="16"/>
        <w:szCs w:val="16"/>
      </w:rPr>
    </w:pPr>
    <w:r w:rsidRPr="001041A9">
      <w:rPr>
        <w:rFonts w:asciiTheme="minorHAnsi" w:hAnsiTheme="minorHAnsi" w:cstheme="minorHAnsi"/>
        <w:sz w:val="16"/>
        <w:szCs w:val="16"/>
      </w:rPr>
      <w:t xml:space="preserve">Peter Mann House, 1A, Howden Street, P O Box 13170, Green Island, Dunedin 9052. </w:t>
    </w:r>
  </w:p>
  <w:p w14:paraId="4B9207F4" w14:textId="77777777" w:rsidR="00C62197" w:rsidRDefault="00C62197" w:rsidP="00C62197">
    <w:pPr>
      <w:jc w:val="center"/>
      <w:rPr>
        <w:rStyle w:val="Hyperlink"/>
        <w:rFonts w:asciiTheme="minorHAnsi" w:hAnsiTheme="minorHAnsi" w:cstheme="minorHAnsi"/>
        <w:sz w:val="16"/>
        <w:szCs w:val="16"/>
      </w:rPr>
    </w:pPr>
    <w:r w:rsidRPr="001041A9">
      <w:rPr>
        <w:rFonts w:asciiTheme="minorHAnsi" w:hAnsiTheme="minorHAnsi" w:cstheme="minorHAnsi"/>
        <w:sz w:val="16"/>
        <w:szCs w:val="16"/>
      </w:rPr>
      <w:t xml:space="preserve">Telephone (03) 488-0820, E-Mail: </w:t>
    </w:r>
    <w:hyperlink r:id="rId1" w:history="1">
      <w:r w:rsidRPr="00FD2DFE">
        <w:rPr>
          <w:rStyle w:val="Hyperlink"/>
          <w:rFonts w:asciiTheme="minorHAnsi" w:hAnsiTheme="minorHAnsi" w:cstheme="minorHAnsi"/>
          <w:sz w:val="16"/>
          <w:szCs w:val="16"/>
        </w:rPr>
        <w:t>office@calledsouth.org.nz</w:t>
      </w:r>
    </w:hyperlink>
  </w:p>
  <w:p w14:paraId="3C47EC7D" w14:textId="77777777" w:rsidR="00C62197" w:rsidRDefault="00C62197" w:rsidP="00C62197">
    <w:pPr>
      <w:shd w:val="clear" w:color="auto" w:fill="FFFFFF" w:themeFill="background1"/>
      <w:jc w:val="center"/>
      <w:outlineLvl w:val="1"/>
      <w:rPr>
        <w:rFonts w:asciiTheme="minorHAnsi" w:hAnsiTheme="minorHAnsi" w:cstheme="minorHAnsi"/>
        <w:b/>
        <w:bCs/>
        <w:kern w:val="36"/>
        <w:sz w:val="16"/>
        <w:szCs w:val="16"/>
        <w:lang w:val="en-AU"/>
      </w:rPr>
    </w:pPr>
  </w:p>
  <w:p w14:paraId="2E4850E0" w14:textId="77777777" w:rsidR="00C62197" w:rsidRDefault="00C62197" w:rsidP="00C62197">
    <w:pPr>
      <w:shd w:val="clear" w:color="auto" w:fill="FFFFFF" w:themeFill="background1"/>
      <w:jc w:val="center"/>
      <w:outlineLvl w:val="1"/>
      <w:rPr>
        <w:rFonts w:asciiTheme="minorHAnsi" w:hAnsiTheme="minorHAnsi" w:cstheme="minorHAnsi"/>
        <w:b/>
        <w:bCs/>
        <w:kern w:val="36"/>
        <w:sz w:val="16"/>
        <w:szCs w:val="16"/>
        <w:lang w:val="en-AU"/>
      </w:rPr>
    </w:pPr>
    <w:r w:rsidRPr="008924F1">
      <w:rPr>
        <w:rFonts w:asciiTheme="minorHAnsi" w:hAnsiTheme="minorHAnsi" w:cstheme="minorHAnsi"/>
        <w:b/>
        <w:bCs/>
        <w:kern w:val="36"/>
        <w:sz w:val="16"/>
        <w:szCs w:val="16"/>
        <w:lang w:val="en-AU"/>
      </w:rPr>
      <w:t>Diocese of Dunedin, part of the Anglican Church in Aotearoa, New Zealand and Polynesia,</w:t>
    </w:r>
  </w:p>
  <w:p w14:paraId="27537692" w14:textId="77777777" w:rsidR="00C62197" w:rsidRPr="008924F1" w:rsidRDefault="00C62197" w:rsidP="00C62197">
    <w:pPr>
      <w:shd w:val="clear" w:color="auto" w:fill="FFFFFF" w:themeFill="background1"/>
      <w:jc w:val="center"/>
      <w:outlineLvl w:val="1"/>
      <w:rPr>
        <w:rFonts w:asciiTheme="minorHAnsi" w:hAnsiTheme="minorHAnsi" w:cstheme="minorHAnsi"/>
        <w:b/>
        <w:bCs/>
        <w:color w:val="960000"/>
        <w:sz w:val="16"/>
        <w:szCs w:val="16"/>
        <w:lang w:val="en-AU"/>
      </w:rPr>
    </w:pPr>
    <w:r w:rsidRPr="008924F1">
      <w:rPr>
        <w:rFonts w:asciiTheme="minorHAnsi" w:hAnsiTheme="minorHAnsi" w:cstheme="minorHAnsi"/>
        <w:b/>
        <w:bCs/>
        <w:color w:val="960000"/>
        <w:sz w:val="16"/>
        <w:szCs w:val="16"/>
        <w:lang w:val="en-AU"/>
      </w:rPr>
      <w:t xml:space="preserve">Te </w:t>
    </w:r>
    <w:proofErr w:type="spellStart"/>
    <w:r w:rsidRPr="008924F1">
      <w:rPr>
        <w:rFonts w:asciiTheme="minorHAnsi" w:hAnsiTheme="minorHAnsi" w:cstheme="minorHAnsi"/>
        <w:b/>
        <w:bCs/>
        <w:color w:val="960000"/>
        <w:sz w:val="16"/>
        <w:szCs w:val="16"/>
        <w:lang w:val="en-AU"/>
      </w:rPr>
      <w:t>Hahi</w:t>
    </w:r>
    <w:proofErr w:type="spellEnd"/>
    <w:r w:rsidRPr="008924F1">
      <w:rPr>
        <w:rFonts w:asciiTheme="minorHAnsi" w:hAnsiTheme="minorHAnsi" w:cstheme="minorHAnsi"/>
        <w:b/>
        <w:bCs/>
        <w:color w:val="960000"/>
        <w:sz w:val="16"/>
        <w:szCs w:val="16"/>
        <w:lang w:val="en-AU"/>
      </w:rPr>
      <w:t xml:space="preserve"> </w:t>
    </w:r>
    <w:proofErr w:type="spellStart"/>
    <w:r w:rsidRPr="008924F1">
      <w:rPr>
        <w:rFonts w:asciiTheme="minorHAnsi" w:hAnsiTheme="minorHAnsi" w:cstheme="minorHAnsi"/>
        <w:b/>
        <w:bCs/>
        <w:color w:val="960000"/>
        <w:sz w:val="16"/>
        <w:szCs w:val="16"/>
        <w:lang w:val="en-AU"/>
      </w:rPr>
      <w:t>Mihinare</w:t>
    </w:r>
    <w:proofErr w:type="spellEnd"/>
    <w:r w:rsidRPr="008924F1">
      <w:rPr>
        <w:rFonts w:asciiTheme="minorHAnsi" w:hAnsiTheme="minorHAnsi" w:cstheme="minorHAnsi"/>
        <w:b/>
        <w:bCs/>
        <w:color w:val="960000"/>
        <w:sz w:val="16"/>
        <w:szCs w:val="16"/>
        <w:lang w:val="en-AU"/>
      </w:rPr>
      <w:t xml:space="preserve"> ki Aotearoa ki Niu </w:t>
    </w:r>
    <w:proofErr w:type="spellStart"/>
    <w:r w:rsidRPr="008924F1">
      <w:rPr>
        <w:rFonts w:asciiTheme="minorHAnsi" w:hAnsiTheme="minorHAnsi" w:cstheme="minorHAnsi"/>
        <w:b/>
        <w:bCs/>
        <w:color w:val="960000"/>
        <w:sz w:val="16"/>
        <w:szCs w:val="16"/>
        <w:lang w:val="en-AU"/>
      </w:rPr>
      <w:t>Tireni</w:t>
    </w:r>
    <w:proofErr w:type="spellEnd"/>
    <w:r w:rsidRPr="008924F1">
      <w:rPr>
        <w:rFonts w:asciiTheme="minorHAnsi" w:hAnsiTheme="minorHAnsi" w:cstheme="minorHAnsi"/>
        <w:b/>
        <w:bCs/>
        <w:color w:val="960000"/>
        <w:sz w:val="16"/>
        <w:szCs w:val="16"/>
        <w:lang w:val="en-AU"/>
      </w:rPr>
      <w:t xml:space="preserve">, ki Nga </w:t>
    </w:r>
    <w:proofErr w:type="spellStart"/>
    <w:r w:rsidRPr="008924F1">
      <w:rPr>
        <w:rFonts w:asciiTheme="minorHAnsi" w:hAnsiTheme="minorHAnsi" w:cstheme="minorHAnsi"/>
        <w:b/>
        <w:bCs/>
        <w:color w:val="960000"/>
        <w:sz w:val="16"/>
        <w:szCs w:val="16"/>
        <w:lang w:val="en-AU"/>
      </w:rPr>
      <w:t>Moutere</w:t>
    </w:r>
    <w:proofErr w:type="spellEnd"/>
    <w:r w:rsidRPr="008924F1">
      <w:rPr>
        <w:rFonts w:asciiTheme="minorHAnsi" w:hAnsiTheme="minorHAnsi" w:cstheme="minorHAnsi"/>
        <w:b/>
        <w:bCs/>
        <w:color w:val="960000"/>
        <w:sz w:val="16"/>
        <w:szCs w:val="16"/>
        <w:lang w:val="en-AU"/>
      </w:rPr>
      <w:t xml:space="preserve"> o Te Moana Nui a Kiwa</w:t>
    </w:r>
  </w:p>
  <w:p w14:paraId="47F886AC" w14:textId="77777777" w:rsidR="00C62197" w:rsidRPr="001041A9" w:rsidRDefault="00C62197" w:rsidP="00C62197">
    <w:pPr>
      <w:rPr>
        <w:rStyle w:val="Hyperlink"/>
        <w:rFonts w:asciiTheme="minorHAnsi" w:hAnsiTheme="minorHAnsi" w:cstheme="minorHAnsi"/>
        <w:sz w:val="16"/>
        <w:szCs w:val="16"/>
      </w:rPr>
    </w:pPr>
  </w:p>
  <w:p w14:paraId="245340D7" w14:textId="77777777" w:rsidR="00C62197" w:rsidRDefault="00C62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C33A" w14:textId="77777777" w:rsidR="00AA6FDA" w:rsidRDefault="00AA6FDA">
      <w:r>
        <w:separator/>
      </w:r>
    </w:p>
  </w:footnote>
  <w:footnote w:type="continuationSeparator" w:id="0">
    <w:p w14:paraId="3898F52E" w14:textId="77777777" w:rsidR="00AA6FDA" w:rsidRDefault="00AA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D093" w14:textId="3CF813E8" w:rsidR="00D11460" w:rsidRDefault="00543407" w:rsidP="00D11460">
    <w:pPr>
      <w:pStyle w:val="Header"/>
    </w:pPr>
    <w:r>
      <w:rPr>
        <w:noProof/>
        <w:lang w:val="en-NZ" w:eastAsia="en-NZ"/>
      </w:rPr>
      <mc:AlternateContent>
        <mc:Choice Requires="wps">
          <w:drawing>
            <wp:anchor distT="0" distB="0" distL="114300" distR="114300" simplePos="0" relativeHeight="251659264" behindDoc="0" locked="0" layoutInCell="1" allowOverlap="1" wp14:anchorId="41BF36B9" wp14:editId="5FA3370A">
              <wp:simplePos x="0" y="0"/>
              <wp:positionH relativeFrom="column">
                <wp:posOffset>838200</wp:posOffset>
              </wp:positionH>
              <wp:positionV relativeFrom="paragraph">
                <wp:posOffset>29845</wp:posOffset>
              </wp:positionV>
              <wp:extent cx="4248150" cy="7346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0" cy="734695"/>
                      </a:xfrm>
                      <a:prstGeom prst="rect">
                        <a:avLst/>
                      </a:prstGeom>
                      <a:solidFill>
                        <a:sysClr val="window" lastClr="FFFFFF"/>
                      </a:solidFill>
                      <a:ln w="6350">
                        <a:noFill/>
                      </a:ln>
                    </wps:spPr>
                    <wps:txbx>
                      <w:txbxContent>
                        <w:p w14:paraId="376BA10F" w14:textId="77777777" w:rsidR="00543407" w:rsidRDefault="00543407" w:rsidP="00543407">
                          <w:pPr>
                            <w:shd w:val="clear" w:color="auto" w:fill="FFFFFF"/>
                            <w:outlineLvl w:val="1"/>
                            <w:rPr>
                              <w:rFonts w:ascii="Helvetica" w:hAnsi="Helvetica" w:cs="Arial"/>
                              <w:b/>
                              <w:bCs/>
                              <w:color w:val="000000"/>
                              <w:kern w:val="36"/>
                              <w:sz w:val="52"/>
                              <w:szCs w:val="52"/>
                              <w:lang w:val="en-AU"/>
                            </w:rPr>
                          </w:pPr>
                          <w:r w:rsidRPr="000D00D8">
                            <w:rPr>
                              <w:rFonts w:ascii="Helvetica" w:hAnsi="Helvetica" w:cs="Arial"/>
                              <w:b/>
                              <w:bCs/>
                              <w:color w:val="000000"/>
                              <w:kern w:val="36"/>
                              <w:sz w:val="52"/>
                              <w:szCs w:val="52"/>
                              <w:lang w:val="en-AU"/>
                            </w:rPr>
                            <w:t>Diocese of Dunedin</w:t>
                          </w:r>
                        </w:p>
                        <w:p w14:paraId="370E7B04" w14:textId="77777777" w:rsidR="00543407" w:rsidRPr="00543407" w:rsidRDefault="00543407" w:rsidP="00543407">
                          <w:pPr>
                            <w:rPr>
                              <w:rFonts w:ascii="Helvetica" w:hAnsi="Helvetica" w:cs="Arial"/>
                              <w:b/>
                              <w:bCs/>
                              <w:color w:val="5B9BD5"/>
                              <w:kern w:val="36"/>
                              <w:sz w:val="16"/>
                              <w:szCs w:val="16"/>
                              <w:lang w:val="en-AU"/>
                            </w:rPr>
                          </w:pPr>
                          <w:r w:rsidRPr="00543407">
                            <w:rPr>
                              <w:rFonts w:ascii="Helvetica" w:hAnsi="Helvetica" w:cs="Arial"/>
                              <w:b/>
                              <w:bCs/>
                              <w:color w:val="5B9BD5"/>
                              <w:kern w:val="36"/>
                              <w:sz w:val="16"/>
                              <w:szCs w:val="16"/>
                              <w:lang w:val="en-AU"/>
                            </w:rPr>
                            <w:t xml:space="preserve">Responding to God’s Call in Otago and Southland: </w:t>
                          </w:r>
                        </w:p>
                        <w:p w14:paraId="419215A1" w14:textId="77777777" w:rsidR="00543407" w:rsidRPr="00543407" w:rsidRDefault="00543407" w:rsidP="00543407">
                          <w:pPr>
                            <w:rPr>
                              <w:rFonts w:ascii="Helvetica" w:hAnsi="Helvetica" w:cs="Arial"/>
                              <w:b/>
                              <w:bCs/>
                              <w:color w:val="5B9BD5"/>
                              <w:kern w:val="36"/>
                              <w:sz w:val="52"/>
                              <w:szCs w:val="52"/>
                              <w:lang w:val="en-AU"/>
                            </w:rPr>
                          </w:pPr>
                          <w:r w:rsidRPr="00543407">
                            <w:rPr>
                              <w:rFonts w:ascii="Helvetica" w:hAnsi="Helvetica" w:cs="Arial"/>
                              <w:b/>
                              <w:bCs/>
                              <w:color w:val="5B9BD5"/>
                              <w:kern w:val="36"/>
                              <w:sz w:val="16"/>
                              <w:szCs w:val="16"/>
                              <w:lang w:val="en-AU"/>
                            </w:rPr>
                            <w:t>Faith Communities reading the Bible, praying, living out the life of Jesus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F36B9" id="_x0000_t202" coordsize="21600,21600" o:spt="202" path="m,l,21600r21600,l21600,xe">
              <v:stroke joinstyle="miter"/>
              <v:path gradientshapeok="t" o:connecttype="rect"/>
            </v:shapetype>
            <v:shape id="Text Box 8" o:spid="_x0000_s1026" type="#_x0000_t202" style="position:absolute;margin-left:66pt;margin-top:2.35pt;width:334.5pt;height:5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" fillcolor="window" stroked="f" strokeweight=".5pt">
              <v:textbox>
                <w:txbxContent>
                  <w:p w14:paraId="376BA10F" w14:textId="77777777" w:rsidR="00543407" w:rsidRDefault="00543407" w:rsidP="00543407">
                    <w:pPr>
                      <w:shd w:val="clear" w:color="auto" w:fill="FFFFFF"/>
                      <w:outlineLvl w:val="1"/>
                      <w:rPr>
                        <w:rFonts w:ascii="Helvetica" w:hAnsi="Helvetica" w:cs="Arial"/>
                        <w:b/>
                        <w:bCs/>
                        <w:color w:val="000000"/>
                        <w:kern w:val="36"/>
                        <w:sz w:val="52"/>
                        <w:szCs w:val="52"/>
                        <w:lang w:val="en-AU"/>
                      </w:rPr>
                    </w:pPr>
                    <w:r w:rsidRPr="000D00D8">
                      <w:rPr>
                        <w:rFonts w:ascii="Helvetica" w:hAnsi="Helvetica" w:cs="Arial"/>
                        <w:b/>
                        <w:bCs/>
                        <w:color w:val="000000"/>
                        <w:kern w:val="36"/>
                        <w:sz w:val="52"/>
                        <w:szCs w:val="52"/>
                        <w:lang w:val="en-AU"/>
                      </w:rPr>
                      <w:t>Diocese of Dunedin</w:t>
                    </w:r>
                  </w:p>
                  <w:p w14:paraId="370E7B04" w14:textId="77777777" w:rsidR="00543407" w:rsidRPr="00543407" w:rsidRDefault="00543407" w:rsidP="00543407">
                    <w:pPr>
                      <w:rPr>
                        <w:rFonts w:ascii="Helvetica" w:hAnsi="Helvetica" w:cs="Arial"/>
                        <w:b/>
                        <w:bCs/>
                        <w:color w:val="5B9BD5"/>
                        <w:kern w:val="36"/>
                        <w:sz w:val="16"/>
                        <w:szCs w:val="16"/>
                        <w:lang w:val="en-AU"/>
                      </w:rPr>
                    </w:pPr>
                    <w:r w:rsidRPr="00543407">
                      <w:rPr>
                        <w:rFonts w:ascii="Helvetica" w:hAnsi="Helvetica" w:cs="Arial"/>
                        <w:b/>
                        <w:bCs/>
                        <w:color w:val="5B9BD5"/>
                        <w:kern w:val="36"/>
                        <w:sz w:val="16"/>
                        <w:szCs w:val="16"/>
                        <w:lang w:val="en-AU"/>
                      </w:rPr>
                      <w:t xml:space="preserve">Responding to God’s Call in Otago and Southland: </w:t>
                    </w:r>
                  </w:p>
                  <w:p w14:paraId="419215A1" w14:textId="77777777" w:rsidR="00543407" w:rsidRPr="00543407" w:rsidRDefault="00543407" w:rsidP="00543407">
                    <w:pPr>
                      <w:rPr>
                        <w:rFonts w:ascii="Helvetica" w:hAnsi="Helvetica" w:cs="Arial"/>
                        <w:b/>
                        <w:bCs/>
                        <w:color w:val="5B9BD5"/>
                        <w:kern w:val="36"/>
                        <w:sz w:val="52"/>
                        <w:szCs w:val="52"/>
                        <w:lang w:val="en-AU"/>
                      </w:rPr>
                    </w:pPr>
                    <w:r w:rsidRPr="00543407">
                      <w:rPr>
                        <w:rFonts w:ascii="Helvetica" w:hAnsi="Helvetica" w:cs="Arial"/>
                        <w:b/>
                        <w:bCs/>
                        <w:color w:val="5B9BD5"/>
                        <w:kern w:val="36"/>
                        <w:sz w:val="16"/>
                        <w:szCs w:val="16"/>
                        <w:lang w:val="en-AU"/>
                      </w:rPr>
                      <w:t>Faith Communities reading the Bible, praying, living out the life of Jesus Christ</w:t>
                    </w:r>
                  </w:p>
                </w:txbxContent>
              </v:textbox>
            </v:shape>
          </w:pict>
        </mc:Fallback>
      </mc:AlternateContent>
    </w:r>
    <w:r w:rsidR="002D67CA">
      <w:rPr>
        <w:noProof/>
      </w:rPr>
      <w:drawing>
        <wp:inline distT="0" distB="0" distL="0" distR="0" wp14:anchorId="142091B6" wp14:editId="28AEBA8E">
          <wp:extent cx="794609" cy="11239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94609" cy="1123950"/>
                  </a:xfrm>
                  <a:prstGeom prst="rect">
                    <a:avLst/>
                  </a:prstGeom>
                </pic:spPr>
              </pic:pic>
            </a:graphicData>
          </a:graphic>
        </wp:inline>
      </w:drawing>
    </w:r>
  </w:p>
  <w:p w14:paraId="598E6BFF" w14:textId="77777777" w:rsidR="00543407" w:rsidRDefault="00543407" w:rsidP="00D11460">
    <w:pPr>
      <w:pStyle w:val="Header"/>
    </w:pPr>
  </w:p>
  <w:p w14:paraId="47D1F23F" w14:textId="77777777" w:rsidR="00543407" w:rsidRPr="00706F86" w:rsidRDefault="00543407" w:rsidP="00543407">
    <w:pPr>
      <w:pStyle w:val="Heading1"/>
      <w:rPr>
        <w:rFonts w:ascii="Calibri" w:hAnsi="Calibri" w:cs="Calibri"/>
        <w:b/>
        <w:sz w:val="40"/>
        <w:szCs w:val="40"/>
      </w:rPr>
    </w:pPr>
    <w:r>
      <w:rPr>
        <w:rFonts w:ascii="Calibri" w:hAnsi="Calibri" w:cs="Calibri"/>
      </w:rPr>
      <w:t xml:space="preserve">              </w:t>
    </w:r>
    <w:r w:rsidRPr="00706F86">
      <w:rPr>
        <w:rFonts w:ascii="Calibri" w:hAnsi="Calibri" w:cs="Calibri"/>
        <w:b/>
        <w:sz w:val="40"/>
        <w:szCs w:val="40"/>
      </w:rPr>
      <w:t>MEMORANDUM</w:t>
    </w:r>
  </w:p>
  <w:p w14:paraId="5C474835" w14:textId="77777777" w:rsidR="00543407" w:rsidRDefault="00543407" w:rsidP="00D1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3ED"/>
    <w:multiLevelType w:val="hybridMultilevel"/>
    <w:tmpl w:val="29366F40"/>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EDE7AEB"/>
    <w:multiLevelType w:val="hybridMultilevel"/>
    <w:tmpl w:val="83BAD6B0"/>
    <w:lvl w:ilvl="0" w:tplc="1409000F">
      <w:start w:val="1"/>
      <w:numFmt w:val="decimal"/>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107A4A2F"/>
    <w:multiLevelType w:val="hybridMultilevel"/>
    <w:tmpl w:val="B7B651F2"/>
    <w:lvl w:ilvl="0" w:tplc="78E21038">
      <w:start w:val="1"/>
      <w:numFmt w:val="lowerLetter"/>
      <w:lvlText w:val="(%1)"/>
      <w:lvlJc w:val="left"/>
      <w:pPr>
        <w:ind w:left="928"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133E5677"/>
    <w:multiLevelType w:val="hybridMultilevel"/>
    <w:tmpl w:val="9CAE5A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AA099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547F37"/>
    <w:multiLevelType w:val="multilevel"/>
    <w:tmpl w:val="2A50A120"/>
    <w:lvl w:ilvl="0">
      <w:start w:val="1"/>
      <w:numFmt w:val="decimal"/>
      <w:lvlText w:val="%1."/>
      <w:lvlJc w:val="left"/>
      <w:pPr>
        <w:tabs>
          <w:tab w:val="num" w:pos="720"/>
        </w:tabs>
        <w:ind w:left="720" w:hanging="720"/>
      </w:pPr>
      <w:rPr>
        <w:rFonts w:hint="default"/>
        <w:b w:val="0"/>
        <w:bCs/>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4BA1AD4"/>
    <w:multiLevelType w:val="hybridMultilevel"/>
    <w:tmpl w:val="EB361864"/>
    <w:lvl w:ilvl="0" w:tplc="3B98BC0A">
      <w:start w:val="1"/>
      <w:numFmt w:val="lowerLetter"/>
      <w:lvlText w:val="(%1)"/>
      <w:lvlJc w:val="left"/>
      <w:pPr>
        <w:ind w:left="1418" w:hanging="708"/>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C63FDC"/>
    <w:multiLevelType w:val="hybridMultilevel"/>
    <w:tmpl w:val="9280BB20"/>
    <w:lvl w:ilvl="0" w:tplc="BB24D1A0">
      <w:start w:val="1"/>
      <w:numFmt w:val="decimal"/>
      <w:lvlText w:val="%1."/>
      <w:lvlJc w:val="left"/>
      <w:pPr>
        <w:ind w:left="7524" w:hanging="720"/>
      </w:pPr>
      <w:rPr>
        <w:rFonts w:hint="default"/>
      </w:rPr>
    </w:lvl>
    <w:lvl w:ilvl="1" w:tplc="14090019" w:tentative="1">
      <w:start w:val="1"/>
      <w:numFmt w:val="lowerLetter"/>
      <w:lvlText w:val="%2."/>
      <w:lvlJc w:val="left"/>
      <w:pPr>
        <w:ind w:left="7884" w:hanging="360"/>
      </w:pPr>
    </w:lvl>
    <w:lvl w:ilvl="2" w:tplc="1409001B" w:tentative="1">
      <w:start w:val="1"/>
      <w:numFmt w:val="lowerRoman"/>
      <w:lvlText w:val="%3."/>
      <w:lvlJc w:val="right"/>
      <w:pPr>
        <w:ind w:left="8604" w:hanging="180"/>
      </w:pPr>
    </w:lvl>
    <w:lvl w:ilvl="3" w:tplc="1409000F" w:tentative="1">
      <w:start w:val="1"/>
      <w:numFmt w:val="decimal"/>
      <w:lvlText w:val="%4."/>
      <w:lvlJc w:val="left"/>
      <w:pPr>
        <w:ind w:left="9324" w:hanging="360"/>
      </w:pPr>
    </w:lvl>
    <w:lvl w:ilvl="4" w:tplc="14090019" w:tentative="1">
      <w:start w:val="1"/>
      <w:numFmt w:val="lowerLetter"/>
      <w:lvlText w:val="%5."/>
      <w:lvlJc w:val="left"/>
      <w:pPr>
        <w:ind w:left="10044" w:hanging="360"/>
      </w:pPr>
    </w:lvl>
    <w:lvl w:ilvl="5" w:tplc="1409001B" w:tentative="1">
      <w:start w:val="1"/>
      <w:numFmt w:val="lowerRoman"/>
      <w:lvlText w:val="%6."/>
      <w:lvlJc w:val="right"/>
      <w:pPr>
        <w:ind w:left="10764" w:hanging="180"/>
      </w:pPr>
    </w:lvl>
    <w:lvl w:ilvl="6" w:tplc="1409000F" w:tentative="1">
      <w:start w:val="1"/>
      <w:numFmt w:val="decimal"/>
      <w:lvlText w:val="%7."/>
      <w:lvlJc w:val="left"/>
      <w:pPr>
        <w:ind w:left="11484" w:hanging="360"/>
      </w:pPr>
    </w:lvl>
    <w:lvl w:ilvl="7" w:tplc="14090019" w:tentative="1">
      <w:start w:val="1"/>
      <w:numFmt w:val="lowerLetter"/>
      <w:lvlText w:val="%8."/>
      <w:lvlJc w:val="left"/>
      <w:pPr>
        <w:ind w:left="12204" w:hanging="360"/>
      </w:pPr>
    </w:lvl>
    <w:lvl w:ilvl="8" w:tplc="1409001B" w:tentative="1">
      <w:start w:val="1"/>
      <w:numFmt w:val="lowerRoman"/>
      <w:lvlText w:val="%9."/>
      <w:lvlJc w:val="right"/>
      <w:pPr>
        <w:ind w:left="12924" w:hanging="180"/>
      </w:pPr>
    </w:lvl>
  </w:abstractNum>
  <w:abstractNum w:abstractNumId="8" w15:restartNumberingAfterBreak="0">
    <w:nsid w:val="2FC67665"/>
    <w:multiLevelType w:val="hybridMultilevel"/>
    <w:tmpl w:val="AB5EBC50"/>
    <w:lvl w:ilvl="0" w:tplc="C49E5E6C">
      <w:start w:val="1"/>
      <w:numFmt w:val="lowerLetter"/>
      <w:lvlText w:val="(%1)"/>
      <w:lvlJc w:val="left"/>
      <w:pPr>
        <w:ind w:left="1418" w:hanging="708"/>
      </w:pPr>
      <w:rPr>
        <w:rFonts w:hint="default"/>
      </w:rPr>
    </w:lvl>
    <w:lvl w:ilvl="1" w:tplc="14090019" w:tentative="1">
      <w:start w:val="1"/>
      <w:numFmt w:val="lowerLetter"/>
      <w:lvlText w:val="%2."/>
      <w:lvlJc w:val="left"/>
      <w:pPr>
        <w:ind w:left="1811" w:hanging="360"/>
      </w:pPr>
    </w:lvl>
    <w:lvl w:ilvl="2" w:tplc="1409001B" w:tentative="1">
      <w:start w:val="1"/>
      <w:numFmt w:val="lowerRoman"/>
      <w:lvlText w:val="%3."/>
      <w:lvlJc w:val="right"/>
      <w:pPr>
        <w:ind w:left="2531" w:hanging="180"/>
      </w:pPr>
    </w:lvl>
    <w:lvl w:ilvl="3" w:tplc="1409000F" w:tentative="1">
      <w:start w:val="1"/>
      <w:numFmt w:val="decimal"/>
      <w:lvlText w:val="%4."/>
      <w:lvlJc w:val="left"/>
      <w:pPr>
        <w:ind w:left="3251" w:hanging="360"/>
      </w:pPr>
    </w:lvl>
    <w:lvl w:ilvl="4" w:tplc="14090019" w:tentative="1">
      <w:start w:val="1"/>
      <w:numFmt w:val="lowerLetter"/>
      <w:lvlText w:val="%5."/>
      <w:lvlJc w:val="left"/>
      <w:pPr>
        <w:ind w:left="3971" w:hanging="360"/>
      </w:pPr>
    </w:lvl>
    <w:lvl w:ilvl="5" w:tplc="1409001B" w:tentative="1">
      <w:start w:val="1"/>
      <w:numFmt w:val="lowerRoman"/>
      <w:lvlText w:val="%6."/>
      <w:lvlJc w:val="right"/>
      <w:pPr>
        <w:ind w:left="4691" w:hanging="180"/>
      </w:pPr>
    </w:lvl>
    <w:lvl w:ilvl="6" w:tplc="1409000F" w:tentative="1">
      <w:start w:val="1"/>
      <w:numFmt w:val="decimal"/>
      <w:lvlText w:val="%7."/>
      <w:lvlJc w:val="left"/>
      <w:pPr>
        <w:ind w:left="5411" w:hanging="360"/>
      </w:pPr>
    </w:lvl>
    <w:lvl w:ilvl="7" w:tplc="14090019" w:tentative="1">
      <w:start w:val="1"/>
      <w:numFmt w:val="lowerLetter"/>
      <w:lvlText w:val="%8."/>
      <w:lvlJc w:val="left"/>
      <w:pPr>
        <w:ind w:left="6131" w:hanging="360"/>
      </w:pPr>
    </w:lvl>
    <w:lvl w:ilvl="8" w:tplc="1409001B" w:tentative="1">
      <w:start w:val="1"/>
      <w:numFmt w:val="lowerRoman"/>
      <w:lvlText w:val="%9."/>
      <w:lvlJc w:val="right"/>
      <w:pPr>
        <w:ind w:left="6851" w:hanging="180"/>
      </w:pPr>
    </w:lvl>
  </w:abstractNum>
  <w:abstractNum w:abstractNumId="9" w15:restartNumberingAfterBreak="0">
    <w:nsid w:val="33712208"/>
    <w:multiLevelType w:val="hybridMultilevel"/>
    <w:tmpl w:val="9EDE379C"/>
    <w:lvl w:ilvl="0" w:tplc="1409000F">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FCD5596"/>
    <w:multiLevelType w:val="hybridMultilevel"/>
    <w:tmpl w:val="359E716A"/>
    <w:lvl w:ilvl="0" w:tplc="2BE8E470">
      <w:start w:val="1"/>
      <w:numFmt w:val="decimal"/>
      <w:lvlText w:val="%1."/>
      <w:lvlJc w:val="left"/>
      <w:pPr>
        <w:ind w:left="720" w:hanging="360"/>
      </w:pPr>
      <w:rPr>
        <w:rFonts w:ascii="Calibri" w:hAnsi="Calibri" w:cs="Times New Roman"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A1663AE"/>
    <w:multiLevelType w:val="hybridMultilevel"/>
    <w:tmpl w:val="92FC371A"/>
    <w:lvl w:ilvl="0" w:tplc="C49E5E6C">
      <w:start w:val="1"/>
      <w:numFmt w:val="lowerLetter"/>
      <w:lvlText w:val="(%1)"/>
      <w:lvlJc w:val="left"/>
      <w:pPr>
        <w:ind w:left="1418" w:hanging="708"/>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63F799B"/>
    <w:multiLevelType w:val="hybridMultilevel"/>
    <w:tmpl w:val="35C415B4"/>
    <w:lvl w:ilvl="0" w:tplc="F6AEF7FE">
      <w:start w:val="4"/>
      <w:numFmt w:val="decimal"/>
      <w:lvlText w:val="%1."/>
      <w:lvlJc w:val="left"/>
      <w:pPr>
        <w:ind w:left="720" w:hanging="360"/>
      </w:pPr>
      <w:rPr>
        <w:rFonts w:ascii="Arial"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0D2792C"/>
    <w:multiLevelType w:val="hybridMultilevel"/>
    <w:tmpl w:val="1AA80554"/>
    <w:lvl w:ilvl="0" w:tplc="E9120D3C">
      <w:start w:val="1"/>
      <w:numFmt w:val="lowerLetter"/>
      <w:lvlText w:val="(%1)"/>
      <w:lvlJc w:val="left"/>
      <w:pPr>
        <w:ind w:left="3600" w:hanging="720"/>
      </w:pPr>
      <w:rPr>
        <w:rFonts w:hint="default"/>
      </w:rPr>
    </w:lvl>
    <w:lvl w:ilvl="1" w:tplc="14090019" w:tentative="1">
      <w:start w:val="1"/>
      <w:numFmt w:val="lowerLetter"/>
      <w:lvlText w:val="%2."/>
      <w:lvlJc w:val="left"/>
      <w:pPr>
        <w:ind w:left="3960" w:hanging="360"/>
      </w:pPr>
    </w:lvl>
    <w:lvl w:ilvl="2" w:tplc="1409001B" w:tentative="1">
      <w:start w:val="1"/>
      <w:numFmt w:val="lowerRoman"/>
      <w:lvlText w:val="%3."/>
      <w:lvlJc w:val="right"/>
      <w:pPr>
        <w:ind w:left="4680" w:hanging="180"/>
      </w:pPr>
    </w:lvl>
    <w:lvl w:ilvl="3" w:tplc="1409000F" w:tentative="1">
      <w:start w:val="1"/>
      <w:numFmt w:val="decimal"/>
      <w:lvlText w:val="%4."/>
      <w:lvlJc w:val="left"/>
      <w:pPr>
        <w:ind w:left="5400" w:hanging="360"/>
      </w:pPr>
    </w:lvl>
    <w:lvl w:ilvl="4" w:tplc="14090019" w:tentative="1">
      <w:start w:val="1"/>
      <w:numFmt w:val="lowerLetter"/>
      <w:lvlText w:val="%5."/>
      <w:lvlJc w:val="left"/>
      <w:pPr>
        <w:ind w:left="6120" w:hanging="360"/>
      </w:pPr>
    </w:lvl>
    <w:lvl w:ilvl="5" w:tplc="1409001B" w:tentative="1">
      <w:start w:val="1"/>
      <w:numFmt w:val="lowerRoman"/>
      <w:lvlText w:val="%6."/>
      <w:lvlJc w:val="right"/>
      <w:pPr>
        <w:ind w:left="6840" w:hanging="180"/>
      </w:pPr>
    </w:lvl>
    <w:lvl w:ilvl="6" w:tplc="1409000F" w:tentative="1">
      <w:start w:val="1"/>
      <w:numFmt w:val="decimal"/>
      <w:lvlText w:val="%7."/>
      <w:lvlJc w:val="left"/>
      <w:pPr>
        <w:ind w:left="7560" w:hanging="360"/>
      </w:pPr>
    </w:lvl>
    <w:lvl w:ilvl="7" w:tplc="14090019" w:tentative="1">
      <w:start w:val="1"/>
      <w:numFmt w:val="lowerLetter"/>
      <w:lvlText w:val="%8."/>
      <w:lvlJc w:val="left"/>
      <w:pPr>
        <w:ind w:left="8280" w:hanging="360"/>
      </w:pPr>
    </w:lvl>
    <w:lvl w:ilvl="8" w:tplc="1409001B" w:tentative="1">
      <w:start w:val="1"/>
      <w:numFmt w:val="lowerRoman"/>
      <w:lvlText w:val="%9."/>
      <w:lvlJc w:val="right"/>
      <w:pPr>
        <w:ind w:left="9000" w:hanging="180"/>
      </w:pPr>
    </w:lvl>
  </w:abstractNum>
  <w:num w:numId="1" w16cid:durableId="1309168541">
    <w:abstractNumId w:val="1"/>
  </w:num>
  <w:num w:numId="2" w16cid:durableId="675767839">
    <w:abstractNumId w:val="3"/>
  </w:num>
  <w:num w:numId="3" w16cid:durableId="1078556821">
    <w:abstractNumId w:val="2"/>
  </w:num>
  <w:num w:numId="4" w16cid:durableId="707876205">
    <w:abstractNumId w:val="7"/>
  </w:num>
  <w:num w:numId="5" w16cid:durableId="930310365">
    <w:abstractNumId w:val="13"/>
  </w:num>
  <w:num w:numId="6" w16cid:durableId="215507588">
    <w:abstractNumId w:val="12"/>
  </w:num>
  <w:num w:numId="7" w16cid:durableId="406462228">
    <w:abstractNumId w:val="10"/>
  </w:num>
  <w:num w:numId="8" w16cid:durableId="1686134787">
    <w:abstractNumId w:val="5"/>
  </w:num>
  <w:num w:numId="9" w16cid:durableId="1167550117">
    <w:abstractNumId w:val="4"/>
  </w:num>
  <w:num w:numId="10" w16cid:durableId="304893770">
    <w:abstractNumId w:val="8"/>
  </w:num>
  <w:num w:numId="11" w16cid:durableId="646208115">
    <w:abstractNumId w:val="11"/>
  </w:num>
  <w:num w:numId="12" w16cid:durableId="1430806642">
    <w:abstractNumId w:val="6"/>
  </w:num>
  <w:num w:numId="13" w16cid:durableId="885025367">
    <w:abstractNumId w:val="9"/>
  </w:num>
  <w:num w:numId="14" w16cid:durableId="145393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E1A"/>
    <w:rsid w:val="000056C3"/>
    <w:rsid w:val="000816DB"/>
    <w:rsid w:val="00130FF1"/>
    <w:rsid w:val="0018466E"/>
    <w:rsid w:val="00187507"/>
    <w:rsid w:val="001929B0"/>
    <w:rsid w:val="001B3BE2"/>
    <w:rsid w:val="001D1879"/>
    <w:rsid w:val="00261244"/>
    <w:rsid w:val="00265E4C"/>
    <w:rsid w:val="002D3014"/>
    <w:rsid w:val="002D67CA"/>
    <w:rsid w:val="002E0655"/>
    <w:rsid w:val="002F2692"/>
    <w:rsid w:val="00337F74"/>
    <w:rsid w:val="00361D00"/>
    <w:rsid w:val="00364C42"/>
    <w:rsid w:val="003E2140"/>
    <w:rsid w:val="00420D19"/>
    <w:rsid w:val="00453F7E"/>
    <w:rsid w:val="0049325A"/>
    <w:rsid w:val="004B3F1D"/>
    <w:rsid w:val="004D5CED"/>
    <w:rsid w:val="004E4D8B"/>
    <w:rsid w:val="0051733A"/>
    <w:rsid w:val="0053559E"/>
    <w:rsid w:val="00543407"/>
    <w:rsid w:val="00562E1F"/>
    <w:rsid w:val="005C1231"/>
    <w:rsid w:val="00624DA1"/>
    <w:rsid w:val="00675134"/>
    <w:rsid w:val="00681641"/>
    <w:rsid w:val="006A302E"/>
    <w:rsid w:val="006B58FA"/>
    <w:rsid w:val="00706F86"/>
    <w:rsid w:val="0073179D"/>
    <w:rsid w:val="00736E1A"/>
    <w:rsid w:val="00746FCC"/>
    <w:rsid w:val="007C2E92"/>
    <w:rsid w:val="008A27AC"/>
    <w:rsid w:val="008B1CB0"/>
    <w:rsid w:val="00912946"/>
    <w:rsid w:val="009C4215"/>
    <w:rsid w:val="009F647B"/>
    <w:rsid w:val="00A2106F"/>
    <w:rsid w:val="00A26609"/>
    <w:rsid w:val="00A44EA5"/>
    <w:rsid w:val="00A44FB2"/>
    <w:rsid w:val="00A50012"/>
    <w:rsid w:val="00AA2BC9"/>
    <w:rsid w:val="00AA6FDA"/>
    <w:rsid w:val="00AB2392"/>
    <w:rsid w:val="00AC5180"/>
    <w:rsid w:val="00B623A5"/>
    <w:rsid w:val="00B94C26"/>
    <w:rsid w:val="00BC6ADA"/>
    <w:rsid w:val="00BD189D"/>
    <w:rsid w:val="00BE3691"/>
    <w:rsid w:val="00C20EED"/>
    <w:rsid w:val="00C27640"/>
    <w:rsid w:val="00C62197"/>
    <w:rsid w:val="00D11460"/>
    <w:rsid w:val="00D17D7A"/>
    <w:rsid w:val="00D43393"/>
    <w:rsid w:val="00D53B67"/>
    <w:rsid w:val="00D86AC0"/>
    <w:rsid w:val="00DB11AB"/>
    <w:rsid w:val="00DB4664"/>
    <w:rsid w:val="00DD3DB6"/>
    <w:rsid w:val="00E53597"/>
    <w:rsid w:val="00E93A5D"/>
    <w:rsid w:val="00EA55F9"/>
    <w:rsid w:val="00F72ABC"/>
    <w:rsid w:val="00FB0D19"/>
    <w:rsid w:val="00FE21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2"/>
    </o:shapelayout>
  </w:shapeDefaults>
  <w:decimalSymbol w:val="."/>
  <w:listSeparator w:val=","/>
  <w14:docId w14:val="0B204DA6"/>
  <w15:chartTrackingRefBased/>
  <w15:docId w15:val="{8BAC29F0-994F-467D-B154-784E8751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79D"/>
    <w:rPr>
      <w:lang w:val="en-US" w:eastAsia="en-US"/>
    </w:rPr>
  </w:style>
  <w:style w:type="paragraph" w:styleId="Heading1">
    <w:name w:val="heading 1"/>
    <w:basedOn w:val="Normal"/>
    <w:next w:val="Normal"/>
    <w:qFormat/>
    <w:rsid w:val="0073179D"/>
    <w:pPr>
      <w:keepNext/>
      <w:outlineLvl w:val="0"/>
    </w:pPr>
    <w:rPr>
      <w:sz w:val="48"/>
      <w:szCs w:val="48"/>
      <w:lang w:val="en-NZ"/>
    </w:rPr>
  </w:style>
  <w:style w:type="paragraph" w:styleId="Heading2">
    <w:name w:val="heading 2"/>
    <w:basedOn w:val="Normal"/>
    <w:next w:val="Normal"/>
    <w:link w:val="Heading2Char"/>
    <w:qFormat/>
    <w:rsid w:val="00736E1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179D"/>
    <w:pPr>
      <w:tabs>
        <w:tab w:val="center" w:pos="4153"/>
        <w:tab w:val="right" w:pos="8306"/>
      </w:tabs>
    </w:pPr>
  </w:style>
  <w:style w:type="paragraph" w:styleId="Footer">
    <w:name w:val="footer"/>
    <w:basedOn w:val="Normal"/>
    <w:link w:val="FooterChar"/>
    <w:uiPriority w:val="99"/>
    <w:rsid w:val="0073179D"/>
    <w:pPr>
      <w:tabs>
        <w:tab w:val="center" w:pos="4153"/>
        <w:tab w:val="right" w:pos="8306"/>
      </w:tabs>
    </w:pPr>
  </w:style>
  <w:style w:type="character" w:styleId="Hyperlink">
    <w:name w:val="Hyperlink"/>
    <w:unhideWhenUsed/>
    <w:rsid w:val="00C62197"/>
    <w:rPr>
      <w:color w:val="0563C1"/>
      <w:u w:val="single"/>
    </w:rPr>
  </w:style>
  <w:style w:type="character" w:customStyle="1" w:styleId="Heading2Char">
    <w:name w:val="Heading 2 Char"/>
    <w:basedOn w:val="DefaultParagraphFont"/>
    <w:link w:val="Heading2"/>
    <w:rsid w:val="00736E1A"/>
    <w:rPr>
      <w:rFonts w:ascii="Arial" w:hAnsi="Arial" w:cs="Arial"/>
      <w:b/>
      <w:bCs/>
      <w:i/>
      <w:iCs/>
      <w:sz w:val="28"/>
      <w:szCs w:val="28"/>
      <w:lang w:val="en-US" w:eastAsia="en-US"/>
    </w:rPr>
  </w:style>
  <w:style w:type="character" w:customStyle="1" w:styleId="EmailStyle19">
    <w:name w:val="EmailStyle19"/>
    <w:semiHidden/>
    <w:rsid w:val="00736E1A"/>
    <w:rPr>
      <w:rFonts w:ascii="Arial" w:hAnsi="Arial" w:cs="Arial"/>
      <w:color w:val="auto"/>
      <w:sz w:val="20"/>
      <w:szCs w:val="20"/>
    </w:rPr>
  </w:style>
  <w:style w:type="character" w:customStyle="1" w:styleId="FooterChar">
    <w:name w:val="Footer Char"/>
    <w:basedOn w:val="DefaultParagraphFont"/>
    <w:link w:val="Footer"/>
    <w:uiPriority w:val="99"/>
    <w:rsid w:val="00736E1A"/>
    <w:rPr>
      <w:lang w:val="en-US" w:eastAsia="en-US"/>
    </w:rPr>
  </w:style>
  <w:style w:type="paragraph" w:styleId="ListParagraph">
    <w:name w:val="List Paragraph"/>
    <w:basedOn w:val="Normal"/>
    <w:uiPriority w:val="34"/>
    <w:qFormat/>
    <w:rsid w:val="002D3014"/>
    <w:pPr>
      <w:ind w:left="720"/>
      <w:contextualSpacing/>
    </w:pPr>
    <w:rPr>
      <w:rFonts w:ascii="Calibri" w:eastAsia="Calibri" w:hAnsi="Calibri" w:cs="Calibri"/>
      <w:sz w:val="22"/>
      <w:szCs w:val="22"/>
      <w:lang w:val="en-AU"/>
    </w:rPr>
  </w:style>
  <w:style w:type="character" w:styleId="FollowedHyperlink">
    <w:name w:val="FollowedHyperlink"/>
    <w:basedOn w:val="DefaultParagraphFont"/>
    <w:uiPriority w:val="99"/>
    <w:semiHidden/>
    <w:unhideWhenUsed/>
    <w:rsid w:val="00DD3DB6"/>
    <w:rPr>
      <w:color w:val="954F72" w:themeColor="followedHyperlink"/>
      <w:u w:val="single"/>
    </w:rPr>
  </w:style>
  <w:style w:type="table" w:styleId="TableGrid">
    <w:name w:val="Table Grid"/>
    <w:basedOn w:val="TableNormal"/>
    <w:uiPriority w:val="39"/>
    <w:rsid w:val="00562E1F"/>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559E"/>
    <w:rPr>
      <w:color w:val="605E5C"/>
      <w:shd w:val="clear" w:color="auto" w:fill="E1DFDD"/>
    </w:rPr>
  </w:style>
  <w:style w:type="paragraph" w:styleId="BodyText">
    <w:name w:val="Body Text"/>
    <w:basedOn w:val="Normal"/>
    <w:link w:val="BodyTextChar"/>
    <w:rsid w:val="009F647B"/>
    <w:pPr>
      <w:tabs>
        <w:tab w:val="left" w:pos="-720"/>
      </w:tabs>
      <w:suppressAutoHyphens/>
      <w:jc w:val="both"/>
    </w:pPr>
    <w:rPr>
      <w:rFonts w:ascii="Swiss" w:hAnsi="Swiss"/>
      <w:spacing w:val="-3"/>
      <w:sz w:val="24"/>
      <w:szCs w:val="24"/>
      <w:lang w:val="en-GB"/>
    </w:rPr>
  </w:style>
  <w:style w:type="character" w:customStyle="1" w:styleId="BodyTextChar">
    <w:name w:val="Body Text Char"/>
    <w:basedOn w:val="DefaultParagraphFont"/>
    <w:link w:val="BodyText"/>
    <w:rsid w:val="009F647B"/>
    <w:rPr>
      <w:rFonts w:ascii="Swiss" w:hAnsi="Swiss"/>
      <w:spacing w:val="-3"/>
      <w:sz w:val="24"/>
      <w:szCs w:val="24"/>
      <w:lang w:val="en-GB" w:eastAsia="en-US"/>
    </w:rPr>
  </w:style>
  <w:style w:type="paragraph" w:styleId="BodyTextIndent2">
    <w:name w:val="Body Text Indent 2"/>
    <w:basedOn w:val="Normal"/>
    <w:link w:val="BodyTextIndent2Char"/>
    <w:rsid w:val="009F647B"/>
    <w:pPr>
      <w:tabs>
        <w:tab w:val="left" w:pos="-720"/>
      </w:tabs>
      <w:suppressAutoHyphens/>
      <w:ind w:left="720"/>
      <w:jc w:val="both"/>
    </w:pPr>
    <w:rPr>
      <w:rFonts w:ascii="Swiss" w:hAnsi="Swiss"/>
      <w:spacing w:val="-3"/>
      <w:sz w:val="23"/>
      <w:szCs w:val="23"/>
      <w:lang w:val="en-GB"/>
    </w:rPr>
  </w:style>
  <w:style w:type="character" w:customStyle="1" w:styleId="BodyTextIndent2Char">
    <w:name w:val="Body Text Indent 2 Char"/>
    <w:basedOn w:val="DefaultParagraphFont"/>
    <w:link w:val="BodyTextIndent2"/>
    <w:rsid w:val="009F647B"/>
    <w:rPr>
      <w:rFonts w:ascii="Swiss" w:hAnsi="Swiss"/>
      <w:spacing w:val="-3"/>
      <w:sz w:val="23"/>
      <w:szCs w:val="23"/>
      <w:lang w:val="en-GB" w:eastAsia="en-US"/>
    </w:rPr>
  </w:style>
  <w:style w:type="paragraph" w:styleId="BalloonText">
    <w:name w:val="Balloon Text"/>
    <w:basedOn w:val="Normal"/>
    <w:link w:val="BalloonTextChar"/>
    <w:uiPriority w:val="99"/>
    <w:semiHidden/>
    <w:unhideWhenUsed/>
    <w:rsid w:val="004D5C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CED"/>
    <w:rPr>
      <w:rFonts w:ascii="Segoe UI" w:hAnsi="Segoe UI" w:cs="Segoe UI"/>
      <w:sz w:val="18"/>
      <w:szCs w:val="18"/>
      <w:lang w:val="en-US" w:eastAsia="en-US"/>
    </w:rPr>
  </w:style>
  <w:style w:type="paragraph" w:styleId="NoSpacing">
    <w:name w:val="No Spacing"/>
    <w:uiPriority w:val="1"/>
    <w:qFormat/>
    <w:rsid w:val="00A44EA5"/>
    <w:rPr>
      <w:rFonts w:ascii="Georgia" w:hAnsi="Georgia"/>
      <w:sz w:val="24"/>
      <w:szCs w:val="22"/>
      <w:lang w:eastAsia="en-US"/>
    </w:rPr>
  </w:style>
  <w:style w:type="paragraph" w:styleId="NormalWeb">
    <w:name w:val="Normal (Web)"/>
    <w:basedOn w:val="Normal"/>
    <w:uiPriority w:val="99"/>
    <w:unhideWhenUsed/>
    <w:rsid w:val="00BE3691"/>
    <w:pPr>
      <w:spacing w:before="100" w:beforeAutospacing="1" w:after="100" w:afterAutospacing="1"/>
    </w:pPr>
    <w:rPr>
      <w:sz w:val="24"/>
      <w:szCs w:val="24"/>
      <w:lang w:val="en-NZ" w:eastAsia="en-NZ"/>
    </w:rPr>
  </w:style>
  <w:style w:type="character" w:styleId="Strong">
    <w:name w:val="Strong"/>
    <w:uiPriority w:val="22"/>
    <w:qFormat/>
    <w:rsid w:val="00BE36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alledsouth.org.nz/diocesan-for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microsoft.com/Pages/ResponsePage.aspx?id=t0R-JbJcukaMyYLDcq7YI9RbrZpawTlDsxG1kPZ9bE1UMlRSUjhLNUQwUDlMRDVGQjBKRlNBRE9MVC4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registrar@calledsouth.org.n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ffice@calledsouth.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Letterhead%20templates\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 Template</Template>
  <TotalTime>214</TotalTime>
  <Pages>13</Pages>
  <Words>4561</Words>
  <Characters>22623</Characters>
  <Application>Microsoft Office Word</Application>
  <DocSecurity>0</DocSecurity>
  <Lines>595</Lines>
  <Paragraphs>186</Paragraphs>
  <ScaleCrop>false</ScaleCrop>
  <HeadingPairs>
    <vt:vector size="2" baseType="variant">
      <vt:variant>
        <vt:lpstr>Title</vt:lpstr>
      </vt:variant>
      <vt:variant>
        <vt:i4>1</vt:i4>
      </vt:variant>
    </vt:vector>
  </HeadingPairs>
  <TitlesOfParts>
    <vt:vector size="1" baseType="lpstr">
      <vt:lpstr>[File Reference]</vt:lpstr>
    </vt:vector>
  </TitlesOfParts>
  <Company>Anglican Diocese</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Reference]</dc:title>
  <dc:subject/>
  <dc:creator>Andrew Metcalfe</dc:creator>
  <cp:keywords/>
  <dc:description/>
  <cp:lastModifiedBy>Andrew Metcalfe</cp:lastModifiedBy>
  <cp:revision>29</cp:revision>
  <cp:lastPrinted>2024-01-10T00:33:00Z</cp:lastPrinted>
  <dcterms:created xsi:type="dcterms:W3CDTF">2019-11-25T01:32:00Z</dcterms:created>
  <dcterms:modified xsi:type="dcterms:W3CDTF">2026-01-26T23:46:00Z</dcterms:modified>
</cp:coreProperties>
</file>