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398193359375" w:line="240" w:lineRule="auto"/>
        <w:ind w:left="450.055541992187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Knox Church Children’s Choir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4046539</wp:posOffset>
            </wp:positionH>
            <wp:positionV relativeFrom="paragraph">
              <wp:posOffset>-212342</wp:posOffset>
            </wp:positionV>
            <wp:extent cx="1652270" cy="3620770"/>
            <wp:effectExtent b="0" l="0" r="0" t="0"/>
            <wp:wrapSquare wrapText="left" distB="19050" distT="19050" distL="19050" distR="1905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2270" cy="36207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0517578125" w:line="240" w:lineRule="auto"/>
        <w:ind w:left="1453.090972900390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Does your child like to sing?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69287109375" w:line="240" w:lineRule="auto"/>
        <w:ind w:left="4.176025390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We welcome children from year 2 to year 9. The Knox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5792236328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Church Children’s Choir is the longest continuous running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0224304199218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children’s choir in Dunedin and has a history of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1984558105468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supporting young musicians to develop their talents. Knox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.2271728515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welcomes people of all faiths as well as those of no faith.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0.7080078125" w:line="240" w:lineRule="auto"/>
        <w:ind w:left="3.0624389648437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What do we do?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40319824218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Junior choristers rehearse on Wednesdays from 5pm to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.5279235839843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6.30. They sing in church on the third Sunday morning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07568359375" w:line="240" w:lineRule="auto"/>
        <w:ind w:left="10.8575439453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each month, as well as special services such as weddings,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40319824218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Easter and Christmas.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6.4306640625" w:line="240" w:lineRule="auto"/>
        <w:ind w:left="0.556793212890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drawing>
          <wp:inline distB="19050" distT="19050" distL="19050" distR="19050">
            <wp:extent cx="5731510" cy="2003425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03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91015625" w:line="230.94165802001953" w:lineRule="auto"/>
        <w:ind w:left="10.8575439453125" w:right="1144.08935546875" w:hanging="8.073577880859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Activities include voice training, learning choir music, music theory, and  exploring the church.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8.01483154296875" w:line="240" w:lineRule="auto"/>
        <w:ind w:left="8.908843994140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The choristers work on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3104293</wp:posOffset>
            </wp:positionH>
            <wp:positionV relativeFrom="paragraph">
              <wp:posOffset>32397</wp:posOffset>
            </wp:positionV>
            <wp:extent cx="2727581" cy="1786255"/>
            <wp:effectExtent b="0" l="0" r="0" t="0"/>
            <wp:wrapSquare wrapText="left" distB="19050" distT="19050" distL="19050" distR="1905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27581" cy="17862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630371093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internationally recognised education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07263183593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programme, Voice for Life to earn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.2783203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badges and ribbons. Some choristers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1984558105468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sit Trinity College London grade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8575439453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examinations, with many achieving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0224304199218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outstanding results. Choristers can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5792236328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also apply to learn the organ.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5792236328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Choristers enjoy movie and pizza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5792236328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activity days in the holidays.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0624389648437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Who runs the programme?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8.306884765625" w:line="230.94260215759277" w:lineRule="auto"/>
        <w:ind w:left="6.124725341796875" w:right="591.771240234375" w:firstLine="11.971282958984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Sara Brown, MA, PGCE, MusB (Hons), ATCL, Examiner for Trinity College  London. Sara is a music educator with extensive experience working with  children and choirs.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8.8134765625" w:line="232.66599655151367" w:lineRule="auto"/>
        <w:ind w:left="2.2271728515625" w:right="521.263427734375" w:firstLine="3.0624389648437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Karen Knudson QSM, MA, MusB (Hons), LTCL, Organist and director of the  Knox Church Choir. Karen has a wealth of experience in choral music and has  worked with many young choirs in Dunedin.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4.814453125" w:line="240" w:lineRule="auto"/>
        <w:ind w:left="3.0624389648437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When and where?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3108005</wp:posOffset>
            </wp:positionH>
            <wp:positionV relativeFrom="paragraph">
              <wp:posOffset>-377162</wp:posOffset>
            </wp:positionV>
            <wp:extent cx="2574925" cy="2430575"/>
            <wp:effectExtent b="0" l="0" r="0" t="0"/>
            <wp:wrapSquare wrapText="left" distB="19050" distT="19050" distL="19050" distR="1905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74925" cy="2430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176025390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Wednesdays from 5 pm to 6.30 pm.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908843994140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The Gathering Area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28961181640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Knox Church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011138916015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449 George Street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0634765625" w:line="240" w:lineRule="auto"/>
        <w:ind w:left="5.28961181640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Dunedin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5.1068115234375" w:line="240" w:lineRule="auto"/>
        <w:ind w:left="0" w:right="2707.15087890625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What to bring?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-525020</wp:posOffset>
            </wp:positionV>
            <wp:extent cx="2868930" cy="2299145"/>
            <wp:effectExtent b="0" l="0" r="0" t="0"/>
            <wp:wrapSquare wrapText="right" distB="19050" distT="19050" distL="19050" distR="1905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68930" cy="22991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603.544921875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A water bottle and warm,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8.62060546875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comfortable clothes your child can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84.7967529296875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move about in.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8.30718994140625" w:line="240" w:lineRule="auto"/>
        <w:ind w:left="0" w:right="1727.40478515625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How much does it cost?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6.23779296875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This music education programme is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58.6993408203125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provided free of charge.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2.7066040039062" w:line="240" w:lineRule="auto"/>
        <w:ind w:left="15.03356933593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e95d9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Sign up at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e95d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https://tinyurl.com/Knox-Junior-Choir-2026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3007507324218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Or email Sara: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e95d9"/>
          <w:sz w:val="27.84000015258789"/>
          <w:szCs w:val="27.84000015258789"/>
          <w:u w:val="single"/>
          <w:shd w:fill="auto" w:val="clear"/>
          <w:vertAlign w:val="baseline"/>
          <w:rtl w:val="0"/>
        </w:rPr>
        <w:t xml:space="preserve">kelpiebrown@gmail.com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if you have any questions.</w:t>
      </w:r>
    </w:p>
    <w:sectPr>
      <w:pgSz w:h="16840" w:w="11900" w:orient="portrait"/>
      <w:pgMar w:bottom="1638.399658203125" w:top="1042.001953125" w:left="1439.4432067871094" w:right="1065.9985351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5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