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24F91" w14:textId="480A65EA" w:rsidR="003D1497" w:rsidRPr="005A6EFC" w:rsidRDefault="003D1497" w:rsidP="005A6EFC">
      <w:pPr>
        <w:spacing w:after="0" w:line="240" w:lineRule="auto"/>
        <w:jc w:val="center"/>
        <w:rPr>
          <w:rFonts w:ascii="Yu Gothic UI Semibold" w:eastAsia="Yu Gothic UI Semibold" w:hAnsi="Yu Gothic UI Semibold"/>
          <w:i/>
          <w:sz w:val="144"/>
          <w:szCs w:val="144"/>
        </w:rPr>
      </w:pPr>
      <w:bookmarkStart w:id="0" w:name="_GoBack"/>
      <w:bookmarkEnd w:id="0"/>
      <w:r w:rsidRPr="005A6EFC">
        <w:rPr>
          <w:rFonts w:ascii="Yu Gothic UI Semibold" w:eastAsia="Yu Gothic UI Semibold" w:hAnsi="Yu Gothic UI Semibold"/>
          <w:i/>
          <w:noProof/>
          <w:sz w:val="144"/>
          <w:szCs w:val="144"/>
          <w:lang w:eastAsia="en-NZ"/>
        </w:rPr>
        <w:drawing>
          <wp:anchor distT="0" distB="0" distL="114300" distR="114300" simplePos="0" relativeHeight="251658240" behindDoc="1" locked="0" layoutInCell="1" allowOverlap="1" wp14:anchorId="53C1CCF6" wp14:editId="701278C7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3705225" cy="4785360"/>
            <wp:effectExtent l="0" t="0" r="9525" b="0"/>
            <wp:wrapTight wrapText="bothSides">
              <wp:wrapPolygon edited="0">
                <wp:start x="0" y="0"/>
                <wp:lineTo x="0" y="21497"/>
                <wp:lineTo x="21544" y="21497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EFC">
        <w:rPr>
          <w:rFonts w:ascii="Yu Gothic UI Semibold" w:eastAsia="Yu Gothic UI Semibold" w:hAnsi="Yu Gothic UI Semibold"/>
          <w:i/>
          <w:sz w:val="144"/>
          <w:szCs w:val="144"/>
        </w:rPr>
        <w:t>Taizé</w:t>
      </w:r>
    </w:p>
    <w:p w14:paraId="370E7C57" w14:textId="41C4F331" w:rsidR="005A6EFC" w:rsidRPr="00131541" w:rsidRDefault="003D1497" w:rsidP="005A6EFC">
      <w:pPr>
        <w:spacing w:after="0" w:line="240" w:lineRule="auto"/>
        <w:jc w:val="center"/>
        <w:rPr>
          <w:rFonts w:ascii="Yu Gothic UI Semibold" w:eastAsia="Yu Gothic UI Semibold" w:hAnsi="Yu Gothic UI Semibold"/>
          <w:b/>
          <w:i/>
          <w:sz w:val="52"/>
          <w:szCs w:val="52"/>
        </w:rPr>
      </w:pPr>
      <w:r w:rsidRPr="00131541">
        <w:rPr>
          <w:rFonts w:ascii="Yu Gothic UI Semibold" w:eastAsia="Yu Gothic UI Semibold" w:hAnsi="Yu Gothic UI Semibold"/>
          <w:b/>
          <w:i/>
          <w:sz w:val="52"/>
          <w:szCs w:val="52"/>
        </w:rPr>
        <w:t>at</w:t>
      </w:r>
    </w:p>
    <w:p w14:paraId="2500ED5E" w14:textId="77777777" w:rsidR="005A6EFC" w:rsidRPr="00131541" w:rsidRDefault="003D1497" w:rsidP="005A6EFC">
      <w:pPr>
        <w:spacing w:after="0" w:line="240" w:lineRule="auto"/>
        <w:jc w:val="center"/>
        <w:rPr>
          <w:rFonts w:ascii="Yu Gothic UI Semibold" w:eastAsia="Yu Gothic UI Semibold" w:hAnsi="Yu Gothic UI Semibold"/>
          <w:b/>
          <w:i/>
          <w:sz w:val="52"/>
          <w:szCs w:val="52"/>
        </w:rPr>
      </w:pPr>
      <w:r w:rsidRPr="00131541">
        <w:rPr>
          <w:rFonts w:ascii="Yu Gothic UI Semibold" w:eastAsia="Yu Gothic UI Semibold" w:hAnsi="Yu Gothic UI Semibold"/>
          <w:b/>
          <w:i/>
          <w:sz w:val="52"/>
          <w:szCs w:val="52"/>
        </w:rPr>
        <w:t>Holy Trinity</w:t>
      </w:r>
    </w:p>
    <w:p w14:paraId="0AD37722" w14:textId="51D9F1C0" w:rsidR="003D1497" w:rsidRPr="005A6EFC" w:rsidRDefault="003D1497" w:rsidP="005A6EFC">
      <w:pPr>
        <w:spacing w:after="0" w:line="240" w:lineRule="auto"/>
        <w:jc w:val="center"/>
        <w:rPr>
          <w:rFonts w:ascii="Yu Gothic UI Semibold" w:eastAsia="Yu Gothic UI Semibold" w:hAnsi="Yu Gothic UI Semibold"/>
          <w:i/>
          <w:sz w:val="36"/>
          <w:szCs w:val="36"/>
        </w:rPr>
      </w:pPr>
      <w:r w:rsidRPr="00131541">
        <w:rPr>
          <w:rFonts w:ascii="Yu Gothic UI Semibold" w:eastAsia="Yu Gothic UI Semibold" w:hAnsi="Yu Gothic UI Semibold"/>
          <w:b/>
          <w:i/>
          <w:sz w:val="52"/>
          <w:szCs w:val="52"/>
        </w:rPr>
        <w:t xml:space="preserve"> Invercargill</w:t>
      </w:r>
    </w:p>
    <w:p w14:paraId="60E4B4EB" w14:textId="6A123233" w:rsidR="003D1497" w:rsidRPr="005A6EFC" w:rsidRDefault="003D1497" w:rsidP="005A6EFC">
      <w:pPr>
        <w:spacing w:after="0" w:line="240" w:lineRule="auto"/>
        <w:jc w:val="center"/>
        <w:rPr>
          <w:rFonts w:ascii="Yu Gothic UI Semibold" w:eastAsia="Yu Gothic UI Semibold" w:hAnsi="Yu Gothic UI Semibold"/>
          <w:i/>
          <w:sz w:val="24"/>
          <w:szCs w:val="24"/>
        </w:rPr>
      </w:pPr>
      <w:r w:rsidRPr="005A6EFC">
        <w:rPr>
          <w:rFonts w:ascii="Yu Gothic UI Semibold" w:eastAsia="Yu Gothic UI Semibold" w:hAnsi="Yu Gothic UI Semibold"/>
          <w:i/>
          <w:sz w:val="24"/>
          <w:szCs w:val="24"/>
        </w:rPr>
        <w:t>Held on the 2</w:t>
      </w:r>
      <w:r w:rsidRPr="005A6EFC">
        <w:rPr>
          <w:rFonts w:ascii="Yu Gothic UI Semibold" w:eastAsia="Yu Gothic UI Semibold" w:hAnsi="Yu Gothic UI Semibold"/>
          <w:i/>
          <w:sz w:val="24"/>
          <w:szCs w:val="24"/>
          <w:vertAlign w:val="superscript"/>
        </w:rPr>
        <w:t>nd</w:t>
      </w:r>
      <w:r w:rsidRPr="005A6EFC">
        <w:rPr>
          <w:rFonts w:ascii="Yu Gothic UI Semibold" w:eastAsia="Yu Gothic UI Semibold" w:hAnsi="Yu Gothic UI Semibold"/>
          <w:i/>
          <w:sz w:val="24"/>
          <w:szCs w:val="24"/>
        </w:rPr>
        <w:t xml:space="preserve"> and 4</w:t>
      </w:r>
      <w:r w:rsidRPr="005A6EFC">
        <w:rPr>
          <w:rFonts w:ascii="Yu Gothic UI Semibold" w:eastAsia="Yu Gothic UI Semibold" w:hAnsi="Yu Gothic UI Semibold"/>
          <w:i/>
          <w:sz w:val="24"/>
          <w:szCs w:val="24"/>
          <w:vertAlign w:val="superscript"/>
        </w:rPr>
        <w:t>th</w:t>
      </w:r>
      <w:r w:rsidRPr="005A6EFC">
        <w:rPr>
          <w:rFonts w:ascii="Yu Gothic UI Semibold" w:eastAsia="Yu Gothic UI Semibold" w:hAnsi="Yu Gothic UI Semibold"/>
          <w:i/>
          <w:sz w:val="24"/>
          <w:szCs w:val="24"/>
        </w:rPr>
        <w:t xml:space="preserve"> Sunday every month, </w:t>
      </w:r>
      <w:r w:rsidR="00D42A0A">
        <w:rPr>
          <w:rFonts w:ascii="Yu Gothic UI Semibold" w:eastAsia="Yu Gothic UI Semibold" w:hAnsi="Yu Gothic UI Semibold"/>
          <w:i/>
          <w:sz w:val="24"/>
          <w:szCs w:val="24"/>
        </w:rPr>
        <w:t>s</w:t>
      </w:r>
      <w:r w:rsidRPr="005A6EFC">
        <w:rPr>
          <w:rFonts w:ascii="Yu Gothic UI Semibold" w:eastAsia="Yu Gothic UI Semibold" w:hAnsi="Yu Gothic UI Semibold"/>
          <w:i/>
          <w:sz w:val="24"/>
          <w:szCs w:val="24"/>
        </w:rPr>
        <w:t>tarting at 7pm.</w:t>
      </w:r>
    </w:p>
    <w:p w14:paraId="12A37C7A" w14:textId="77777777" w:rsidR="00D42A0A" w:rsidRDefault="00D42A0A" w:rsidP="005A6EFC">
      <w:pPr>
        <w:spacing w:after="0" w:line="240" w:lineRule="auto"/>
        <w:jc w:val="center"/>
        <w:rPr>
          <w:rFonts w:ascii="Yu Gothic UI Semibold" w:eastAsia="Yu Gothic UI Semibold" w:hAnsi="Yu Gothic UI Semibold"/>
          <w:i/>
          <w:sz w:val="24"/>
          <w:szCs w:val="24"/>
        </w:rPr>
      </w:pPr>
    </w:p>
    <w:p w14:paraId="0A2D0607" w14:textId="48021319" w:rsidR="003D1497" w:rsidRPr="005A6EFC" w:rsidRDefault="003D1497" w:rsidP="005A6EFC">
      <w:pPr>
        <w:spacing w:after="0" w:line="240" w:lineRule="auto"/>
        <w:jc w:val="center"/>
        <w:rPr>
          <w:rFonts w:ascii="Yu Gothic UI Semibold" w:eastAsia="Yu Gothic UI Semibold" w:hAnsi="Yu Gothic UI Semibold"/>
          <w:i/>
          <w:sz w:val="24"/>
          <w:szCs w:val="24"/>
        </w:rPr>
      </w:pPr>
      <w:r w:rsidRPr="005A6EFC">
        <w:rPr>
          <w:rFonts w:ascii="Yu Gothic UI Semibold" w:eastAsia="Yu Gothic UI Semibold" w:hAnsi="Yu Gothic UI Semibold"/>
          <w:i/>
          <w:sz w:val="24"/>
          <w:szCs w:val="24"/>
        </w:rPr>
        <w:t>A Candlelit Service of Reflection and Chants</w:t>
      </w:r>
    </w:p>
    <w:sectPr w:rsidR="003D1497" w:rsidRPr="005A6E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97"/>
    <w:rsid w:val="00131541"/>
    <w:rsid w:val="003D1497"/>
    <w:rsid w:val="005A6EFC"/>
    <w:rsid w:val="00B00D23"/>
    <w:rsid w:val="00D42A0A"/>
    <w:rsid w:val="00E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F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Slaughter</dc:creator>
  <cp:lastModifiedBy>BishopsPA</cp:lastModifiedBy>
  <cp:revision>2</cp:revision>
  <dcterms:created xsi:type="dcterms:W3CDTF">2018-07-23T21:50:00Z</dcterms:created>
  <dcterms:modified xsi:type="dcterms:W3CDTF">2018-07-23T21:50:00Z</dcterms:modified>
</cp:coreProperties>
</file>